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08" w:rsidRPr="00D60B08" w:rsidRDefault="00D60B08" w:rsidP="00D60B08">
      <w:pPr>
        <w:pStyle w:val="30"/>
        <w:spacing w:after="0" w:line="240" w:lineRule="auto"/>
      </w:pPr>
      <w:r w:rsidRPr="00D60B08">
        <w:t>Архангельская область</w:t>
      </w:r>
      <w:r w:rsidRPr="00D60B08">
        <w:br/>
        <w:t xml:space="preserve">Шенкурский муниципальный округ </w:t>
      </w:r>
      <w:r w:rsidRPr="00D60B08">
        <w:br/>
        <w:t>Собрание депутатов первого  созыва</w:t>
      </w:r>
    </w:p>
    <w:p w:rsidR="00D60B08" w:rsidRDefault="00D60B08" w:rsidP="00D60B08">
      <w:pPr>
        <w:pStyle w:val="30"/>
        <w:spacing w:after="0" w:line="240" w:lineRule="auto"/>
      </w:pPr>
      <w:r w:rsidRPr="00D60B08">
        <w:t>Первая  сессия</w:t>
      </w:r>
    </w:p>
    <w:p w:rsidR="00D60B08" w:rsidRDefault="00D60B08" w:rsidP="00D60B08">
      <w:pPr>
        <w:pStyle w:val="30"/>
        <w:spacing w:after="0"/>
      </w:pPr>
    </w:p>
    <w:p w:rsidR="00D60B08" w:rsidRPr="00D60B08" w:rsidRDefault="00D60B08" w:rsidP="00D60B08">
      <w:pPr>
        <w:pStyle w:val="30"/>
        <w:spacing w:after="0"/>
      </w:pPr>
      <w:r w:rsidRPr="00D60B08">
        <w:t>Решение</w:t>
      </w:r>
    </w:p>
    <w:p w:rsidR="00D60B08" w:rsidRDefault="00D60B08" w:rsidP="00D60B08">
      <w:pPr>
        <w:pStyle w:val="30"/>
        <w:spacing w:after="0" w:line="240" w:lineRule="auto"/>
        <w:jc w:val="both"/>
        <w:rPr>
          <w:lang w:bidi="ru-RU"/>
        </w:rPr>
      </w:pPr>
    </w:p>
    <w:p w:rsidR="00D60B08" w:rsidRDefault="002F79AA" w:rsidP="00D60B08">
      <w:pPr>
        <w:pStyle w:val="30"/>
        <w:spacing w:after="0" w:line="240" w:lineRule="auto"/>
        <w:jc w:val="both"/>
        <w:rPr>
          <w:b w:val="0"/>
        </w:rPr>
      </w:pPr>
      <w:r w:rsidRPr="002F79AA">
        <w:pict>
          <v:shapetype id="_x0000_t202" coordsize="21600,21600" o:spt="202" path="m,l,21600r21600,l21600,xe">
            <v:stroke joinstyle="miter"/>
            <v:path gradientshapeok="t" o:connecttype="rect"/>
          </v:shapetype>
          <v:shape id="_x0000_s1031" type="#_x0000_t202" style="position:absolute;left:0;text-align:left;margin-left:397.45pt;margin-top:-1.2pt;width:34.8pt;height:24pt;z-index:-251658752;mso-wrap-distance-left:5pt;mso-wrap-distance-right:5pt;mso-position-horizontal-relative:margin" filled="f" stroked="f">
            <v:textbox style="mso-fit-shape-to-text:t" inset="0,0,0,0">
              <w:txbxContent>
                <w:p w:rsidR="00304853" w:rsidRPr="00BB30CE" w:rsidRDefault="00304853" w:rsidP="00D60B08">
                  <w:pPr>
                    <w:spacing w:line="240" w:lineRule="exact"/>
                    <w:rPr>
                      <w:sz w:val="28"/>
                    </w:rPr>
                  </w:pPr>
                  <w:r w:rsidRPr="00BB30CE">
                    <w:rPr>
                      <w:sz w:val="28"/>
                    </w:rPr>
                    <w:t>№ 15</w:t>
                  </w:r>
                </w:p>
                <w:p w:rsidR="00304853" w:rsidRDefault="00304853" w:rsidP="00D60B08">
                  <w:pPr>
                    <w:spacing w:line="240" w:lineRule="exact"/>
                  </w:pPr>
                </w:p>
              </w:txbxContent>
            </v:textbox>
            <w10:wrap type="square" side="left" anchorx="margin"/>
          </v:shape>
        </w:pict>
      </w:r>
      <w:r w:rsidR="00D60B08" w:rsidRPr="00D60B08">
        <w:rPr>
          <w:b w:val="0"/>
          <w:lang w:bidi="ru-RU"/>
        </w:rPr>
        <w:t>от  28 октября 2022</w:t>
      </w:r>
      <w:r w:rsidR="00D60B08" w:rsidRPr="00D60B08">
        <w:rPr>
          <w:b w:val="0"/>
        </w:rPr>
        <w:t xml:space="preserve"> года</w:t>
      </w:r>
    </w:p>
    <w:p w:rsidR="00D60B08" w:rsidRPr="00D60B08" w:rsidRDefault="00D60B08" w:rsidP="00D60B08">
      <w:pPr>
        <w:pStyle w:val="30"/>
        <w:spacing w:after="0" w:line="240" w:lineRule="auto"/>
        <w:jc w:val="both"/>
        <w:rPr>
          <w:b w:val="0"/>
        </w:rPr>
      </w:pPr>
    </w:p>
    <w:p w:rsidR="00D60B08" w:rsidRPr="00D60B08" w:rsidRDefault="00D60B08" w:rsidP="00D60B08">
      <w:pPr>
        <w:pStyle w:val="30"/>
        <w:spacing w:after="630"/>
        <w:rPr>
          <w:b w:val="0"/>
        </w:rPr>
      </w:pPr>
      <w:r w:rsidRPr="00D60B08">
        <w:rPr>
          <w:b w:val="0"/>
        </w:rPr>
        <w:t>г. Шенкурск</w:t>
      </w:r>
    </w:p>
    <w:p w:rsidR="00CC4066" w:rsidRDefault="006112EF" w:rsidP="00AD2186">
      <w:pPr>
        <w:pStyle w:val="41"/>
        <w:shd w:val="clear" w:color="auto" w:fill="auto"/>
        <w:spacing w:before="0" w:after="0" w:line="240" w:lineRule="auto"/>
        <w:rPr>
          <w:b w:val="0"/>
          <w:bCs w:val="0"/>
          <w:sz w:val="28"/>
          <w:szCs w:val="28"/>
        </w:rPr>
      </w:pPr>
      <w:r w:rsidRPr="004E0197">
        <w:rPr>
          <w:sz w:val="28"/>
          <w:szCs w:val="28"/>
        </w:rPr>
        <w:t>Об утверждении положения о бюджетном</w:t>
      </w:r>
      <w:r w:rsidRPr="004E0197">
        <w:rPr>
          <w:sz w:val="28"/>
          <w:szCs w:val="28"/>
        </w:rPr>
        <w:br/>
        <w:t>процессе в Шенкурск</w:t>
      </w:r>
      <w:r w:rsidR="00461F4A" w:rsidRPr="004E0197">
        <w:rPr>
          <w:sz w:val="28"/>
          <w:szCs w:val="28"/>
        </w:rPr>
        <w:t>ом</w:t>
      </w:r>
      <w:r w:rsidRPr="004E0197">
        <w:rPr>
          <w:sz w:val="28"/>
          <w:szCs w:val="28"/>
        </w:rPr>
        <w:t xml:space="preserve"> муниципальн</w:t>
      </w:r>
      <w:r w:rsidR="00461F4A" w:rsidRPr="004E0197">
        <w:rPr>
          <w:sz w:val="28"/>
          <w:szCs w:val="28"/>
        </w:rPr>
        <w:t>ом</w:t>
      </w:r>
      <w:r w:rsidRPr="004E0197">
        <w:rPr>
          <w:sz w:val="28"/>
          <w:szCs w:val="28"/>
        </w:rPr>
        <w:t xml:space="preserve"> </w:t>
      </w:r>
      <w:r w:rsidR="00461F4A" w:rsidRPr="004E0197">
        <w:rPr>
          <w:sz w:val="28"/>
          <w:szCs w:val="28"/>
        </w:rPr>
        <w:t>округе</w:t>
      </w:r>
      <w:r w:rsidR="00CC4066" w:rsidRPr="00CC4066">
        <w:rPr>
          <w:b w:val="0"/>
          <w:bCs w:val="0"/>
          <w:sz w:val="28"/>
          <w:szCs w:val="28"/>
        </w:rPr>
        <w:t xml:space="preserve"> </w:t>
      </w:r>
    </w:p>
    <w:p w:rsidR="006112EF" w:rsidRPr="004E0197" w:rsidRDefault="00CC4066" w:rsidP="00AD2186">
      <w:pPr>
        <w:pStyle w:val="41"/>
        <w:shd w:val="clear" w:color="auto" w:fill="auto"/>
        <w:spacing w:before="0" w:after="0" w:line="240" w:lineRule="auto"/>
        <w:rPr>
          <w:sz w:val="28"/>
          <w:szCs w:val="28"/>
        </w:rPr>
      </w:pPr>
      <w:r w:rsidRPr="00CC4066">
        <w:rPr>
          <w:sz w:val="28"/>
          <w:szCs w:val="28"/>
        </w:rPr>
        <w:t>Архангельской области</w:t>
      </w:r>
    </w:p>
    <w:p w:rsidR="009729EA" w:rsidRDefault="00D55459" w:rsidP="00D55459">
      <w:pPr>
        <w:pStyle w:val="41"/>
        <w:shd w:val="clear" w:color="auto" w:fill="auto"/>
        <w:spacing w:before="0" w:after="0" w:line="240" w:lineRule="auto"/>
        <w:rPr>
          <w:b w:val="0"/>
          <w:sz w:val="24"/>
          <w:szCs w:val="24"/>
        </w:rPr>
      </w:pPr>
      <w:proofErr w:type="gramStart"/>
      <w:r w:rsidRPr="0052206E">
        <w:rPr>
          <w:b w:val="0"/>
          <w:sz w:val="24"/>
          <w:szCs w:val="24"/>
        </w:rPr>
        <w:t>(в редакции решения Собрания депутатов от 25 августа 2023 года № 146</w:t>
      </w:r>
      <w:r w:rsidR="00304853" w:rsidRPr="0052206E">
        <w:rPr>
          <w:b w:val="0"/>
          <w:sz w:val="24"/>
          <w:szCs w:val="24"/>
        </w:rPr>
        <w:t xml:space="preserve">, </w:t>
      </w:r>
      <w:proofErr w:type="gramEnd"/>
    </w:p>
    <w:p w:rsidR="00D55459" w:rsidRPr="0052206E" w:rsidRDefault="00304853" w:rsidP="00D55459">
      <w:pPr>
        <w:pStyle w:val="41"/>
        <w:shd w:val="clear" w:color="auto" w:fill="auto"/>
        <w:spacing w:before="0" w:after="0" w:line="240" w:lineRule="auto"/>
        <w:rPr>
          <w:b w:val="0"/>
          <w:sz w:val="24"/>
          <w:szCs w:val="24"/>
        </w:rPr>
      </w:pPr>
      <w:r w:rsidRPr="0052206E">
        <w:rPr>
          <w:b w:val="0"/>
          <w:sz w:val="24"/>
          <w:szCs w:val="24"/>
        </w:rPr>
        <w:t>от 21 февраля 2024 года № 18</w:t>
      </w:r>
      <w:r w:rsidR="0052206E" w:rsidRPr="0052206E">
        <w:rPr>
          <w:b w:val="0"/>
          <w:sz w:val="24"/>
          <w:szCs w:val="24"/>
        </w:rPr>
        <w:t>3</w:t>
      </w:r>
      <w:r w:rsidR="00D55459" w:rsidRPr="0052206E">
        <w:rPr>
          <w:b w:val="0"/>
          <w:sz w:val="24"/>
          <w:szCs w:val="24"/>
        </w:rPr>
        <w:t>)</w:t>
      </w:r>
    </w:p>
    <w:p w:rsidR="0052206E" w:rsidRPr="00D55459" w:rsidRDefault="0052206E" w:rsidP="00D55459">
      <w:pPr>
        <w:pStyle w:val="41"/>
        <w:shd w:val="clear" w:color="auto" w:fill="auto"/>
        <w:spacing w:before="0" w:after="0" w:line="240" w:lineRule="auto"/>
        <w:rPr>
          <w:color w:val="FF0000"/>
          <w:sz w:val="24"/>
          <w:szCs w:val="24"/>
        </w:rPr>
      </w:pPr>
    </w:p>
    <w:p w:rsidR="00275ABD" w:rsidRPr="00275ABD" w:rsidRDefault="00275ABD" w:rsidP="00AD2186">
      <w:pPr>
        <w:pStyle w:val="41"/>
        <w:shd w:val="clear" w:color="auto" w:fill="auto"/>
        <w:spacing w:before="0" w:after="0" w:line="240" w:lineRule="auto"/>
        <w:rPr>
          <w:color w:val="FF0000"/>
        </w:rPr>
      </w:pPr>
    </w:p>
    <w:p w:rsidR="006112EF" w:rsidRPr="004E0197" w:rsidRDefault="006112EF" w:rsidP="00AD2186">
      <w:pPr>
        <w:ind w:firstLine="660"/>
        <w:jc w:val="both"/>
        <w:rPr>
          <w:sz w:val="28"/>
          <w:szCs w:val="28"/>
        </w:rPr>
      </w:pPr>
      <w:proofErr w:type="gramStart"/>
      <w:r w:rsidRPr="004E0197">
        <w:rPr>
          <w:sz w:val="28"/>
          <w:szCs w:val="28"/>
        </w:rPr>
        <w:t>В соответствии с Бюджетным кодексом Российской Федерации</w:t>
      </w:r>
      <w:r w:rsidR="00BE030F" w:rsidRPr="004E0197">
        <w:rPr>
          <w:sz w:val="28"/>
          <w:szCs w:val="28"/>
        </w:rPr>
        <w:t>,</w:t>
      </w:r>
      <w:r w:rsidRPr="004E0197">
        <w:rPr>
          <w:sz w:val="28"/>
          <w:szCs w:val="28"/>
        </w:rPr>
        <w:t xml:space="preserve"> Федеральным законом от 06.10.2003 № 131-ФЗ «Об общих принципах</w:t>
      </w:r>
      <w:r w:rsidR="00D25DD6" w:rsidRPr="004E0197">
        <w:rPr>
          <w:sz w:val="28"/>
          <w:szCs w:val="28"/>
        </w:rPr>
        <w:t xml:space="preserve"> </w:t>
      </w:r>
      <w:r w:rsidRPr="004E0197">
        <w:rPr>
          <w:sz w:val="28"/>
          <w:szCs w:val="28"/>
        </w:rPr>
        <w:t>организации местного самоуправления в Российской Федерации»,  в целях определения правовых основ содержания и механизма осуществления</w:t>
      </w:r>
      <w:r w:rsidR="00D25DD6" w:rsidRPr="004E0197">
        <w:rPr>
          <w:sz w:val="28"/>
          <w:szCs w:val="28"/>
        </w:rPr>
        <w:t xml:space="preserve"> </w:t>
      </w:r>
      <w:r w:rsidRPr="004E0197">
        <w:rPr>
          <w:sz w:val="28"/>
          <w:szCs w:val="28"/>
        </w:rPr>
        <w:t>бюджетного процесса в Шенкурск</w:t>
      </w:r>
      <w:r w:rsidR="00461F4A" w:rsidRPr="004E0197">
        <w:rPr>
          <w:sz w:val="28"/>
          <w:szCs w:val="28"/>
        </w:rPr>
        <w:t>ом</w:t>
      </w:r>
      <w:r w:rsidRPr="004E0197">
        <w:rPr>
          <w:sz w:val="28"/>
          <w:szCs w:val="28"/>
        </w:rPr>
        <w:t xml:space="preserve"> муниципальн</w:t>
      </w:r>
      <w:r w:rsidR="00461F4A" w:rsidRPr="004E0197">
        <w:rPr>
          <w:sz w:val="28"/>
          <w:szCs w:val="28"/>
        </w:rPr>
        <w:t>ом</w:t>
      </w:r>
      <w:r w:rsidR="00D25DD6" w:rsidRPr="004E0197">
        <w:rPr>
          <w:sz w:val="28"/>
          <w:szCs w:val="28"/>
        </w:rPr>
        <w:t xml:space="preserve"> </w:t>
      </w:r>
      <w:r w:rsidR="00461F4A" w:rsidRPr="004E0197">
        <w:rPr>
          <w:sz w:val="28"/>
          <w:szCs w:val="28"/>
        </w:rPr>
        <w:t>округе</w:t>
      </w:r>
      <w:r w:rsidRPr="004E0197">
        <w:rPr>
          <w:sz w:val="28"/>
          <w:szCs w:val="28"/>
        </w:rPr>
        <w:t xml:space="preserve"> Архангельской области Собрание депутатов </w:t>
      </w:r>
      <w:r w:rsidR="00461F4A" w:rsidRPr="004E0197">
        <w:rPr>
          <w:sz w:val="28"/>
          <w:szCs w:val="28"/>
        </w:rPr>
        <w:t xml:space="preserve">Шенкурского </w:t>
      </w:r>
      <w:r w:rsidRPr="004E0197">
        <w:rPr>
          <w:sz w:val="28"/>
          <w:szCs w:val="28"/>
        </w:rPr>
        <w:t>муниципальн</w:t>
      </w:r>
      <w:r w:rsidR="00461F4A" w:rsidRPr="004E0197">
        <w:rPr>
          <w:sz w:val="28"/>
          <w:szCs w:val="28"/>
        </w:rPr>
        <w:t>ого</w:t>
      </w:r>
      <w:r w:rsidRPr="004E0197">
        <w:rPr>
          <w:sz w:val="28"/>
          <w:szCs w:val="28"/>
        </w:rPr>
        <w:t xml:space="preserve"> </w:t>
      </w:r>
      <w:r w:rsidR="00461F4A" w:rsidRPr="004E0197">
        <w:rPr>
          <w:sz w:val="28"/>
          <w:szCs w:val="28"/>
        </w:rPr>
        <w:t xml:space="preserve">округа Архангельской области </w:t>
      </w:r>
      <w:r w:rsidRPr="004E0197">
        <w:rPr>
          <w:sz w:val="28"/>
          <w:szCs w:val="28"/>
        </w:rPr>
        <w:t xml:space="preserve"> </w:t>
      </w:r>
      <w:r w:rsidR="00461F4A" w:rsidRPr="004E0197">
        <w:rPr>
          <w:b/>
          <w:sz w:val="28"/>
          <w:szCs w:val="28"/>
        </w:rPr>
        <w:t xml:space="preserve">р е </w:t>
      </w:r>
      <w:proofErr w:type="spellStart"/>
      <w:r w:rsidR="00461F4A" w:rsidRPr="004E0197">
        <w:rPr>
          <w:b/>
          <w:sz w:val="28"/>
          <w:szCs w:val="28"/>
        </w:rPr>
        <w:t>ш</w:t>
      </w:r>
      <w:proofErr w:type="spellEnd"/>
      <w:r w:rsidR="00461F4A" w:rsidRPr="004E0197">
        <w:rPr>
          <w:b/>
          <w:sz w:val="28"/>
          <w:szCs w:val="28"/>
        </w:rPr>
        <w:t xml:space="preserve"> и л о</w:t>
      </w:r>
      <w:r w:rsidRPr="004E0197">
        <w:rPr>
          <w:sz w:val="28"/>
          <w:szCs w:val="28"/>
        </w:rPr>
        <w:t>:</w:t>
      </w:r>
      <w:proofErr w:type="gramEnd"/>
    </w:p>
    <w:p w:rsidR="006112EF" w:rsidRPr="004E0197" w:rsidRDefault="006112EF" w:rsidP="00AD2186">
      <w:pPr>
        <w:widowControl w:val="0"/>
        <w:numPr>
          <w:ilvl w:val="0"/>
          <w:numId w:val="1"/>
        </w:numPr>
        <w:tabs>
          <w:tab w:val="left" w:pos="1052"/>
        </w:tabs>
        <w:ind w:firstLine="820"/>
        <w:jc w:val="both"/>
        <w:rPr>
          <w:sz w:val="28"/>
          <w:szCs w:val="28"/>
        </w:rPr>
      </w:pPr>
      <w:r w:rsidRPr="004E0197">
        <w:rPr>
          <w:sz w:val="28"/>
          <w:szCs w:val="28"/>
        </w:rPr>
        <w:t xml:space="preserve">Утвердить </w:t>
      </w:r>
      <w:r w:rsidR="00461F4A" w:rsidRPr="004E0197">
        <w:rPr>
          <w:sz w:val="28"/>
          <w:szCs w:val="28"/>
        </w:rPr>
        <w:t>прилагаемое П</w:t>
      </w:r>
      <w:r w:rsidRPr="004E0197">
        <w:rPr>
          <w:sz w:val="28"/>
          <w:szCs w:val="28"/>
        </w:rPr>
        <w:t>оложение о бюджетном процессе в Шенкурск</w:t>
      </w:r>
      <w:r w:rsidR="00461F4A" w:rsidRPr="004E0197">
        <w:rPr>
          <w:sz w:val="28"/>
          <w:szCs w:val="28"/>
        </w:rPr>
        <w:t>ом</w:t>
      </w:r>
      <w:r w:rsidRPr="004E0197">
        <w:rPr>
          <w:sz w:val="28"/>
          <w:szCs w:val="28"/>
        </w:rPr>
        <w:t xml:space="preserve"> муниципальн</w:t>
      </w:r>
      <w:r w:rsidR="00461F4A" w:rsidRPr="004E0197">
        <w:rPr>
          <w:sz w:val="28"/>
          <w:szCs w:val="28"/>
        </w:rPr>
        <w:t>ом</w:t>
      </w:r>
      <w:r w:rsidRPr="004E0197">
        <w:rPr>
          <w:sz w:val="28"/>
          <w:szCs w:val="28"/>
        </w:rPr>
        <w:t xml:space="preserve"> </w:t>
      </w:r>
      <w:r w:rsidR="00461F4A" w:rsidRPr="004E0197">
        <w:rPr>
          <w:sz w:val="28"/>
          <w:szCs w:val="28"/>
        </w:rPr>
        <w:t>округе Архангельской области</w:t>
      </w:r>
      <w:r w:rsidRPr="004E0197">
        <w:rPr>
          <w:sz w:val="28"/>
          <w:szCs w:val="28"/>
        </w:rPr>
        <w:t>.</w:t>
      </w:r>
    </w:p>
    <w:p w:rsidR="00461F4A" w:rsidRPr="004E0197" w:rsidRDefault="00461F4A" w:rsidP="00AD2186">
      <w:pPr>
        <w:shd w:val="clear" w:color="auto" w:fill="FFFFFF"/>
        <w:ind w:right="-3" w:firstLine="709"/>
        <w:jc w:val="both"/>
        <w:rPr>
          <w:color w:val="000000"/>
          <w:spacing w:val="-7"/>
          <w:sz w:val="28"/>
          <w:szCs w:val="28"/>
        </w:rPr>
      </w:pPr>
      <w:r w:rsidRPr="004E0197">
        <w:rPr>
          <w:sz w:val="28"/>
          <w:szCs w:val="28"/>
        </w:rPr>
        <w:t>2. Настоящее решение вступает в силу со дня его официального опубликования.</w:t>
      </w:r>
    </w:p>
    <w:p w:rsidR="00277B65" w:rsidRPr="004E0197" w:rsidRDefault="00277B65" w:rsidP="00AD2186">
      <w:pPr>
        <w:rPr>
          <w:sz w:val="28"/>
          <w:szCs w:val="28"/>
        </w:rPr>
      </w:pPr>
    </w:p>
    <w:p w:rsidR="00461F4A" w:rsidRPr="004E0197" w:rsidRDefault="00461F4A" w:rsidP="00AD2186">
      <w:pPr>
        <w:rPr>
          <w:sz w:val="28"/>
          <w:szCs w:val="28"/>
        </w:rPr>
      </w:pPr>
    </w:p>
    <w:p w:rsidR="00A210EF" w:rsidRPr="004E0197" w:rsidRDefault="00A210EF" w:rsidP="00AD2186">
      <w:pPr>
        <w:rPr>
          <w:sz w:val="28"/>
          <w:szCs w:val="28"/>
        </w:rPr>
      </w:pPr>
    </w:p>
    <w:p w:rsidR="00AB4802" w:rsidRPr="00AB4802" w:rsidRDefault="00AB4802" w:rsidP="00AB4802">
      <w:pPr>
        <w:widowControl w:val="0"/>
        <w:autoSpaceDE w:val="0"/>
        <w:autoSpaceDN w:val="0"/>
        <w:adjustRightInd w:val="0"/>
        <w:jc w:val="both"/>
        <w:rPr>
          <w:sz w:val="28"/>
          <w:szCs w:val="28"/>
        </w:rPr>
      </w:pPr>
      <w:r w:rsidRPr="00AB4802">
        <w:rPr>
          <w:sz w:val="28"/>
          <w:szCs w:val="28"/>
        </w:rPr>
        <w:t xml:space="preserve">Председатель Собрания депутатов </w:t>
      </w:r>
    </w:p>
    <w:p w:rsidR="00AB4802" w:rsidRPr="00AB4802" w:rsidRDefault="00AB4802" w:rsidP="00AB4802">
      <w:pPr>
        <w:widowControl w:val="0"/>
        <w:autoSpaceDE w:val="0"/>
        <w:autoSpaceDN w:val="0"/>
        <w:adjustRightInd w:val="0"/>
        <w:jc w:val="both"/>
        <w:rPr>
          <w:sz w:val="28"/>
          <w:szCs w:val="28"/>
        </w:rPr>
      </w:pPr>
      <w:r w:rsidRPr="00AB4802">
        <w:rPr>
          <w:sz w:val="28"/>
          <w:szCs w:val="28"/>
        </w:rPr>
        <w:t xml:space="preserve">Шенкурского муниципального округа,                              </w:t>
      </w:r>
    </w:p>
    <w:p w:rsidR="00AB4802" w:rsidRPr="00AB4802" w:rsidRDefault="00AB4802" w:rsidP="00AB4802">
      <w:pPr>
        <w:widowControl w:val="0"/>
        <w:autoSpaceDE w:val="0"/>
        <w:autoSpaceDN w:val="0"/>
        <w:adjustRightInd w:val="0"/>
        <w:jc w:val="both"/>
        <w:rPr>
          <w:sz w:val="28"/>
          <w:szCs w:val="28"/>
        </w:rPr>
      </w:pPr>
      <w:r w:rsidRPr="00AB4802">
        <w:rPr>
          <w:sz w:val="28"/>
          <w:szCs w:val="28"/>
        </w:rPr>
        <w:t xml:space="preserve">временно </w:t>
      </w:r>
      <w:proofErr w:type="gramStart"/>
      <w:r w:rsidRPr="00AB4802">
        <w:rPr>
          <w:sz w:val="28"/>
          <w:szCs w:val="28"/>
        </w:rPr>
        <w:t>исполняющий</w:t>
      </w:r>
      <w:proofErr w:type="gramEnd"/>
      <w:r w:rsidRPr="00AB4802">
        <w:rPr>
          <w:sz w:val="28"/>
          <w:szCs w:val="28"/>
        </w:rPr>
        <w:t xml:space="preserve"> полномочия</w:t>
      </w:r>
    </w:p>
    <w:p w:rsidR="00AB4802" w:rsidRPr="00AB4802" w:rsidRDefault="00AB4802" w:rsidP="00AB4802">
      <w:pPr>
        <w:widowControl w:val="0"/>
        <w:autoSpaceDE w:val="0"/>
        <w:autoSpaceDN w:val="0"/>
        <w:adjustRightInd w:val="0"/>
        <w:jc w:val="both"/>
        <w:rPr>
          <w:sz w:val="28"/>
          <w:szCs w:val="28"/>
        </w:rPr>
      </w:pPr>
      <w:r w:rsidRPr="00AB4802">
        <w:rPr>
          <w:sz w:val="28"/>
          <w:szCs w:val="28"/>
        </w:rPr>
        <w:t xml:space="preserve">главы Шенкурского муниципального округа                           А.С.Заседателева     </w:t>
      </w:r>
    </w:p>
    <w:p w:rsidR="006112EF" w:rsidRPr="004E0197" w:rsidRDefault="006112EF" w:rsidP="00AD2186">
      <w:pPr>
        <w:jc w:val="both"/>
        <w:rPr>
          <w:sz w:val="28"/>
          <w:szCs w:val="28"/>
        </w:rPr>
      </w:pPr>
    </w:p>
    <w:p w:rsidR="006112EF" w:rsidRPr="00A210EF" w:rsidRDefault="006112EF" w:rsidP="00F10C2C">
      <w:pPr>
        <w:jc w:val="right"/>
      </w:pPr>
    </w:p>
    <w:p w:rsidR="00036842" w:rsidRPr="00A210EF" w:rsidRDefault="00036842" w:rsidP="00F10C2C">
      <w:pPr>
        <w:jc w:val="right"/>
      </w:pPr>
    </w:p>
    <w:p w:rsidR="00036842" w:rsidRPr="00A210EF" w:rsidRDefault="00036842" w:rsidP="00F10C2C">
      <w:pPr>
        <w:jc w:val="right"/>
      </w:pPr>
    </w:p>
    <w:p w:rsidR="00036842" w:rsidRPr="00A210EF" w:rsidRDefault="00036842" w:rsidP="00F10C2C">
      <w:pPr>
        <w:jc w:val="right"/>
      </w:pPr>
    </w:p>
    <w:p w:rsidR="00036842" w:rsidRDefault="00036842" w:rsidP="00F10C2C">
      <w:pPr>
        <w:jc w:val="right"/>
      </w:pPr>
    </w:p>
    <w:p w:rsidR="00D60B08" w:rsidRDefault="00D60B08" w:rsidP="00F10C2C">
      <w:pPr>
        <w:jc w:val="right"/>
      </w:pPr>
    </w:p>
    <w:p w:rsidR="001E44C2" w:rsidRDefault="001E44C2" w:rsidP="00F10C2C">
      <w:pPr>
        <w:jc w:val="right"/>
      </w:pPr>
    </w:p>
    <w:p w:rsidR="001E44C2" w:rsidRDefault="001E44C2" w:rsidP="00F10C2C">
      <w:pPr>
        <w:jc w:val="right"/>
      </w:pPr>
    </w:p>
    <w:p w:rsidR="001E44C2" w:rsidRDefault="001E44C2" w:rsidP="00F10C2C">
      <w:pPr>
        <w:jc w:val="right"/>
      </w:pPr>
    </w:p>
    <w:p w:rsidR="00461F4A" w:rsidRPr="00A210EF" w:rsidRDefault="00461F4A" w:rsidP="00461F4A">
      <w:pPr>
        <w:widowControl w:val="0"/>
        <w:shd w:val="clear" w:color="auto" w:fill="FFFFFF"/>
        <w:autoSpaceDE w:val="0"/>
        <w:autoSpaceDN w:val="0"/>
        <w:adjustRightInd w:val="0"/>
        <w:ind w:right="-3"/>
        <w:jc w:val="right"/>
        <w:rPr>
          <w:color w:val="000000"/>
          <w:spacing w:val="-7"/>
        </w:rPr>
      </w:pPr>
      <w:r w:rsidRPr="00A210EF">
        <w:rPr>
          <w:color w:val="000000"/>
          <w:spacing w:val="-7"/>
        </w:rPr>
        <w:lastRenderedPageBreak/>
        <w:t>УТВЕРЖДЕНО</w:t>
      </w:r>
    </w:p>
    <w:p w:rsidR="00461F4A" w:rsidRPr="00A210EF" w:rsidRDefault="00461F4A" w:rsidP="00461F4A">
      <w:pPr>
        <w:widowControl w:val="0"/>
        <w:shd w:val="clear" w:color="auto" w:fill="FFFFFF"/>
        <w:autoSpaceDE w:val="0"/>
        <w:autoSpaceDN w:val="0"/>
        <w:adjustRightInd w:val="0"/>
        <w:ind w:right="-3" w:firstLine="1701"/>
        <w:jc w:val="right"/>
        <w:rPr>
          <w:color w:val="000000"/>
          <w:spacing w:val="-7"/>
        </w:rPr>
      </w:pPr>
      <w:r w:rsidRPr="00A210EF">
        <w:rPr>
          <w:color w:val="000000"/>
          <w:spacing w:val="-7"/>
        </w:rPr>
        <w:t xml:space="preserve">решением Собрания депутатов </w:t>
      </w:r>
    </w:p>
    <w:p w:rsidR="00962EB0" w:rsidRPr="00A210EF" w:rsidRDefault="00461F4A" w:rsidP="00461F4A">
      <w:pPr>
        <w:widowControl w:val="0"/>
        <w:shd w:val="clear" w:color="auto" w:fill="FFFFFF"/>
        <w:autoSpaceDE w:val="0"/>
        <w:autoSpaceDN w:val="0"/>
        <w:adjustRightInd w:val="0"/>
        <w:ind w:right="-3" w:firstLine="1701"/>
        <w:jc w:val="right"/>
        <w:rPr>
          <w:color w:val="000000"/>
          <w:spacing w:val="-7"/>
        </w:rPr>
      </w:pPr>
      <w:r w:rsidRPr="00A210EF">
        <w:rPr>
          <w:color w:val="000000"/>
          <w:spacing w:val="-7"/>
        </w:rPr>
        <w:t>Ше</w:t>
      </w:r>
      <w:r w:rsidR="00962EB0" w:rsidRPr="00A210EF">
        <w:rPr>
          <w:color w:val="000000"/>
          <w:spacing w:val="-7"/>
        </w:rPr>
        <w:t>н</w:t>
      </w:r>
      <w:r w:rsidRPr="00A210EF">
        <w:rPr>
          <w:color w:val="000000"/>
          <w:spacing w:val="-7"/>
        </w:rPr>
        <w:t>кур</w:t>
      </w:r>
      <w:r w:rsidR="00962EB0" w:rsidRPr="00A210EF">
        <w:rPr>
          <w:color w:val="000000"/>
          <w:spacing w:val="-7"/>
        </w:rPr>
        <w:t>с</w:t>
      </w:r>
      <w:r w:rsidRPr="00A210EF">
        <w:rPr>
          <w:color w:val="000000"/>
          <w:spacing w:val="-7"/>
        </w:rPr>
        <w:t>ког</w:t>
      </w:r>
      <w:r w:rsidR="00962EB0" w:rsidRPr="00A210EF">
        <w:rPr>
          <w:color w:val="000000"/>
          <w:spacing w:val="-7"/>
        </w:rPr>
        <w:t>о</w:t>
      </w:r>
      <w:r w:rsidRPr="00A210EF">
        <w:rPr>
          <w:color w:val="000000"/>
          <w:spacing w:val="-7"/>
        </w:rPr>
        <w:t xml:space="preserve"> </w:t>
      </w:r>
      <w:r w:rsidR="00962EB0" w:rsidRPr="00A210EF">
        <w:rPr>
          <w:color w:val="000000"/>
          <w:spacing w:val="-7"/>
        </w:rPr>
        <w:t xml:space="preserve">муниципального округа </w:t>
      </w:r>
    </w:p>
    <w:p w:rsidR="00461F4A" w:rsidRPr="00A210EF" w:rsidRDefault="00962EB0" w:rsidP="00461F4A">
      <w:pPr>
        <w:widowControl w:val="0"/>
        <w:shd w:val="clear" w:color="auto" w:fill="FFFFFF"/>
        <w:autoSpaceDE w:val="0"/>
        <w:autoSpaceDN w:val="0"/>
        <w:adjustRightInd w:val="0"/>
        <w:ind w:right="-3" w:firstLine="1701"/>
        <w:jc w:val="right"/>
        <w:rPr>
          <w:color w:val="000000"/>
          <w:spacing w:val="-7"/>
        </w:rPr>
      </w:pPr>
      <w:r w:rsidRPr="00A210EF">
        <w:rPr>
          <w:color w:val="000000"/>
          <w:spacing w:val="-7"/>
        </w:rPr>
        <w:t>Архангельской области</w:t>
      </w:r>
      <w:r w:rsidR="00461F4A" w:rsidRPr="00A210EF">
        <w:rPr>
          <w:color w:val="000000"/>
          <w:spacing w:val="-7"/>
        </w:rPr>
        <w:t xml:space="preserve"> </w:t>
      </w:r>
    </w:p>
    <w:p w:rsidR="00461F4A" w:rsidRPr="00A210EF" w:rsidRDefault="00461F4A" w:rsidP="00461F4A">
      <w:pPr>
        <w:widowControl w:val="0"/>
        <w:shd w:val="clear" w:color="auto" w:fill="FFFFFF"/>
        <w:autoSpaceDE w:val="0"/>
        <w:autoSpaceDN w:val="0"/>
        <w:adjustRightInd w:val="0"/>
        <w:ind w:right="-3" w:firstLine="1701"/>
        <w:jc w:val="right"/>
        <w:rPr>
          <w:color w:val="000000"/>
          <w:spacing w:val="-7"/>
        </w:rPr>
      </w:pPr>
      <w:r w:rsidRPr="00A210EF">
        <w:rPr>
          <w:color w:val="000000"/>
          <w:spacing w:val="-7"/>
        </w:rPr>
        <w:t xml:space="preserve">от </w:t>
      </w:r>
      <w:r w:rsidR="00BB112F">
        <w:rPr>
          <w:color w:val="000000"/>
          <w:spacing w:val="-7"/>
        </w:rPr>
        <w:t>28 октября</w:t>
      </w:r>
      <w:r w:rsidR="007B22EA" w:rsidRPr="00A210EF">
        <w:rPr>
          <w:color w:val="000000"/>
          <w:spacing w:val="-7"/>
        </w:rPr>
        <w:t xml:space="preserve"> </w:t>
      </w:r>
      <w:r w:rsidRPr="00A210EF">
        <w:rPr>
          <w:color w:val="000000"/>
          <w:spacing w:val="-7"/>
        </w:rPr>
        <w:t>20</w:t>
      </w:r>
      <w:r w:rsidR="00962EB0" w:rsidRPr="00A210EF">
        <w:rPr>
          <w:color w:val="000000"/>
          <w:spacing w:val="-7"/>
        </w:rPr>
        <w:t>22</w:t>
      </w:r>
      <w:r w:rsidRPr="00A210EF">
        <w:rPr>
          <w:color w:val="000000"/>
          <w:spacing w:val="-7"/>
        </w:rPr>
        <w:t xml:space="preserve"> г. № </w:t>
      </w:r>
      <w:r w:rsidR="00BB112F">
        <w:rPr>
          <w:color w:val="000000"/>
          <w:spacing w:val="-7"/>
        </w:rPr>
        <w:t>15</w:t>
      </w:r>
    </w:p>
    <w:p w:rsidR="00162635" w:rsidRPr="00A210EF" w:rsidRDefault="00162635" w:rsidP="00461F4A">
      <w:pPr>
        <w:jc w:val="right"/>
      </w:pPr>
    </w:p>
    <w:p w:rsidR="00162635" w:rsidRPr="00A210EF" w:rsidRDefault="00162635" w:rsidP="00E900CD">
      <w:pPr>
        <w:jc w:val="both"/>
      </w:pPr>
    </w:p>
    <w:p w:rsidR="007A30E4" w:rsidRPr="004E0197" w:rsidRDefault="007A30E4" w:rsidP="004E0197">
      <w:pPr>
        <w:ind w:firstLine="709"/>
        <w:jc w:val="center"/>
        <w:rPr>
          <w:b/>
          <w:sz w:val="28"/>
          <w:szCs w:val="28"/>
        </w:rPr>
      </w:pPr>
      <w:r w:rsidRPr="004E0197">
        <w:rPr>
          <w:b/>
          <w:sz w:val="28"/>
          <w:szCs w:val="28"/>
        </w:rPr>
        <w:t xml:space="preserve">Положение о бюджетном процессе </w:t>
      </w:r>
    </w:p>
    <w:p w:rsidR="00162635" w:rsidRPr="004E0197" w:rsidRDefault="007A30E4" w:rsidP="004E0197">
      <w:pPr>
        <w:ind w:firstLine="709"/>
        <w:jc w:val="center"/>
        <w:rPr>
          <w:b/>
          <w:sz w:val="28"/>
          <w:szCs w:val="28"/>
        </w:rPr>
      </w:pPr>
      <w:r w:rsidRPr="004E0197">
        <w:rPr>
          <w:b/>
          <w:sz w:val="28"/>
          <w:szCs w:val="28"/>
        </w:rPr>
        <w:t>в Шенкурском муниципальном округе Архангельской области</w:t>
      </w:r>
    </w:p>
    <w:p w:rsidR="00775984" w:rsidRPr="004E0197" w:rsidRDefault="00775984" w:rsidP="004E0197">
      <w:pPr>
        <w:ind w:firstLine="709"/>
        <w:jc w:val="center"/>
        <w:rPr>
          <w:b/>
          <w:sz w:val="28"/>
          <w:szCs w:val="28"/>
        </w:rPr>
      </w:pPr>
    </w:p>
    <w:p w:rsidR="00162635" w:rsidRPr="004E0197" w:rsidRDefault="00162635" w:rsidP="004E0197">
      <w:pPr>
        <w:ind w:firstLine="709"/>
        <w:jc w:val="center"/>
        <w:rPr>
          <w:sz w:val="28"/>
          <w:szCs w:val="28"/>
        </w:rPr>
      </w:pPr>
      <w:r w:rsidRPr="004E0197">
        <w:rPr>
          <w:b/>
          <w:sz w:val="28"/>
          <w:szCs w:val="28"/>
        </w:rPr>
        <w:t>Раздел I.</w:t>
      </w:r>
      <w:r w:rsidRPr="004E0197">
        <w:rPr>
          <w:sz w:val="28"/>
          <w:szCs w:val="28"/>
        </w:rPr>
        <w:t xml:space="preserve"> </w:t>
      </w:r>
      <w:r w:rsidRPr="004E0197">
        <w:rPr>
          <w:b/>
          <w:sz w:val="28"/>
          <w:szCs w:val="28"/>
        </w:rPr>
        <w:t>Общие положения</w:t>
      </w:r>
    </w:p>
    <w:p w:rsidR="00162635" w:rsidRPr="004E0197" w:rsidRDefault="00162635" w:rsidP="004E0197">
      <w:pPr>
        <w:ind w:firstLine="709"/>
        <w:jc w:val="both"/>
        <w:rPr>
          <w:sz w:val="28"/>
          <w:szCs w:val="28"/>
        </w:rPr>
      </w:pPr>
    </w:p>
    <w:p w:rsidR="00B1727B" w:rsidRPr="004E0197" w:rsidRDefault="00BA4620" w:rsidP="004E0197">
      <w:pPr>
        <w:ind w:firstLine="709"/>
        <w:jc w:val="center"/>
        <w:rPr>
          <w:b/>
          <w:sz w:val="28"/>
          <w:szCs w:val="28"/>
        </w:rPr>
      </w:pPr>
      <w:bookmarkStart w:id="0" w:name="_Toc197190976"/>
      <w:r w:rsidRPr="004E0197">
        <w:rPr>
          <w:b/>
          <w:sz w:val="28"/>
          <w:szCs w:val="28"/>
        </w:rPr>
        <w:t>Глава 1. Нормативные акты Шенкурского муниципального округа Архангельской области в сфере регулирования бюджетных правоотношений</w:t>
      </w:r>
      <w:bookmarkEnd w:id="0"/>
    </w:p>
    <w:p w:rsidR="00B1727B" w:rsidRPr="004E0197" w:rsidRDefault="00B1727B" w:rsidP="004E0197">
      <w:pPr>
        <w:ind w:firstLine="709"/>
        <w:jc w:val="both"/>
        <w:rPr>
          <w:sz w:val="28"/>
          <w:szCs w:val="28"/>
        </w:rPr>
      </w:pPr>
    </w:p>
    <w:p w:rsidR="00162635" w:rsidRPr="004E0197" w:rsidRDefault="00162635" w:rsidP="004E0197">
      <w:pPr>
        <w:ind w:firstLine="709"/>
        <w:jc w:val="both"/>
        <w:rPr>
          <w:b/>
          <w:sz w:val="28"/>
          <w:szCs w:val="28"/>
        </w:rPr>
      </w:pPr>
      <w:r w:rsidRPr="004E0197">
        <w:rPr>
          <w:b/>
          <w:sz w:val="28"/>
          <w:szCs w:val="28"/>
        </w:rPr>
        <w:t>Статья 1.</w:t>
      </w:r>
      <w:r w:rsidRPr="004E0197">
        <w:rPr>
          <w:sz w:val="28"/>
          <w:szCs w:val="28"/>
        </w:rPr>
        <w:t xml:space="preserve"> </w:t>
      </w:r>
      <w:r w:rsidR="002667A9" w:rsidRPr="004E0197">
        <w:rPr>
          <w:b/>
          <w:sz w:val="28"/>
          <w:szCs w:val="28"/>
        </w:rPr>
        <w:t>Правоотношения, регулируемые настоящим Положением</w:t>
      </w:r>
    </w:p>
    <w:p w:rsidR="00162635" w:rsidRPr="004E0197" w:rsidRDefault="00162635" w:rsidP="004E0197">
      <w:pPr>
        <w:ind w:firstLine="709"/>
        <w:jc w:val="both"/>
        <w:rPr>
          <w:sz w:val="28"/>
          <w:szCs w:val="28"/>
        </w:rPr>
      </w:pPr>
    </w:p>
    <w:p w:rsidR="002667A9" w:rsidRPr="004E0197" w:rsidRDefault="002667A9" w:rsidP="004E0197">
      <w:pPr>
        <w:ind w:firstLine="709"/>
        <w:jc w:val="both"/>
        <w:rPr>
          <w:bCs/>
          <w:sz w:val="28"/>
          <w:szCs w:val="28"/>
        </w:rPr>
      </w:pPr>
      <w:r w:rsidRPr="004E0197">
        <w:rPr>
          <w:bCs/>
          <w:sz w:val="28"/>
          <w:szCs w:val="28"/>
        </w:rPr>
        <w:t xml:space="preserve">1. К правоотношениям, регулируемым настоящим Положением, относятся бюджетные правоотношения, возникающие между участниками бюджетного процесса Шенкурского муниципального округа Архангельской области (далее – муниципальный округ) </w:t>
      </w:r>
      <w:proofErr w:type="gramStart"/>
      <w:r w:rsidRPr="004E0197">
        <w:rPr>
          <w:bCs/>
          <w:sz w:val="28"/>
          <w:szCs w:val="28"/>
        </w:rPr>
        <w:t>при</w:t>
      </w:r>
      <w:proofErr w:type="gramEnd"/>
      <w:r w:rsidRPr="004E0197">
        <w:rPr>
          <w:bCs/>
          <w:sz w:val="28"/>
          <w:szCs w:val="28"/>
        </w:rPr>
        <w:t>:</w:t>
      </w:r>
    </w:p>
    <w:p w:rsidR="002667A9" w:rsidRPr="004E0197" w:rsidRDefault="002667A9" w:rsidP="004E0197">
      <w:pPr>
        <w:ind w:firstLine="709"/>
        <w:jc w:val="both"/>
        <w:rPr>
          <w:bCs/>
          <w:sz w:val="28"/>
          <w:szCs w:val="28"/>
        </w:rPr>
      </w:pPr>
      <w:proofErr w:type="gramStart"/>
      <w:r w:rsidRPr="004E0197">
        <w:rPr>
          <w:bCs/>
          <w:sz w:val="28"/>
          <w:szCs w:val="28"/>
        </w:rPr>
        <w:t>1) формировании доходов и осуществлении расходов бюджета Шенкурского муниципального округа Архангельской области (далее – бюджет округа), осуществлении муниципальных заимствований муниципального округа, регулировании муниципального долга муниципального округа;</w:t>
      </w:r>
      <w:proofErr w:type="gramEnd"/>
    </w:p>
    <w:p w:rsidR="002667A9" w:rsidRPr="004E0197" w:rsidRDefault="002667A9" w:rsidP="004E0197">
      <w:pPr>
        <w:ind w:firstLine="709"/>
        <w:jc w:val="both"/>
        <w:rPr>
          <w:bCs/>
          <w:sz w:val="28"/>
          <w:szCs w:val="28"/>
        </w:rPr>
      </w:pPr>
      <w:proofErr w:type="gramStart"/>
      <w:r w:rsidRPr="004E0197">
        <w:rPr>
          <w:bCs/>
          <w:sz w:val="28"/>
          <w:szCs w:val="28"/>
        </w:rPr>
        <w:t>2) составлении и рассмотрении проекта бюджета округа, утверждении и исполнении бюджета округа, контроле за его исполнением, осуществлении бюджетного учета, связанного с его исполнением, составлении, рассмотрении и утверждении бюджетной отчетности.</w:t>
      </w:r>
      <w:proofErr w:type="gramEnd"/>
    </w:p>
    <w:p w:rsidR="00162635" w:rsidRPr="004E0197" w:rsidRDefault="00162635" w:rsidP="004E0197">
      <w:pPr>
        <w:ind w:firstLine="709"/>
        <w:jc w:val="both"/>
        <w:rPr>
          <w:sz w:val="28"/>
          <w:szCs w:val="28"/>
        </w:rPr>
      </w:pPr>
    </w:p>
    <w:p w:rsidR="00162635" w:rsidRPr="004E0197" w:rsidRDefault="00162635" w:rsidP="004E0197">
      <w:pPr>
        <w:ind w:firstLine="709"/>
        <w:jc w:val="both"/>
        <w:rPr>
          <w:b/>
          <w:sz w:val="28"/>
          <w:szCs w:val="28"/>
        </w:rPr>
      </w:pPr>
      <w:r w:rsidRPr="004E0197">
        <w:rPr>
          <w:b/>
          <w:sz w:val="28"/>
          <w:szCs w:val="28"/>
        </w:rPr>
        <w:t>Статья 2.</w:t>
      </w:r>
      <w:r w:rsidRPr="004E0197">
        <w:rPr>
          <w:sz w:val="28"/>
          <w:szCs w:val="28"/>
        </w:rPr>
        <w:t xml:space="preserve"> </w:t>
      </w:r>
      <w:r w:rsidRPr="004E0197">
        <w:rPr>
          <w:b/>
          <w:sz w:val="28"/>
          <w:szCs w:val="28"/>
        </w:rPr>
        <w:t xml:space="preserve">Понятия и термины, применяемые в настоящем положении </w:t>
      </w:r>
    </w:p>
    <w:p w:rsidR="00162635" w:rsidRPr="004E0197" w:rsidRDefault="00162635" w:rsidP="004E0197">
      <w:pPr>
        <w:ind w:firstLine="709"/>
        <w:jc w:val="both"/>
        <w:rPr>
          <w:b/>
          <w:sz w:val="28"/>
          <w:szCs w:val="28"/>
        </w:rPr>
      </w:pPr>
    </w:p>
    <w:p w:rsidR="002667A9" w:rsidRPr="004E0197" w:rsidRDefault="00162635" w:rsidP="004E0197">
      <w:pPr>
        <w:ind w:firstLine="709"/>
        <w:jc w:val="both"/>
        <w:rPr>
          <w:sz w:val="28"/>
          <w:szCs w:val="28"/>
        </w:rPr>
      </w:pPr>
      <w:r w:rsidRPr="004E0197">
        <w:rPr>
          <w:sz w:val="28"/>
          <w:szCs w:val="28"/>
        </w:rPr>
        <w:t xml:space="preserve">1.Понятия и термины, применяемые в настоящем положении, используются в значениях, определенных Бюджетным кодексом Российской Федерации и </w:t>
      </w:r>
      <w:r w:rsidR="00775984" w:rsidRPr="004E0197">
        <w:rPr>
          <w:sz w:val="28"/>
          <w:szCs w:val="28"/>
        </w:rPr>
        <w:t>иными</w:t>
      </w:r>
      <w:r w:rsidRPr="004E0197">
        <w:rPr>
          <w:sz w:val="28"/>
          <w:szCs w:val="28"/>
        </w:rPr>
        <w:t xml:space="preserve"> нормативными</w:t>
      </w:r>
      <w:r w:rsidR="0056514F" w:rsidRPr="004E0197">
        <w:rPr>
          <w:sz w:val="28"/>
          <w:szCs w:val="28"/>
        </w:rPr>
        <w:t xml:space="preserve"> </w:t>
      </w:r>
      <w:r w:rsidRPr="004E0197">
        <w:rPr>
          <w:sz w:val="28"/>
          <w:szCs w:val="28"/>
        </w:rPr>
        <w:t>правовыми актами</w:t>
      </w:r>
      <w:r w:rsidR="00775984" w:rsidRPr="004E0197">
        <w:rPr>
          <w:sz w:val="28"/>
          <w:szCs w:val="28"/>
        </w:rPr>
        <w:t xml:space="preserve"> Российской Федерации</w:t>
      </w:r>
      <w:r w:rsidRPr="004E0197">
        <w:rPr>
          <w:sz w:val="28"/>
          <w:szCs w:val="28"/>
        </w:rPr>
        <w:t xml:space="preserve">, </w:t>
      </w:r>
      <w:r w:rsidR="002667A9" w:rsidRPr="004E0197">
        <w:rPr>
          <w:sz w:val="28"/>
          <w:szCs w:val="28"/>
        </w:rPr>
        <w:t xml:space="preserve"> если иное не предусмотрено настоящим Положением.</w:t>
      </w:r>
    </w:p>
    <w:p w:rsidR="00162635" w:rsidRPr="004E0197" w:rsidRDefault="00162635" w:rsidP="004E0197">
      <w:pPr>
        <w:ind w:firstLine="709"/>
        <w:jc w:val="both"/>
        <w:rPr>
          <w:sz w:val="28"/>
          <w:szCs w:val="28"/>
        </w:rPr>
      </w:pPr>
    </w:p>
    <w:p w:rsidR="00BA4620" w:rsidRPr="004E0197" w:rsidRDefault="00BA4620" w:rsidP="004E0197">
      <w:pPr>
        <w:ind w:firstLine="709"/>
        <w:jc w:val="both"/>
        <w:rPr>
          <w:b/>
          <w:sz w:val="28"/>
          <w:szCs w:val="28"/>
        </w:rPr>
      </w:pPr>
      <w:r w:rsidRPr="004E0197">
        <w:rPr>
          <w:b/>
          <w:sz w:val="28"/>
          <w:szCs w:val="28"/>
        </w:rPr>
        <w:t>Глава 2. Участники бюджетного процесса Шенкурского муниципального округа Архангельской области и их полномочия</w:t>
      </w:r>
    </w:p>
    <w:p w:rsidR="00BA4620" w:rsidRPr="004E0197" w:rsidRDefault="00BA4620" w:rsidP="004E0197">
      <w:pPr>
        <w:ind w:firstLine="709"/>
        <w:jc w:val="both"/>
        <w:rPr>
          <w:sz w:val="28"/>
          <w:szCs w:val="28"/>
        </w:rPr>
      </w:pPr>
    </w:p>
    <w:p w:rsidR="00162635" w:rsidRPr="004E0197" w:rsidRDefault="00162635" w:rsidP="004E0197">
      <w:pPr>
        <w:ind w:firstLine="709"/>
        <w:jc w:val="both"/>
        <w:rPr>
          <w:sz w:val="28"/>
          <w:szCs w:val="28"/>
        </w:rPr>
      </w:pPr>
      <w:r w:rsidRPr="004E0197">
        <w:rPr>
          <w:b/>
          <w:sz w:val="28"/>
          <w:szCs w:val="28"/>
        </w:rPr>
        <w:t>Статья</w:t>
      </w:r>
      <w:r w:rsidRPr="004E0197">
        <w:rPr>
          <w:sz w:val="28"/>
          <w:szCs w:val="28"/>
        </w:rPr>
        <w:t xml:space="preserve"> </w:t>
      </w:r>
      <w:r w:rsidRPr="004E0197">
        <w:rPr>
          <w:b/>
          <w:sz w:val="28"/>
          <w:szCs w:val="28"/>
        </w:rPr>
        <w:t>3</w:t>
      </w:r>
      <w:r w:rsidRPr="004E0197">
        <w:rPr>
          <w:sz w:val="28"/>
          <w:szCs w:val="28"/>
        </w:rPr>
        <w:t xml:space="preserve">. </w:t>
      </w:r>
      <w:r w:rsidRPr="004E0197">
        <w:rPr>
          <w:b/>
          <w:sz w:val="28"/>
          <w:szCs w:val="28"/>
        </w:rPr>
        <w:t>Участники бюджетного процесса</w:t>
      </w:r>
      <w:r w:rsidRPr="004E0197">
        <w:rPr>
          <w:sz w:val="28"/>
          <w:szCs w:val="28"/>
        </w:rPr>
        <w:t xml:space="preserve"> </w:t>
      </w:r>
    </w:p>
    <w:p w:rsidR="00162635" w:rsidRPr="004E0197" w:rsidRDefault="00162635" w:rsidP="004E0197">
      <w:pPr>
        <w:ind w:firstLine="709"/>
        <w:jc w:val="both"/>
        <w:rPr>
          <w:sz w:val="28"/>
          <w:szCs w:val="28"/>
        </w:rPr>
      </w:pPr>
    </w:p>
    <w:p w:rsidR="00162635" w:rsidRPr="004E0197" w:rsidRDefault="00162635" w:rsidP="004E0197">
      <w:pPr>
        <w:ind w:firstLine="709"/>
        <w:jc w:val="both"/>
        <w:rPr>
          <w:sz w:val="28"/>
          <w:szCs w:val="28"/>
        </w:rPr>
      </w:pPr>
      <w:r w:rsidRPr="004E0197">
        <w:rPr>
          <w:sz w:val="28"/>
          <w:szCs w:val="28"/>
        </w:rPr>
        <w:t>1.Участниками бюджетного процесса муниципально</w:t>
      </w:r>
      <w:r w:rsidR="002667A9" w:rsidRPr="004E0197">
        <w:rPr>
          <w:sz w:val="28"/>
          <w:szCs w:val="28"/>
        </w:rPr>
        <w:t>го округа</w:t>
      </w:r>
      <w:r w:rsidRPr="004E0197">
        <w:rPr>
          <w:sz w:val="28"/>
          <w:szCs w:val="28"/>
        </w:rPr>
        <w:t xml:space="preserve"> являются: </w:t>
      </w:r>
    </w:p>
    <w:p w:rsidR="00775984" w:rsidRPr="004E0197" w:rsidRDefault="00162635" w:rsidP="004E0197">
      <w:pPr>
        <w:ind w:firstLine="709"/>
        <w:jc w:val="both"/>
        <w:rPr>
          <w:sz w:val="28"/>
          <w:szCs w:val="28"/>
        </w:rPr>
      </w:pPr>
      <w:r w:rsidRPr="004E0197">
        <w:rPr>
          <w:sz w:val="28"/>
          <w:szCs w:val="28"/>
        </w:rPr>
        <w:lastRenderedPageBreak/>
        <w:t xml:space="preserve">1) глава </w:t>
      </w:r>
      <w:r w:rsidR="002667A9" w:rsidRPr="004E0197">
        <w:rPr>
          <w:sz w:val="28"/>
          <w:szCs w:val="28"/>
        </w:rPr>
        <w:t xml:space="preserve">Шенкурского </w:t>
      </w:r>
      <w:r w:rsidRPr="004E0197">
        <w:rPr>
          <w:sz w:val="28"/>
          <w:szCs w:val="28"/>
        </w:rPr>
        <w:t>муниципального</w:t>
      </w:r>
      <w:r w:rsidR="00222714" w:rsidRPr="004E0197">
        <w:rPr>
          <w:sz w:val="28"/>
          <w:szCs w:val="28"/>
        </w:rPr>
        <w:t xml:space="preserve"> округа</w:t>
      </w:r>
      <w:r w:rsidRPr="004E0197">
        <w:rPr>
          <w:sz w:val="28"/>
          <w:szCs w:val="28"/>
        </w:rPr>
        <w:t xml:space="preserve"> </w:t>
      </w:r>
      <w:r w:rsidR="002667A9" w:rsidRPr="004E0197">
        <w:rPr>
          <w:sz w:val="28"/>
          <w:szCs w:val="28"/>
        </w:rPr>
        <w:t>Архангельской области (далее - глава округа)</w:t>
      </w:r>
      <w:r w:rsidR="002C1D16" w:rsidRPr="004E0197">
        <w:rPr>
          <w:sz w:val="28"/>
          <w:szCs w:val="28"/>
        </w:rPr>
        <w:t>;</w:t>
      </w:r>
    </w:p>
    <w:p w:rsidR="00162635" w:rsidRPr="004E0197" w:rsidRDefault="002C1D16" w:rsidP="004E0197">
      <w:pPr>
        <w:ind w:firstLine="709"/>
        <w:jc w:val="both"/>
        <w:rPr>
          <w:sz w:val="28"/>
          <w:szCs w:val="28"/>
        </w:rPr>
      </w:pPr>
      <w:r w:rsidRPr="004E0197">
        <w:rPr>
          <w:sz w:val="28"/>
          <w:szCs w:val="28"/>
        </w:rPr>
        <w:t xml:space="preserve">2) </w:t>
      </w:r>
      <w:r w:rsidR="007D2D47" w:rsidRPr="004E0197">
        <w:rPr>
          <w:sz w:val="28"/>
          <w:szCs w:val="28"/>
        </w:rPr>
        <w:t>С</w:t>
      </w:r>
      <w:r w:rsidRPr="004E0197">
        <w:rPr>
          <w:sz w:val="28"/>
          <w:szCs w:val="28"/>
        </w:rPr>
        <w:t>обрание</w:t>
      </w:r>
      <w:r w:rsidR="00162635" w:rsidRPr="004E0197">
        <w:rPr>
          <w:sz w:val="28"/>
          <w:szCs w:val="28"/>
        </w:rPr>
        <w:t xml:space="preserve"> депутатов</w:t>
      </w:r>
      <w:r w:rsidR="002667A9" w:rsidRPr="004E0197">
        <w:rPr>
          <w:sz w:val="28"/>
          <w:szCs w:val="28"/>
        </w:rPr>
        <w:t xml:space="preserve"> Шенкурского </w:t>
      </w:r>
      <w:r w:rsidR="00162635" w:rsidRPr="004E0197">
        <w:rPr>
          <w:sz w:val="28"/>
          <w:szCs w:val="28"/>
        </w:rPr>
        <w:t xml:space="preserve"> муниципального </w:t>
      </w:r>
      <w:r w:rsidR="002667A9" w:rsidRPr="004E0197">
        <w:rPr>
          <w:sz w:val="28"/>
          <w:szCs w:val="28"/>
        </w:rPr>
        <w:t>округа Архангельской области</w:t>
      </w:r>
      <w:r w:rsidR="001475E5" w:rsidRPr="004E0197">
        <w:rPr>
          <w:sz w:val="28"/>
          <w:szCs w:val="28"/>
        </w:rPr>
        <w:t xml:space="preserve"> (далее –</w:t>
      </w:r>
      <w:r w:rsidR="008A7BF9" w:rsidRPr="004E0197">
        <w:rPr>
          <w:sz w:val="28"/>
          <w:szCs w:val="28"/>
        </w:rPr>
        <w:t xml:space="preserve"> </w:t>
      </w:r>
      <w:r w:rsidR="001475E5" w:rsidRPr="004E0197">
        <w:rPr>
          <w:sz w:val="28"/>
          <w:szCs w:val="28"/>
        </w:rPr>
        <w:t>Собрание депутатов)</w:t>
      </w:r>
      <w:r w:rsidR="00162635" w:rsidRPr="004E0197">
        <w:rPr>
          <w:sz w:val="28"/>
          <w:szCs w:val="28"/>
        </w:rPr>
        <w:t xml:space="preserve">; </w:t>
      </w:r>
    </w:p>
    <w:p w:rsidR="00162635" w:rsidRPr="004E0197" w:rsidRDefault="002C1D16" w:rsidP="004E0197">
      <w:pPr>
        <w:ind w:firstLine="709"/>
        <w:jc w:val="both"/>
        <w:rPr>
          <w:sz w:val="28"/>
          <w:szCs w:val="28"/>
        </w:rPr>
      </w:pPr>
      <w:r w:rsidRPr="004E0197">
        <w:rPr>
          <w:sz w:val="28"/>
          <w:szCs w:val="28"/>
        </w:rPr>
        <w:t>3</w:t>
      </w:r>
      <w:r w:rsidR="00162635" w:rsidRPr="004E0197">
        <w:rPr>
          <w:sz w:val="28"/>
          <w:szCs w:val="28"/>
        </w:rPr>
        <w:t xml:space="preserve">) </w:t>
      </w:r>
      <w:r w:rsidR="00917166" w:rsidRPr="004E0197">
        <w:rPr>
          <w:sz w:val="28"/>
          <w:szCs w:val="28"/>
        </w:rPr>
        <w:t>Администрация</w:t>
      </w:r>
      <w:r w:rsidR="00162635" w:rsidRPr="004E0197">
        <w:rPr>
          <w:sz w:val="28"/>
          <w:szCs w:val="28"/>
        </w:rPr>
        <w:t xml:space="preserve"> </w:t>
      </w:r>
      <w:r w:rsidR="007D2D47" w:rsidRPr="004E0197">
        <w:rPr>
          <w:sz w:val="28"/>
          <w:szCs w:val="28"/>
        </w:rPr>
        <w:t xml:space="preserve">Шенкурского </w:t>
      </w:r>
      <w:r w:rsidR="00162635" w:rsidRPr="004E0197">
        <w:rPr>
          <w:sz w:val="28"/>
          <w:szCs w:val="28"/>
        </w:rPr>
        <w:t>муниципального</w:t>
      </w:r>
      <w:r w:rsidRPr="004E0197">
        <w:rPr>
          <w:sz w:val="28"/>
          <w:szCs w:val="28"/>
        </w:rPr>
        <w:t xml:space="preserve"> </w:t>
      </w:r>
      <w:r w:rsidR="007D2D47" w:rsidRPr="004E0197">
        <w:rPr>
          <w:sz w:val="28"/>
          <w:szCs w:val="28"/>
        </w:rPr>
        <w:t xml:space="preserve">округа Архангельской области (далее – </w:t>
      </w:r>
      <w:r w:rsidR="00917166" w:rsidRPr="004E0197">
        <w:rPr>
          <w:sz w:val="28"/>
          <w:szCs w:val="28"/>
        </w:rPr>
        <w:t>администрация</w:t>
      </w:r>
      <w:r w:rsidR="007D2D47" w:rsidRPr="004E0197">
        <w:rPr>
          <w:sz w:val="28"/>
          <w:szCs w:val="28"/>
        </w:rPr>
        <w:t xml:space="preserve"> округа)</w:t>
      </w:r>
      <w:r w:rsidR="00162635" w:rsidRPr="004E0197">
        <w:rPr>
          <w:sz w:val="28"/>
          <w:szCs w:val="28"/>
        </w:rPr>
        <w:t xml:space="preserve">; </w:t>
      </w:r>
    </w:p>
    <w:p w:rsidR="00162635" w:rsidRPr="004E0197" w:rsidRDefault="002C1D16" w:rsidP="004E0197">
      <w:pPr>
        <w:ind w:firstLine="709"/>
        <w:jc w:val="both"/>
        <w:rPr>
          <w:sz w:val="28"/>
          <w:szCs w:val="28"/>
        </w:rPr>
      </w:pPr>
      <w:r w:rsidRPr="004E0197">
        <w:rPr>
          <w:sz w:val="28"/>
          <w:szCs w:val="28"/>
        </w:rPr>
        <w:t>4</w:t>
      </w:r>
      <w:r w:rsidR="00162635" w:rsidRPr="004E0197">
        <w:rPr>
          <w:sz w:val="28"/>
          <w:szCs w:val="28"/>
        </w:rPr>
        <w:t>)</w:t>
      </w:r>
      <w:r w:rsidR="00222714" w:rsidRPr="004E0197">
        <w:rPr>
          <w:sz w:val="28"/>
          <w:szCs w:val="28"/>
        </w:rPr>
        <w:t>Финансовое управление администрации</w:t>
      </w:r>
      <w:r w:rsidR="00162635" w:rsidRPr="004E0197">
        <w:rPr>
          <w:sz w:val="28"/>
          <w:szCs w:val="28"/>
        </w:rPr>
        <w:t xml:space="preserve"> </w:t>
      </w:r>
      <w:r w:rsidR="000975E0" w:rsidRPr="004E0197">
        <w:rPr>
          <w:sz w:val="28"/>
          <w:szCs w:val="28"/>
        </w:rPr>
        <w:t xml:space="preserve">Шенкурского муниципального округа Архангельской области </w:t>
      </w:r>
      <w:r w:rsidR="00162635" w:rsidRPr="004E0197">
        <w:rPr>
          <w:sz w:val="28"/>
          <w:szCs w:val="28"/>
        </w:rPr>
        <w:t xml:space="preserve">(далее </w:t>
      </w:r>
      <w:r w:rsidR="0056514F" w:rsidRPr="004E0197">
        <w:rPr>
          <w:sz w:val="28"/>
          <w:szCs w:val="28"/>
        </w:rPr>
        <w:t>–</w:t>
      </w:r>
      <w:r w:rsidR="00162635" w:rsidRPr="004E0197">
        <w:rPr>
          <w:sz w:val="28"/>
          <w:szCs w:val="28"/>
        </w:rPr>
        <w:t xml:space="preserve"> </w:t>
      </w:r>
      <w:r w:rsidR="0056514F" w:rsidRPr="004E0197">
        <w:rPr>
          <w:sz w:val="28"/>
          <w:szCs w:val="28"/>
        </w:rPr>
        <w:t>ф</w:t>
      </w:r>
      <w:r w:rsidR="00162635" w:rsidRPr="004E0197">
        <w:rPr>
          <w:sz w:val="28"/>
          <w:szCs w:val="28"/>
        </w:rPr>
        <w:t>инансовый</w:t>
      </w:r>
      <w:r w:rsidR="0056514F" w:rsidRPr="004E0197">
        <w:rPr>
          <w:sz w:val="28"/>
          <w:szCs w:val="28"/>
        </w:rPr>
        <w:t xml:space="preserve"> </w:t>
      </w:r>
      <w:r w:rsidR="00162635" w:rsidRPr="004E0197">
        <w:rPr>
          <w:sz w:val="28"/>
          <w:szCs w:val="28"/>
        </w:rPr>
        <w:t xml:space="preserve">орган); </w:t>
      </w:r>
    </w:p>
    <w:p w:rsidR="00162635" w:rsidRPr="004E0197" w:rsidRDefault="002C1D16" w:rsidP="004E0197">
      <w:pPr>
        <w:ind w:firstLine="709"/>
        <w:jc w:val="both"/>
        <w:rPr>
          <w:sz w:val="28"/>
          <w:szCs w:val="28"/>
        </w:rPr>
      </w:pPr>
      <w:r w:rsidRPr="004E0197">
        <w:rPr>
          <w:sz w:val="28"/>
          <w:szCs w:val="28"/>
        </w:rPr>
        <w:t>5</w:t>
      </w:r>
      <w:r w:rsidR="00162635" w:rsidRPr="004E0197">
        <w:rPr>
          <w:sz w:val="28"/>
          <w:szCs w:val="28"/>
        </w:rPr>
        <w:t>)</w:t>
      </w:r>
      <w:r w:rsidR="00586836" w:rsidRPr="004E0197">
        <w:rPr>
          <w:sz w:val="28"/>
          <w:szCs w:val="28"/>
        </w:rPr>
        <w:t xml:space="preserve"> </w:t>
      </w:r>
      <w:r w:rsidR="00162635" w:rsidRPr="004E0197">
        <w:rPr>
          <w:sz w:val="28"/>
          <w:szCs w:val="28"/>
        </w:rPr>
        <w:t>главные распорядители (распорядители) бюджетных средств</w:t>
      </w:r>
      <w:r w:rsidR="007D2D47" w:rsidRPr="004E0197">
        <w:rPr>
          <w:sz w:val="28"/>
          <w:szCs w:val="28"/>
        </w:rPr>
        <w:t xml:space="preserve"> бюджета округа</w:t>
      </w:r>
      <w:r w:rsidR="00162635" w:rsidRPr="004E0197">
        <w:rPr>
          <w:sz w:val="28"/>
          <w:szCs w:val="28"/>
        </w:rPr>
        <w:t xml:space="preserve">; </w:t>
      </w:r>
    </w:p>
    <w:p w:rsidR="00162635" w:rsidRPr="004E0197" w:rsidRDefault="002C1D16" w:rsidP="004E0197">
      <w:pPr>
        <w:ind w:firstLine="709"/>
        <w:jc w:val="both"/>
        <w:rPr>
          <w:sz w:val="28"/>
          <w:szCs w:val="28"/>
        </w:rPr>
      </w:pPr>
      <w:r w:rsidRPr="004E0197">
        <w:rPr>
          <w:sz w:val="28"/>
          <w:szCs w:val="28"/>
        </w:rPr>
        <w:t>6</w:t>
      </w:r>
      <w:r w:rsidR="00162635" w:rsidRPr="004E0197">
        <w:rPr>
          <w:sz w:val="28"/>
          <w:szCs w:val="28"/>
        </w:rPr>
        <w:t>) получатели бюджетных средств</w:t>
      </w:r>
      <w:r w:rsidR="007D2D47" w:rsidRPr="004E0197">
        <w:rPr>
          <w:sz w:val="28"/>
          <w:szCs w:val="28"/>
        </w:rPr>
        <w:t xml:space="preserve"> бюджета округа</w:t>
      </w:r>
      <w:r w:rsidR="00162635" w:rsidRPr="004E0197">
        <w:rPr>
          <w:sz w:val="28"/>
          <w:szCs w:val="28"/>
        </w:rPr>
        <w:t xml:space="preserve">; </w:t>
      </w:r>
    </w:p>
    <w:p w:rsidR="00162635" w:rsidRPr="004E0197" w:rsidRDefault="002C1D16" w:rsidP="004E0197">
      <w:pPr>
        <w:ind w:firstLine="709"/>
        <w:jc w:val="both"/>
        <w:rPr>
          <w:sz w:val="28"/>
          <w:szCs w:val="28"/>
        </w:rPr>
      </w:pPr>
      <w:r w:rsidRPr="004E0197">
        <w:rPr>
          <w:sz w:val="28"/>
          <w:szCs w:val="28"/>
        </w:rPr>
        <w:t>7</w:t>
      </w:r>
      <w:r w:rsidR="00162635" w:rsidRPr="004E0197">
        <w:rPr>
          <w:sz w:val="28"/>
          <w:szCs w:val="28"/>
        </w:rPr>
        <w:t>) главные администраторы (администраторы) доходов бюджета</w:t>
      </w:r>
      <w:r w:rsidR="007D2D47" w:rsidRPr="004E0197">
        <w:rPr>
          <w:sz w:val="28"/>
          <w:szCs w:val="28"/>
        </w:rPr>
        <w:t xml:space="preserve"> округа</w:t>
      </w:r>
      <w:r w:rsidR="00162635" w:rsidRPr="004E0197">
        <w:rPr>
          <w:sz w:val="28"/>
          <w:szCs w:val="28"/>
        </w:rPr>
        <w:t xml:space="preserve">; </w:t>
      </w:r>
    </w:p>
    <w:p w:rsidR="00162635" w:rsidRPr="004E0197" w:rsidRDefault="002C1D16" w:rsidP="004E0197">
      <w:pPr>
        <w:ind w:firstLine="709"/>
        <w:jc w:val="both"/>
        <w:rPr>
          <w:sz w:val="28"/>
          <w:szCs w:val="28"/>
        </w:rPr>
      </w:pPr>
      <w:r w:rsidRPr="004E0197">
        <w:rPr>
          <w:sz w:val="28"/>
          <w:szCs w:val="28"/>
        </w:rPr>
        <w:t>8</w:t>
      </w:r>
      <w:r w:rsidR="00162635" w:rsidRPr="004E0197">
        <w:rPr>
          <w:sz w:val="28"/>
          <w:szCs w:val="28"/>
        </w:rPr>
        <w:t>) главные администраторы (администраторы) источников финансирования дефицита бюджета</w:t>
      </w:r>
      <w:r w:rsidR="007D2D47" w:rsidRPr="004E0197">
        <w:rPr>
          <w:sz w:val="28"/>
          <w:szCs w:val="28"/>
        </w:rPr>
        <w:t xml:space="preserve"> округа</w:t>
      </w:r>
      <w:r w:rsidR="00162635" w:rsidRPr="004E0197">
        <w:rPr>
          <w:sz w:val="28"/>
          <w:szCs w:val="28"/>
        </w:rPr>
        <w:t xml:space="preserve">; </w:t>
      </w:r>
    </w:p>
    <w:p w:rsidR="00162635" w:rsidRPr="004E0197" w:rsidRDefault="002C1D16" w:rsidP="004E0197">
      <w:pPr>
        <w:ind w:firstLine="709"/>
        <w:jc w:val="both"/>
        <w:rPr>
          <w:sz w:val="28"/>
          <w:szCs w:val="28"/>
        </w:rPr>
      </w:pPr>
      <w:r w:rsidRPr="004E0197">
        <w:rPr>
          <w:sz w:val="28"/>
          <w:szCs w:val="28"/>
        </w:rPr>
        <w:t>9</w:t>
      </w:r>
      <w:r w:rsidR="00162635" w:rsidRPr="004E0197">
        <w:rPr>
          <w:sz w:val="28"/>
          <w:szCs w:val="28"/>
        </w:rPr>
        <w:t xml:space="preserve">) </w:t>
      </w:r>
      <w:r w:rsidR="007D2D47" w:rsidRPr="004E0197">
        <w:rPr>
          <w:sz w:val="28"/>
          <w:szCs w:val="28"/>
        </w:rPr>
        <w:t>контрольно-счетн</w:t>
      </w:r>
      <w:r w:rsidR="00222714" w:rsidRPr="004E0197">
        <w:rPr>
          <w:sz w:val="28"/>
          <w:szCs w:val="28"/>
        </w:rPr>
        <w:t>ая</w:t>
      </w:r>
      <w:r w:rsidR="007D2D47" w:rsidRPr="004E0197">
        <w:rPr>
          <w:sz w:val="28"/>
          <w:szCs w:val="28"/>
        </w:rPr>
        <w:t xml:space="preserve"> </w:t>
      </w:r>
      <w:r w:rsidR="00222714" w:rsidRPr="004E0197">
        <w:rPr>
          <w:sz w:val="28"/>
          <w:szCs w:val="28"/>
        </w:rPr>
        <w:t>комиссия</w:t>
      </w:r>
      <w:r w:rsidR="007D2D47" w:rsidRPr="004E0197">
        <w:rPr>
          <w:sz w:val="28"/>
          <w:szCs w:val="28"/>
        </w:rPr>
        <w:t xml:space="preserve"> Шенкурского муниципального округа Архангельской области (далее – контрольно-счетный орган);</w:t>
      </w:r>
    </w:p>
    <w:p w:rsidR="00461A0F" w:rsidRPr="004E0197" w:rsidRDefault="00461A0F" w:rsidP="004E0197">
      <w:pPr>
        <w:ind w:firstLine="709"/>
        <w:jc w:val="both"/>
        <w:rPr>
          <w:sz w:val="28"/>
          <w:szCs w:val="28"/>
        </w:rPr>
      </w:pPr>
      <w:r w:rsidRPr="004E0197">
        <w:rPr>
          <w:sz w:val="28"/>
          <w:szCs w:val="28"/>
        </w:rPr>
        <w:t xml:space="preserve">10) </w:t>
      </w:r>
      <w:r w:rsidRPr="004E0197">
        <w:rPr>
          <w:rFonts w:cs="Calibri"/>
          <w:sz w:val="28"/>
          <w:szCs w:val="28"/>
        </w:rPr>
        <w:t>территориальные органы Федерального казначейства</w:t>
      </w:r>
      <w:r w:rsidR="00A72063" w:rsidRPr="004E0197">
        <w:rPr>
          <w:rFonts w:cs="Calibri"/>
          <w:sz w:val="28"/>
          <w:szCs w:val="28"/>
        </w:rPr>
        <w:t>.</w:t>
      </w:r>
    </w:p>
    <w:p w:rsidR="00162635" w:rsidRPr="004E0197" w:rsidRDefault="00162635" w:rsidP="004E0197">
      <w:pPr>
        <w:ind w:firstLine="709"/>
        <w:jc w:val="both"/>
        <w:rPr>
          <w:sz w:val="28"/>
          <w:szCs w:val="28"/>
        </w:rPr>
      </w:pPr>
    </w:p>
    <w:p w:rsidR="00162635" w:rsidRPr="004E0197" w:rsidRDefault="00162635" w:rsidP="004E0197">
      <w:pPr>
        <w:ind w:firstLine="709"/>
        <w:jc w:val="both"/>
        <w:rPr>
          <w:sz w:val="28"/>
          <w:szCs w:val="28"/>
        </w:rPr>
      </w:pPr>
      <w:r w:rsidRPr="004E0197">
        <w:rPr>
          <w:b/>
          <w:sz w:val="28"/>
          <w:szCs w:val="28"/>
        </w:rPr>
        <w:t>Статья 4.</w:t>
      </w:r>
      <w:r w:rsidRPr="004E0197">
        <w:rPr>
          <w:sz w:val="28"/>
          <w:szCs w:val="28"/>
        </w:rPr>
        <w:t xml:space="preserve"> </w:t>
      </w:r>
      <w:r w:rsidRPr="004E0197">
        <w:rPr>
          <w:b/>
          <w:sz w:val="28"/>
          <w:szCs w:val="28"/>
        </w:rPr>
        <w:t xml:space="preserve">Бюджетные полномочия главы </w:t>
      </w:r>
      <w:r w:rsidR="001027B9" w:rsidRPr="004E0197">
        <w:rPr>
          <w:b/>
          <w:sz w:val="28"/>
          <w:szCs w:val="28"/>
        </w:rPr>
        <w:t>округа</w:t>
      </w:r>
      <w:r w:rsidRPr="004E0197">
        <w:rPr>
          <w:b/>
          <w:sz w:val="28"/>
          <w:szCs w:val="28"/>
        </w:rPr>
        <w:t xml:space="preserve"> </w:t>
      </w:r>
      <w:r w:rsidR="00A4188E" w:rsidRPr="004E0197">
        <w:rPr>
          <w:b/>
          <w:sz w:val="28"/>
          <w:szCs w:val="28"/>
        </w:rPr>
        <w:t xml:space="preserve"> </w:t>
      </w:r>
      <w:r w:rsidRPr="004E0197">
        <w:rPr>
          <w:b/>
          <w:sz w:val="28"/>
          <w:szCs w:val="28"/>
        </w:rPr>
        <w:t xml:space="preserve">и </w:t>
      </w:r>
      <w:r w:rsidR="002C1D16" w:rsidRPr="004E0197">
        <w:rPr>
          <w:b/>
          <w:sz w:val="28"/>
          <w:szCs w:val="28"/>
        </w:rPr>
        <w:t>Собрания</w:t>
      </w:r>
      <w:r w:rsidR="003323B0" w:rsidRPr="004E0197">
        <w:rPr>
          <w:b/>
          <w:sz w:val="28"/>
          <w:szCs w:val="28"/>
        </w:rPr>
        <w:t xml:space="preserve"> депутатов</w:t>
      </w:r>
      <w:r w:rsidRPr="004E0197">
        <w:rPr>
          <w:sz w:val="28"/>
          <w:szCs w:val="28"/>
        </w:rPr>
        <w:t xml:space="preserve"> </w:t>
      </w:r>
    </w:p>
    <w:p w:rsidR="00162635" w:rsidRPr="004E0197" w:rsidRDefault="00162635" w:rsidP="004E0197">
      <w:pPr>
        <w:ind w:firstLine="709"/>
        <w:jc w:val="both"/>
        <w:rPr>
          <w:sz w:val="28"/>
          <w:szCs w:val="28"/>
        </w:rPr>
      </w:pPr>
    </w:p>
    <w:p w:rsidR="00EE5EFC" w:rsidRPr="004E0197" w:rsidRDefault="00EE5EFC" w:rsidP="004E0197">
      <w:pPr>
        <w:ind w:firstLine="709"/>
        <w:jc w:val="both"/>
        <w:rPr>
          <w:sz w:val="28"/>
          <w:szCs w:val="28"/>
        </w:rPr>
      </w:pPr>
      <w:r w:rsidRPr="004E0197">
        <w:rPr>
          <w:sz w:val="28"/>
          <w:szCs w:val="28"/>
        </w:rPr>
        <w:t>1. Глава округа обладает следующими бюджетными полномочиями:</w:t>
      </w:r>
    </w:p>
    <w:p w:rsidR="00162635" w:rsidRPr="004E0197" w:rsidRDefault="00305606" w:rsidP="004E0197">
      <w:pPr>
        <w:ind w:firstLine="709"/>
        <w:jc w:val="both"/>
        <w:rPr>
          <w:sz w:val="28"/>
          <w:szCs w:val="28"/>
        </w:rPr>
      </w:pPr>
      <w:r w:rsidRPr="004E0197">
        <w:rPr>
          <w:sz w:val="28"/>
          <w:szCs w:val="28"/>
        </w:rPr>
        <w:t>1)</w:t>
      </w:r>
      <w:r w:rsidR="00162635" w:rsidRPr="004E0197">
        <w:rPr>
          <w:sz w:val="28"/>
          <w:szCs w:val="28"/>
        </w:rPr>
        <w:t xml:space="preserve"> </w:t>
      </w:r>
      <w:r w:rsidRPr="004E0197">
        <w:rPr>
          <w:sz w:val="28"/>
          <w:szCs w:val="28"/>
        </w:rPr>
        <w:t>П</w:t>
      </w:r>
      <w:r w:rsidR="002C1D16" w:rsidRPr="004E0197">
        <w:rPr>
          <w:sz w:val="28"/>
          <w:szCs w:val="28"/>
        </w:rPr>
        <w:t xml:space="preserve">одписание и </w:t>
      </w:r>
      <w:r w:rsidR="00162635" w:rsidRPr="004E0197">
        <w:rPr>
          <w:sz w:val="28"/>
          <w:szCs w:val="28"/>
        </w:rPr>
        <w:t xml:space="preserve">обнародование решений </w:t>
      </w:r>
      <w:r w:rsidR="002C1D16" w:rsidRPr="004E0197">
        <w:rPr>
          <w:sz w:val="28"/>
          <w:szCs w:val="28"/>
        </w:rPr>
        <w:t>Собрания</w:t>
      </w:r>
      <w:r w:rsidR="00162635" w:rsidRPr="004E0197">
        <w:rPr>
          <w:sz w:val="28"/>
          <w:szCs w:val="28"/>
        </w:rPr>
        <w:t xml:space="preserve"> депутатов о бюджете</w:t>
      </w:r>
      <w:r w:rsidR="001027B9" w:rsidRPr="004E0197">
        <w:rPr>
          <w:sz w:val="28"/>
          <w:szCs w:val="28"/>
        </w:rPr>
        <w:t xml:space="preserve"> округа</w:t>
      </w:r>
      <w:r w:rsidR="00162635" w:rsidRPr="004E0197">
        <w:rPr>
          <w:sz w:val="28"/>
          <w:szCs w:val="28"/>
        </w:rPr>
        <w:t>, решений о внесении изменений в бюджет</w:t>
      </w:r>
      <w:r w:rsidR="001027B9" w:rsidRPr="004E0197">
        <w:rPr>
          <w:sz w:val="28"/>
          <w:szCs w:val="28"/>
        </w:rPr>
        <w:t xml:space="preserve"> округа</w:t>
      </w:r>
      <w:r w:rsidR="00162635" w:rsidRPr="004E0197">
        <w:rPr>
          <w:sz w:val="28"/>
          <w:szCs w:val="28"/>
        </w:rPr>
        <w:t>, решений об исполнении бюджета</w:t>
      </w:r>
      <w:r w:rsidR="001027B9" w:rsidRPr="004E0197">
        <w:rPr>
          <w:sz w:val="28"/>
          <w:szCs w:val="28"/>
        </w:rPr>
        <w:t xml:space="preserve"> округа</w:t>
      </w:r>
      <w:r w:rsidR="00162635" w:rsidRPr="004E0197">
        <w:rPr>
          <w:sz w:val="28"/>
          <w:szCs w:val="28"/>
        </w:rPr>
        <w:t xml:space="preserve">, другие решения, регулирующие бюджетные правоотношения в муниципальном </w:t>
      </w:r>
      <w:r w:rsidR="001027B9" w:rsidRPr="004E0197">
        <w:rPr>
          <w:sz w:val="28"/>
          <w:szCs w:val="28"/>
        </w:rPr>
        <w:t>округе.</w:t>
      </w:r>
    </w:p>
    <w:p w:rsidR="008909DB" w:rsidRPr="004E0197" w:rsidRDefault="008909DB" w:rsidP="004E0197">
      <w:pPr>
        <w:ind w:firstLine="709"/>
        <w:jc w:val="both"/>
        <w:rPr>
          <w:bCs/>
          <w:sz w:val="28"/>
          <w:szCs w:val="28"/>
        </w:rPr>
      </w:pPr>
      <w:r w:rsidRPr="004E0197">
        <w:rPr>
          <w:bCs/>
          <w:sz w:val="28"/>
          <w:szCs w:val="28"/>
        </w:rPr>
        <w:t xml:space="preserve">2) назначение публичных слушаний по проекту решения Собрания депутатов о бюджете </w:t>
      </w:r>
      <w:r w:rsidRPr="004E0197">
        <w:rPr>
          <w:sz w:val="28"/>
          <w:szCs w:val="28"/>
        </w:rPr>
        <w:t xml:space="preserve">округа </w:t>
      </w:r>
      <w:r w:rsidRPr="004E0197">
        <w:rPr>
          <w:bCs/>
          <w:sz w:val="28"/>
          <w:szCs w:val="28"/>
        </w:rPr>
        <w:t xml:space="preserve">и годовому отчету об исполнении бюджета </w:t>
      </w:r>
      <w:r w:rsidRPr="004E0197">
        <w:rPr>
          <w:sz w:val="28"/>
          <w:szCs w:val="28"/>
        </w:rPr>
        <w:t>округа</w:t>
      </w:r>
      <w:r w:rsidRPr="004E0197">
        <w:rPr>
          <w:bCs/>
          <w:sz w:val="28"/>
          <w:szCs w:val="28"/>
        </w:rPr>
        <w:t>;</w:t>
      </w:r>
      <w:r w:rsidR="001538BB" w:rsidRPr="004E0197">
        <w:rPr>
          <w:bCs/>
          <w:sz w:val="28"/>
          <w:szCs w:val="28"/>
        </w:rPr>
        <w:t xml:space="preserve"> </w:t>
      </w:r>
    </w:p>
    <w:p w:rsidR="007327E7" w:rsidRPr="004E0197" w:rsidRDefault="008909DB" w:rsidP="004E0197">
      <w:pPr>
        <w:tabs>
          <w:tab w:val="left" w:pos="1134"/>
        </w:tabs>
        <w:ind w:firstLine="709"/>
        <w:jc w:val="both"/>
        <w:rPr>
          <w:color w:val="000000"/>
          <w:sz w:val="28"/>
          <w:szCs w:val="28"/>
        </w:rPr>
      </w:pPr>
      <w:r w:rsidRPr="004E0197">
        <w:rPr>
          <w:sz w:val="28"/>
          <w:szCs w:val="28"/>
        </w:rPr>
        <w:t>3) заключение соглашений и договоров от имени муниципального округа;</w:t>
      </w:r>
      <w:r w:rsidR="007327E7" w:rsidRPr="004E0197">
        <w:rPr>
          <w:color w:val="000000"/>
          <w:sz w:val="28"/>
          <w:szCs w:val="28"/>
        </w:rPr>
        <w:t xml:space="preserve"> </w:t>
      </w:r>
    </w:p>
    <w:p w:rsidR="007E1AE1" w:rsidRPr="004E0197" w:rsidRDefault="007327E7" w:rsidP="004E0197">
      <w:pPr>
        <w:autoSpaceDE w:val="0"/>
        <w:autoSpaceDN w:val="0"/>
        <w:adjustRightInd w:val="0"/>
        <w:ind w:firstLine="709"/>
        <w:jc w:val="both"/>
        <w:rPr>
          <w:sz w:val="28"/>
          <w:szCs w:val="28"/>
        </w:rPr>
      </w:pPr>
      <w:r w:rsidRPr="004E0197">
        <w:rPr>
          <w:sz w:val="28"/>
          <w:szCs w:val="28"/>
        </w:rPr>
        <w:t>4)</w:t>
      </w:r>
      <w:r w:rsidR="00AD5C3D" w:rsidRPr="004E0197">
        <w:rPr>
          <w:sz w:val="28"/>
          <w:szCs w:val="28"/>
        </w:rPr>
        <w:t xml:space="preserve"> внесение на рассмотрения </w:t>
      </w:r>
      <w:proofErr w:type="gramStart"/>
      <w:r w:rsidRPr="004E0197">
        <w:rPr>
          <w:iCs/>
          <w:sz w:val="28"/>
          <w:szCs w:val="28"/>
        </w:rPr>
        <w:t>Собрани</w:t>
      </w:r>
      <w:r w:rsidR="00AD5C3D" w:rsidRPr="004E0197">
        <w:rPr>
          <w:iCs/>
          <w:sz w:val="28"/>
          <w:szCs w:val="28"/>
        </w:rPr>
        <w:t>я</w:t>
      </w:r>
      <w:r w:rsidRPr="004E0197">
        <w:rPr>
          <w:iCs/>
          <w:sz w:val="28"/>
          <w:szCs w:val="28"/>
        </w:rPr>
        <w:t xml:space="preserve"> депутатов</w:t>
      </w:r>
      <w:r w:rsidRPr="004E0197">
        <w:rPr>
          <w:sz w:val="28"/>
          <w:szCs w:val="28"/>
        </w:rPr>
        <w:t xml:space="preserve">  проект</w:t>
      </w:r>
      <w:r w:rsidR="00AD5C3D" w:rsidRPr="004E0197">
        <w:rPr>
          <w:sz w:val="28"/>
          <w:szCs w:val="28"/>
        </w:rPr>
        <w:t>ов</w:t>
      </w:r>
      <w:r w:rsidRPr="004E0197">
        <w:rPr>
          <w:sz w:val="28"/>
          <w:szCs w:val="28"/>
        </w:rPr>
        <w:t xml:space="preserve"> решений </w:t>
      </w:r>
      <w:r w:rsidRPr="004E0197">
        <w:rPr>
          <w:iCs/>
          <w:sz w:val="28"/>
          <w:szCs w:val="28"/>
        </w:rPr>
        <w:t>Собрания</w:t>
      </w:r>
      <w:proofErr w:type="gramEnd"/>
      <w:r w:rsidRPr="004E0197">
        <w:rPr>
          <w:iCs/>
          <w:sz w:val="28"/>
          <w:szCs w:val="28"/>
        </w:rPr>
        <w:t xml:space="preserve"> депутатов</w:t>
      </w:r>
      <w:r w:rsidRPr="004E0197">
        <w:rPr>
          <w:sz w:val="28"/>
          <w:szCs w:val="28"/>
        </w:rPr>
        <w:t xml:space="preserve">, </w:t>
      </w:r>
      <w:r w:rsidR="00D05CEB" w:rsidRPr="004E0197">
        <w:rPr>
          <w:sz w:val="28"/>
          <w:szCs w:val="28"/>
        </w:rPr>
        <w:t>при этом проекты решений</w:t>
      </w:r>
      <w:r w:rsidR="005F5055" w:rsidRPr="004E0197">
        <w:rPr>
          <w:sz w:val="28"/>
          <w:szCs w:val="28"/>
        </w:rPr>
        <w:t>,</w:t>
      </w:r>
      <w:r w:rsidRPr="004E0197">
        <w:rPr>
          <w:sz w:val="28"/>
          <w:szCs w:val="28"/>
        </w:rPr>
        <w:t xml:space="preserve"> предусматривающие установление, изменение или отмену местных налогов и сборов, осуществление расходов из средств </w:t>
      </w:r>
      <w:r w:rsidR="0027142A" w:rsidRPr="004E0197">
        <w:rPr>
          <w:sz w:val="28"/>
          <w:szCs w:val="28"/>
        </w:rPr>
        <w:t xml:space="preserve"> бюджета округа</w:t>
      </w:r>
      <w:r w:rsidR="00D05CEB" w:rsidRPr="004E0197">
        <w:rPr>
          <w:sz w:val="28"/>
          <w:szCs w:val="28"/>
        </w:rPr>
        <w:t xml:space="preserve"> могут быть внесены на рассмотрение Собрания депутатов  при наличии заключения главы администрации</w:t>
      </w:r>
      <w:r w:rsidR="00A210EF" w:rsidRPr="004E0197">
        <w:rPr>
          <w:sz w:val="28"/>
          <w:szCs w:val="28"/>
        </w:rPr>
        <w:t xml:space="preserve"> округа</w:t>
      </w:r>
      <w:r w:rsidR="00D05CEB" w:rsidRPr="004E0197">
        <w:rPr>
          <w:sz w:val="28"/>
          <w:szCs w:val="28"/>
        </w:rPr>
        <w:t>;</w:t>
      </w:r>
      <w:r w:rsidRPr="004E0197">
        <w:rPr>
          <w:sz w:val="28"/>
          <w:szCs w:val="28"/>
        </w:rPr>
        <w:t xml:space="preserve"> </w:t>
      </w:r>
    </w:p>
    <w:p w:rsidR="008909DB" w:rsidRPr="004E0197" w:rsidRDefault="00036842" w:rsidP="004E0197">
      <w:pPr>
        <w:ind w:firstLine="709"/>
        <w:jc w:val="both"/>
        <w:rPr>
          <w:sz w:val="28"/>
          <w:szCs w:val="28"/>
        </w:rPr>
      </w:pPr>
      <w:r w:rsidRPr="004E0197">
        <w:rPr>
          <w:sz w:val="28"/>
          <w:szCs w:val="28"/>
        </w:rPr>
        <w:t>5</w:t>
      </w:r>
      <w:r w:rsidR="008909DB" w:rsidRPr="004E0197">
        <w:rPr>
          <w:sz w:val="28"/>
          <w:szCs w:val="28"/>
        </w:rPr>
        <w:t>) осуществление иных бюджетных полномочий, предусмотренных Бюджетным кодексом Российской Федерации, федеральными законами, областными законами, Уставом муниципального округа, настоящим Положением, иными нормативными правовыми актами органов местного самоуправления муниципального округа.</w:t>
      </w:r>
    </w:p>
    <w:p w:rsidR="00A07067" w:rsidRPr="004E0197" w:rsidRDefault="003323B0" w:rsidP="004E0197">
      <w:pPr>
        <w:autoSpaceDE w:val="0"/>
        <w:autoSpaceDN w:val="0"/>
        <w:adjustRightInd w:val="0"/>
        <w:ind w:firstLine="709"/>
        <w:jc w:val="both"/>
        <w:rPr>
          <w:sz w:val="28"/>
          <w:szCs w:val="28"/>
        </w:rPr>
      </w:pPr>
      <w:r w:rsidRPr="004E0197">
        <w:rPr>
          <w:sz w:val="28"/>
          <w:szCs w:val="28"/>
        </w:rPr>
        <w:t xml:space="preserve">2. </w:t>
      </w:r>
      <w:r w:rsidR="00A07067" w:rsidRPr="004E0197">
        <w:rPr>
          <w:sz w:val="28"/>
          <w:szCs w:val="28"/>
        </w:rPr>
        <w:t>Собрание депутатов обладает следующими бюджетными полномочиями:</w:t>
      </w:r>
    </w:p>
    <w:p w:rsidR="003323B0" w:rsidRPr="004E0197" w:rsidRDefault="003323B0" w:rsidP="004E0197">
      <w:pPr>
        <w:ind w:firstLine="709"/>
        <w:jc w:val="both"/>
        <w:rPr>
          <w:rFonts w:cs="Calibri"/>
          <w:sz w:val="28"/>
          <w:szCs w:val="28"/>
        </w:rPr>
      </w:pPr>
      <w:r w:rsidRPr="004E0197">
        <w:rPr>
          <w:sz w:val="28"/>
          <w:szCs w:val="28"/>
        </w:rPr>
        <w:lastRenderedPageBreak/>
        <w:t>1) установление порядка рассмотрения проекта бюджета</w:t>
      </w:r>
      <w:r w:rsidR="001027B9" w:rsidRPr="004E0197">
        <w:rPr>
          <w:sz w:val="28"/>
          <w:szCs w:val="28"/>
        </w:rPr>
        <w:t xml:space="preserve"> округа</w:t>
      </w:r>
      <w:r w:rsidRPr="004E0197">
        <w:rPr>
          <w:sz w:val="28"/>
          <w:szCs w:val="28"/>
        </w:rPr>
        <w:t>, утверждения бюджета</w:t>
      </w:r>
      <w:r w:rsidR="001027B9" w:rsidRPr="004E0197">
        <w:rPr>
          <w:sz w:val="28"/>
          <w:szCs w:val="28"/>
        </w:rPr>
        <w:t xml:space="preserve"> округа</w:t>
      </w:r>
      <w:r w:rsidRPr="004E0197">
        <w:rPr>
          <w:sz w:val="28"/>
          <w:szCs w:val="28"/>
        </w:rPr>
        <w:t xml:space="preserve">, </w:t>
      </w:r>
      <w:r w:rsidRPr="004E0197">
        <w:rPr>
          <w:rFonts w:cs="Calibri"/>
          <w:sz w:val="28"/>
          <w:szCs w:val="28"/>
        </w:rPr>
        <w:t>порядка представления, осуществления внешней проверки, рассмотрения и утверждения годового отчета об исполнении бюджета</w:t>
      </w:r>
      <w:r w:rsidR="001027B9" w:rsidRPr="004E0197">
        <w:rPr>
          <w:rFonts w:cs="Calibri"/>
          <w:sz w:val="28"/>
          <w:szCs w:val="28"/>
        </w:rPr>
        <w:t xml:space="preserve"> округа</w:t>
      </w:r>
      <w:r w:rsidRPr="004E0197">
        <w:rPr>
          <w:rFonts w:cs="Calibri"/>
          <w:sz w:val="28"/>
          <w:szCs w:val="28"/>
        </w:rPr>
        <w:t xml:space="preserve"> за отчетный финансовый год, порядка осуществления </w:t>
      </w:r>
      <w:proofErr w:type="gramStart"/>
      <w:r w:rsidR="001027B9" w:rsidRPr="004E0197">
        <w:rPr>
          <w:rFonts w:cs="Calibri"/>
          <w:sz w:val="28"/>
          <w:szCs w:val="28"/>
        </w:rPr>
        <w:t>контроля за</w:t>
      </w:r>
      <w:proofErr w:type="gramEnd"/>
      <w:r w:rsidR="001027B9" w:rsidRPr="004E0197">
        <w:rPr>
          <w:rFonts w:cs="Calibri"/>
          <w:sz w:val="28"/>
          <w:szCs w:val="28"/>
        </w:rPr>
        <w:t xml:space="preserve"> исполнением</w:t>
      </w:r>
      <w:r w:rsidRPr="004E0197">
        <w:rPr>
          <w:rFonts w:cs="Calibri"/>
          <w:sz w:val="28"/>
          <w:szCs w:val="28"/>
        </w:rPr>
        <w:t xml:space="preserve"> бюджета</w:t>
      </w:r>
      <w:r w:rsidR="001027B9" w:rsidRPr="004E0197">
        <w:rPr>
          <w:rFonts w:cs="Calibri"/>
          <w:sz w:val="28"/>
          <w:szCs w:val="28"/>
        </w:rPr>
        <w:t xml:space="preserve"> ок</w:t>
      </w:r>
      <w:r w:rsidR="00387F9B" w:rsidRPr="004E0197">
        <w:rPr>
          <w:rFonts w:cs="Calibri"/>
          <w:sz w:val="28"/>
          <w:szCs w:val="28"/>
        </w:rPr>
        <w:t>р</w:t>
      </w:r>
      <w:r w:rsidR="001027B9" w:rsidRPr="004E0197">
        <w:rPr>
          <w:rFonts w:cs="Calibri"/>
          <w:sz w:val="28"/>
          <w:szCs w:val="28"/>
        </w:rPr>
        <w:t>у</w:t>
      </w:r>
      <w:r w:rsidR="00387F9B" w:rsidRPr="004E0197">
        <w:rPr>
          <w:rFonts w:cs="Calibri"/>
          <w:sz w:val="28"/>
          <w:szCs w:val="28"/>
        </w:rPr>
        <w:t>га</w:t>
      </w:r>
      <w:r w:rsidRPr="004E0197">
        <w:rPr>
          <w:rFonts w:cs="Calibri"/>
          <w:sz w:val="28"/>
          <w:szCs w:val="28"/>
        </w:rPr>
        <w:t xml:space="preserve"> в части контроля, осуществляемого Собранием депутатов;</w:t>
      </w:r>
    </w:p>
    <w:p w:rsidR="003323B0" w:rsidRPr="004E0197" w:rsidRDefault="003323B0" w:rsidP="004E0197">
      <w:pPr>
        <w:ind w:firstLine="709"/>
        <w:jc w:val="both"/>
        <w:rPr>
          <w:sz w:val="28"/>
          <w:szCs w:val="28"/>
        </w:rPr>
      </w:pPr>
      <w:r w:rsidRPr="004E0197">
        <w:rPr>
          <w:sz w:val="28"/>
          <w:szCs w:val="28"/>
        </w:rPr>
        <w:t xml:space="preserve">2) </w:t>
      </w:r>
      <w:r w:rsidRPr="004E0197">
        <w:rPr>
          <w:rFonts w:cs="Calibri"/>
          <w:sz w:val="28"/>
          <w:szCs w:val="28"/>
        </w:rPr>
        <w:t>рассмотре</w:t>
      </w:r>
      <w:r w:rsidR="001027B9" w:rsidRPr="004E0197">
        <w:rPr>
          <w:rFonts w:cs="Calibri"/>
          <w:sz w:val="28"/>
          <w:szCs w:val="28"/>
        </w:rPr>
        <w:t>ние и принятие решения о</w:t>
      </w:r>
      <w:r w:rsidRPr="004E0197">
        <w:rPr>
          <w:rFonts w:cs="Calibri"/>
          <w:sz w:val="28"/>
          <w:szCs w:val="28"/>
        </w:rPr>
        <w:t xml:space="preserve"> бюджете</w:t>
      </w:r>
      <w:r w:rsidR="001027B9" w:rsidRPr="004E0197">
        <w:rPr>
          <w:rFonts w:cs="Calibri"/>
          <w:sz w:val="28"/>
          <w:szCs w:val="28"/>
        </w:rPr>
        <w:t xml:space="preserve"> округа</w:t>
      </w:r>
      <w:r w:rsidRPr="004E0197">
        <w:rPr>
          <w:rFonts w:cs="Calibri"/>
          <w:sz w:val="28"/>
          <w:szCs w:val="28"/>
        </w:rPr>
        <w:t>, принятие иных решений, регулирующих бюджетные правоотношения;</w:t>
      </w:r>
    </w:p>
    <w:p w:rsidR="003323B0" w:rsidRPr="004E0197" w:rsidRDefault="003323B0" w:rsidP="004E0197">
      <w:pPr>
        <w:ind w:firstLine="709"/>
        <w:jc w:val="both"/>
        <w:rPr>
          <w:sz w:val="28"/>
          <w:szCs w:val="28"/>
        </w:rPr>
      </w:pPr>
      <w:r w:rsidRPr="004E0197">
        <w:rPr>
          <w:sz w:val="28"/>
          <w:szCs w:val="28"/>
        </w:rPr>
        <w:t xml:space="preserve">3) установление расходных обязательств </w:t>
      </w:r>
      <w:r w:rsidR="00EE5EFC" w:rsidRPr="004E0197">
        <w:rPr>
          <w:sz w:val="28"/>
          <w:szCs w:val="28"/>
        </w:rPr>
        <w:t>муниципального округа</w:t>
      </w:r>
      <w:r w:rsidRPr="004E0197">
        <w:rPr>
          <w:sz w:val="28"/>
          <w:szCs w:val="28"/>
        </w:rPr>
        <w:t xml:space="preserve"> путем принятия решений Собрания депутатов; </w:t>
      </w:r>
    </w:p>
    <w:p w:rsidR="003323B0" w:rsidRPr="004E0197" w:rsidRDefault="003323B0" w:rsidP="004E0197">
      <w:pPr>
        <w:ind w:firstLine="709"/>
        <w:jc w:val="both"/>
        <w:rPr>
          <w:sz w:val="28"/>
          <w:szCs w:val="28"/>
        </w:rPr>
      </w:pPr>
      <w:r w:rsidRPr="004E0197">
        <w:rPr>
          <w:sz w:val="28"/>
          <w:szCs w:val="28"/>
        </w:rPr>
        <w:t xml:space="preserve">4) </w:t>
      </w:r>
      <w:r w:rsidR="00EE5EFC" w:rsidRPr="004E0197">
        <w:rPr>
          <w:sz w:val="28"/>
          <w:szCs w:val="28"/>
        </w:rPr>
        <w:t>рассмотрение и принятие решения Собрания депутатов об исполнении бюджета округа за отчетный финансовый год, а также рассмотрение иной бюджетной отчетности</w:t>
      </w:r>
      <w:r w:rsidRPr="004E0197">
        <w:rPr>
          <w:sz w:val="28"/>
          <w:szCs w:val="28"/>
        </w:rPr>
        <w:t xml:space="preserve">; </w:t>
      </w:r>
    </w:p>
    <w:p w:rsidR="00291D76" w:rsidRPr="004E0197" w:rsidRDefault="003323B0" w:rsidP="004E0197">
      <w:pPr>
        <w:autoSpaceDE w:val="0"/>
        <w:autoSpaceDN w:val="0"/>
        <w:adjustRightInd w:val="0"/>
        <w:ind w:firstLine="709"/>
        <w:jc w:val="both"/>
        <w:rPr>
          <w:sz w:val="28"/>
          <w:szCs w:val="28"/>
        </w:rPr>
      </w:pPr>
      <w:r w:rsidRPr="004E0197">
        <w:rPr>
          <w:sz w:val="28"/>
          <w:szCs w:val="28"/>
        </w:rPr>
        <w:t>5)</w:t>
      </w:r>
      <w:r w:rsidR="00017904" w:rsidRPr="004E0197">
        <w:rPr>
          <w:sz w:val="28"/>
          <w:szCs w:val="28"/>
        </w:rPr>
        <w:t xml:space="preserve"> осуществление контроля в ходе </w:t>
      </w:r>
      <w:proofErr w:type="gramStart"/>
      <w:r w:rsidR="00017904" w:rsidRPr="004E0197">
        <w:rPr>
          <w:sz w:val="28"/>
          <w:szCs w:val="28"/>
        </w:rPr>
        <w:t>рассмотрения отдельных вопросов исполнения бюджета</w:t>
      </w:r>
      <w:r w:rsidR="00EE5EFC" w:rsidRPr="004E0197">
        <w:rPr>
          <w:sz w:val="28"/>
          <w:szCs w:val="28"/>
        </w:rPr>
        <w:t xml:space="preserve"> округа</w:t>
      </w:r>
      <w:proofErr w:type="gramEnd"/>
      <w:r w:rsidR="00017904" w:rsidRPr="004E0197">
        <w:rPr>
          <w:sz w:val="28"/>
          <w:szCs w:val="28"/>
        </w:rPr>
        <w:t xml:space="preserve"> на своих заседаниях, заседаниях  комиссий, рабочих групп  Собрания депутатов, в ходе проводимых  Собранием депутатов слушаний и в связи с депутатскими запросами</w:t>
      </w:r>
      <w:r w:rsidR="00291D76" w:rsidRPr="004E0197">
        <w:rPr>
          <w:sz w:val="28"/>
          <w:szCs w:val="28"/>
        </w:rPr>
        <w:t>;</w:t>
      </w:r>
    </w:p>
    <w:p w:rsidR="003323B0" w:rsidRPr="004E0197" w:rsidRDefault="003323B0" w:rsidP="004E0197">
      <w:pPr>
        <w:ind w:firstLine="709"/>
        <w:jc w:val="both"/>
        <w:rPr>
          <w:sz w:val="28"/>
          <w:szCs w:val="28"/>
        </w:rPr>
      </w:pPr>
      <w:r w:rsidRPr="004E0197">
        <w:rPr>
          <w:sz w:val="28"/>
          <w:szCs w:val="28"/>
        </w:rPr>
        <w:t xml:space="preserve">6) </w:t>
      </w:r>
      <w:r w:rsidRPr="004E0197">
        <w:rPr>
          <w:rFonts w:cs="Calibri"/>
          <w:sz w:val="28"/>
          <w:szCs w:val="28"/>
        </w:rPr>
        <w:t xml:space="preserve">формирование и определение правового статуса органа внешнего муниципального финансового контроля муниципального </w:t>
      </w:r>
      <w:r w:rsidR="00EE5EFC" w:rsidRPr="004E0197">
        <w:rPr>
          <w:rFonts w:cs="Calibri"/>
          <w:sz w:val="28"/>
          <w:szCs w:val="28"/>
        </w:rPr>
        <w:t>округа</w:t>
      </w:r>
      <w:r w:rsidRPr="004E0197">
        <w:rPr>
          <w:rFonts w:cs="Calibri"/>
          <w:sz w:val="28"/>
          <w:szCs w:val="28"/>
        </w:rPr>
        <w:t xml:space="preserve">; </w:t>
      </w:r>
    </w:p>
    <w:p w:rsidR="003323B0" w:rsidRPr="004E0197" w:rsidRDefault="003323B0" w:rsidP="004E0197">
      <w:pPr>
        <w:ind w:firstLine="709"/>
        <w:jc w:val="both"/>
        <w:rPr>
          <w:sz w:val="28"/>
          <w:szCs w:val="28"/>
        </w:rPr>
      </w:pPr>
      <w:r w:rsidRPr="004E0197">
        <w:rPr>
          <w:sz w:val="28"/>
          <w:szCs w:val="28"/>
        </w:rPr>
        <w:t xml:space="preserve">7) </w:t>
      </w:r>
      <w:r w:rsidR="00EE5EFC" w:rsidRPr="004E0197">
        <w:rPr>
          <w:sz w:val="28"/>
          <w:szCs w:val="28"/>
        </w:rPr>
        <w:t>введение местных налогов, установление налоговых ставок и предоставление налоговых льгот по местным налогам в соответствии с законодательством Российской Федерации о налогах и сборах</w:t>
      </w:r>
      <w:r w:rsidRPr="004E0197">
        <w:rPr>
          <w:sz w:val="28"/>
          <w:szCs w:val="28"/>
        </w:rPr>
        <w:t xml:space="preserve">; </w:t>
      </w:r>
    </w:p>
    <w:p w:rsidR="00291D76" w:rsidRPr="004E0197" w:rsidRDefault="00AD2186" w:rsidP="004E0197">
      <w:pPr>
        <w:autoSpaceDE w:val="0"/>
        <w:autoSpaceDN w:val="0"/>
        <w:adjustRightInd w:val="0"/>
        <w:ind w:firstLine="709"/>
        <w:jc w:val="both"/>
        <w:rPr>
          <w:sz w:val="28"/>
          <w:szCs w:val="28"/>
        </w:rPr>
      </w:pPr>
      <w:r>
        <w:rPr>
          <w:sz w:val="28"/>
          <w:szCs w:val="28"/>
        </w:rPr>
        <w:t>8</w:t>
      </w:r>
      <w:r w:rsidR="003323B0" w:rsidRPr="004E0197">
        <w:rPr>
          <w:sz w:val="28"/>
          <w:szCs w:val="28"/>
        </w:rPr>
        <w:t xml:space="preserve">) </w:t>
      </w:r>
      <w:r w:rsidR="00017904" w:rsidRPr="004E0197">
        <w:rPr>
          <w:sz w:val="28"/>
          <w:szCs w:val="28"/>
        </w:rPr>
        <w:t xml:space="preserve">установление целей, условий и порядка предоставления бюджетных кредитов из </w:t>
      </w:r>
      <w:r w:rsidR="0027142A" w:rsidRPr="004E0197">
        <w:rPr>
          <w:sz w:val="28"/>
          <w:szCs w:val="28"/>
        </w:rPr>
        <w:t xml:space="preserve"> бюджета округа</w:t>
      </w:r>
      <w:r w:rsidR="00017904" w:rsidRPr="004E0197">
        <w:rPr>
          <w:sz w:val="28"/>
          <w:szCs w:val="28"/>
        </w:rPr>
        <w:t>, бюджетных ассигнований для их предоставления на срок в пределах финансового года и на срок, выходящий за пределы финансового года, ограничений по получателям (заемщикам) бюджетных кредитов и размера платы за пользование указанными бюджетными кредитами</w:t>
      </w:r>
      <w:r w:rsidR="00291D76" w:rsidRPr="004E0197">
        <w:rPr>
          <w:color w:val="FF0000"/>
          <w:sz w:val="28"/>
          <w:szCs w:val="28"/>
        </w:rPr>
        <w:t>;</w:t>
      </w:r>
      <w:r w:rsidR="00FD1E61" w:rsidRPr="004E0197">
        <w:rPr>
          <w:color w:val="FF0000"/>
          <w:sz w:val="28"/>
          <w:szCs w:val="28"/>
        </w:rPr>
        <w:t xml:space="preserve"> </w:t>
      </w:r>
    </w:p>
    <w:p w:rsidR="00EB1ECD" w:rsidRPr="004E0197" w:rsidRDefault="00AD2186" w:rsidP="004E0197">
      <w:pPr>
        <w:autoSpaceDE w:val="0"/>
        <w:autoSpaceDN w:val="0"/>
        <w:adjustRightInd w:val="0"/>
        <w:ind w:firstLine="709"/>
        <w:jc w:val="both"/>
        <w:rPr>
          <w:sz w:val="28"/>
          <w:szCs w:val="28"/>
        </w:rPr>
      </w:pPr>
      <w:r>
        <w:rPr>
          <w:rFonts w:cs="Calibri"/>
          <w:sz w:val="28"/>
          <w:szCs w:val="28"/>
        </w:rPr>
        <w:t>9</w:t>
      </w:r>
      <w:r w:rsidR="003323B0" w:rsidRPr="004E0197">
        <w:rPr>
          <w:rFonts w:cs="Calibri"/>
          <w:sz w:val="28"/>
          <w:szCs w:val="28"/>
        </w:rPr>
        <w:t xml:space="preserve">) </w:t>
      </w:r>
      <w:r w:rsidR="00EB1ECD" w:rsidRPr="004E0197">
        <w:rPr>
          <w:sz w:val="28"/>
          <w:szCs w:val="28"/>
        </w:rPr>
        <w:t xml:space="preserve">установление порядка заключения соглашений о предоставлении субсидий бюджетам муниципальных образований  из  бюджета округа; </w:t>
      </w:r>
    </w:p>
    <w:p w:rsidR="003323B0" w:rsidRPr="004E0197" w:rsidRDefault="003323B0" w:rsidP="004E0197">
      <w:pPr>
        <w:ind w:firstLine="709"/>
        <w:jc w:val="both"/>
        <w:rPr>
          <w:sz w:val="28"/>
          <w:szCs w:val="28"/>
        </w:rPr>
      </w:pPr>
      <w:r w:rsidRPr="004E0197">
        <w:rPr>
          <w:rFonts w:cs="Calibri"/>
          <w:sz w:val="28"/>
          <w:szCs w:val="28"/>
        </w:rPr>
        <w:t>1</w:t>
      </w:r>
      <w:r w:rsidR="00AD2186">
        <w:rPr>
          <w:rFonts w:cs="Calibri"/>
          <w:sz w:val="28"/>
          <w:szCs w:val="28"/>
        </w:rPr>
        <w:t>0</w:t>
      </w:r>
      <w:r w:rsidRPr="004E0197">
        <w:rPr>
          <w:rFonts w:cs="Calibri"/>
          <w:sz w:val="28"/>
          <w:szCs w:val="28"/>
        </w:rPr>
        <w:t xml:space="preserve">) установление размера отчислений в бюджет </w:t>
      </w:r>
      <w:r w:rsidR="00EE5EFC" w:rsidRPr="004E0197">
        <w:rPr>
          <w:rFonts w:cs="Calibri"/>
          <w:sz w:val="28"/>
          <w:szCs w:val="28"/>
        </w:rPr>
        <w:t xml:space="preserve"> округа </w:t>
      </w:r>
      <w:r w:rsidRPr="004E0197">
        <w:rPr>
          <w:rFonts w:cs="Calibri"/>
          <w:sz w:val="28"/>
          <w:szCs w:val="28"/>
        </w:rPr>
        <w:t xml:space="preserve">части прибыли муниципальных  унитарных предприятий муниципального </w:t>
      </w:r>
      <w:r w:rsidR="007E1AE1" w:rsidRPr="004E0197">
        <w:rPr>
          <w:rFonts w:cs="Calibri"/>
          <w:sz w:val="28"/>
          <w:szCs w:val="28"/>
        </w:rPr>
        <w:t>округа</w:t>
      </w:r>
      <w:r w:rsidRPr="004E0197">
        <w:rPr>
          <w:rFonts w:cs="Calibri"/>
          <w:sz w:val="28"/>
          <w:szCs w:val="28"/>
        </w:rPr>
        <w:t>, остающейся после уплаты налогов и иных обязательных платежей;</w:t>
      </w:r>
      <w:r w:rsidR="00D05CEB" w:rsidRPr="004E0197">
        <w:rPr>
          <w:rFonts w:cs="Calibri"/>
          <w:sz w:val="28"/>
          <w:szCs w:val="28"/>
        </w:rPr>
        <w:t xml:space="preserve"> </w:t>
      </w:r>
    </w:p>
    <w:p w:rsidR="003323B0" w:rsidRPr="004E0197" w:rsidRDefault="003323B0" w:rsidP="004E0197">
      <w:pPr>
        <w:autoSpaceDE w:val="0"/>
        <w:autoSpaceDN w:val="0"/>
        <w:adjustRightInd w:val="0"/>
        <w:ind w:firstLine="709"/>
        <w:jc w:val="both"/>
        <w:rPr>
          <w:rFonts w:cs="Calibri"/>
          <w:sz w:val="28"/>
          <w:szCs w:val="28"/>
        </w:rPr>
      </w:pPr>
      <w:r w:rsidRPr="004E0197">
        <w:rPr>
          <w:rFonts w:cs="Calibri"/>
          <w:sz w:val="28"/>
          <w:szCs w:val="28"/>
        </w:rPr>
        <w:t>1</w:t>
      </w:r>
      <w:r w:rsidR="00AD2186">
        <w:rPr>
          <w:rFonts w:cs="Calibri"/>
          <w:sz w:val="28"/>
          <w:szCs w:val="28"/>
        </w:rPr>
        <w:t>1</w:t>
      </w:r>
      <w:r w:rsidRPr="004E0197">
        <w:rPr>
          <w:rFonts w:cs="Calibri"/>
          <w:sz w:val="28"/>
          <w:szCs w:val="28"/>
        </w:rPr>
        <w:t>) установление случаев предоставления субсидий юридическим лицам (за исключением субсидий государственным (муниципальным) учреждениям)</w:t>
      </w:r>
      <w:r w:rsidRPr="004E0197">
        <w:rPr>
          <w:sz w:val="28"/>
          <w:szCs w:val="28"/>
        </w:rPr>
        <w:t>, индивидуальным предпринимателям, а также физическим лицам - производителям товаров, работ, услуг</w:t>
      </w:r>
      <w:r w:rsidR="0042246F" w:rsidRPr="004E0197">
        <w:rPr>
          <w:sz w:val="28"/>
          <w:szCs w:val="28"/>
        </w:rPr>
        <w:t>, предусмотренных решением о  бюджете</w:t>
      </w:r>
      <w:r w:rsidR="00EE5EFC" w:rsidRPr="004E0197">
        <w:rPr>
          <w:sz w:val="28"/>
          <w:szCs w:val="28"/>
        </w:rPr>
        <w:t xml:space="preserve"> округа</w:t>
      </w:r>
      <w:r w:rsidRPr="004E0197">
        <w:rPr>
          <w:sz w:val="28"/>
          <w:szCs w:val="28"/>
        </w:rPr>
        <w:t>;</w:t>
      </w:r>
      <w:r w:rsidR="00303AFD" w:rsidRPr="004E0197">
        <w:rPr>
          <w:sz w:val="28"/>
          <w:szCs w:val="28"/>
        </w:rPr>
        <w:t xml:space="preserve"> </w:t>
      </w:r>
    </w:p>
    <w:p w:rsidR="00EE5EFC" w:rsidRPr="004E0197" w:rsidRDefault="003323B0" w:rsidP="004E0197">
      <w:pPr>
        <w:ind w:firstLine="709"/>
        <w:jc w:val="both"/>
        <w:rPr>
          <w:rFonts w:cs="Calibri"/>
          <w:sz w:val="28"/>
          <w:szCs w:val="28"/>
        </w:rPr>
      </w:pPr>
      <w:r w:rsidRPr="004E0197">
        <w:rPr>
          <w:rFonts w:cs="Calibri"/>
          <w:sz w:val="28"/>
          <w:szCs w:val="28"/>
        </w:rPr>
        <w:t>1</w:t>
      </w:r>
      <w:r w:rsidR="00AD2186">
        <w:rPr>
          <w:rFonts w:cs="Calibri"/>
          <w:sz w:val="28"/>
          <w:szCs w:val="28"/>
        </w:rPr>
        <w:t>2</w:t>
      </w:r>
      <w:r w:rsidRPr="004E0197">
        <w:rPr>
          <w:rFonts w:cs="Calibri"/>
          <w:sz w:val="28"/>
          <w:szCs w:val="28"/>
        </w:rPr>
        <w:t xml:space="preserve">) </w:t>
      </w:r>
      <w:r w:rsidR="00EE5EFC" w:rsidRPr="004E0197">
        <w:rPr>
          <w:rFonts w:cs="Calibri"/>
          <w:sz w:val="28"/>
          <w:szCs w:val="28"/>
        </w:rPr>
        <w:t>установление оснований и условий предоставления инвестиционного налогового кредита по местным налогам в случаях, предусмотренных Налоговым кодексом Российской Федерации;</w:t>
      </w:r>
      <w:r w:rsidR="00326697" w:rsidRPr="004E0197">
        <w:rPr>
          <w:rFonts w:cs="Calibri"/>
          <w:sz w:val="28"/>
          <w:szCs w:val="28"/>
        </w:rPr>
        <w:t xml:space="preserve"> </w:t>
      </w:r>
    </w:p>
    <w:p w:rsidR="003323B0" w:rsidRPr="004E0197" w:rsidRDefault="003323B0" w:rsidP="004E0197">
      <w:pPr>
        <w:autoSpaceDE w:val="0"/>
        <w:autoSpaceDN w:val="0"/>
        <w:adjustRightInd w:val="0"/>
        <w:ind w:firstLine="709"/>
        <w:jc w:val="both"/>
        <w:rPr>
          <w:rFonts w:cs="Calibri"/>
          <w:sz w:val="28"/>
          <w:szCs w:val="28"/>
        </w:rPr>
      </w:pPr>
      <w:proofErr w:type="gramStart"/>
      <w:r w:rsidRPr="004E0197">
        <w:rPr>
          <w:rFonts w:cs="Calibri"/>
          <w:sz w:val="28"/>
          <w:szCs w:val="28"/>
        </w:rPr>
        <w:t>1</w:t>
      </w:r>
      <w:r w:rsidR="00AD2186">
        <w:rPr>
          <w:rFonts w:cs="Calibri"/>
          <w:sz w:val="28"/>
          <w:szCs w:val="28"/>
        </w:rPr>
        <w:t>3</w:t>
      </w:r>
      <w:r w:rsidRPr="004E0197">
        <w:rPr>
          <w:rFonts w:cs="Calibri"/>
          <w:sz w:val="28"/>
          <w:szCs w:val="28"/>
        </w:rPr>
        <w:t xml:space="preserve">) установление объемов и целей бюджетных ассигнований, предусмотренных на предоставление бюджетных инвестиций юридическим лицам, не </w:t>
      </w:r>
      <w:r w:rsidRPr="0052206E">
        <w:rPr>
          <w:rFonts w:cs="Calibri"/>
          <w:sz w:val="28"/>
          <w:szCs w:val="28"/>
        </w:rPr>
        <w:t xml:space="preserve">являющимся государственными </w:t>
      </w:r>
      <w:r w:rsidR="00275ABD" w:rsidRPr="0052206E">
        <w:rPr>
          <w:rFonts w:cs="Calibri"/>
          <w:sz w:val="28"/>
          <w:szCs w:val="28"/>
        </w:rPr>
        <w:t>ил</w:t>
      </w:r>
      <w:r w:rsidRPr="0052206E">
        <w:rPr>
          <w:rFonts w:cs="Calibri"/>
          <w:sz w:val="28"/>
          <w:szCs w:val="28"/>
        </w:rPr>
        <w:t>и муниципальными учреждениями и государственными и</w:t>
      </w:r>
      <w:r w:rsidR="00275ABD" w:rsidRPr="0052206E">
        <w:rPr>
          <w:rFonts w:cs="Calibri"/>
          <w:sz w:val="28"/>
          <w:szCs w:val="28"/>
        </w:rPr>
        <w:t>ли</w:t>
      </w:r>
      <w:r w:rsidRPr="0052206E">
        <w:rPr>
          <w:rFonts w:cs="Calibri"/>
          <w:sz w:val="28"/>
          <w:szCs w:val="28"/>
        </w:rPr>
        <w:t xml:space="preserve"> муниципальными унитарными</w:t>
      </w:r>
      <w:r w:rsidRPr="004E0197">
        <w:rPr>
          <w:rFonts w:cs="Calibri"/>
          <w:sz w:val="28"/>
          <w:szCs w:val="28"/>
        </w:rPr>
        <w:t xml:space="preserve"> </w:t>
      </w:r>
      <w:r w:rsidRPr="004E0197">
        <w:rPr>
          <w:rFonts w:cs="Calibri"/>
          <w:sz w:val="28"/>
          <w:szCs w:val="28"/>
        </w:rPr>
        <w:lastRenderedPageBreak/>
        <w:t xml:space="preserve">предприятиями, а также указание юридических лиц, которым планируется предоставить бюджетные инвестиции, за исключением бюджетных инвестиций </w:t>
      </w:r>
      <w:r w:rsidR="0042246F" w:rsidRPr="004E0197">
        <w:rPr>
          <w:sz w:val="28"/>
          <w:szCs w:val="28"/>
        </w:rPr>
        <w:t>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w:t>
      </w:r>
      <w:proofErr w:type="gramEnd"/>
      <w:r w:rsidR="0042246F" w:rsidRPr="004E0197">
        <w:rPr>
          <w:sz w:val="28"/>
          <w:szCs w:val="28"/>
        </w:rPr>
        <w:t xml:space="preserve"> </w:t>
      </w:r>
      <w:proofErr w:type="gramStart"/>
      <w:r w:rsidR="0042246F" w:rsidRPr="004E0197">
        <w:rPr>
          <w:sz w:val="28"/>
          <w:szCs w:val="28"/>
        </w:rPr>
        <w:t xml:space="preserve">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w:t>
      </w:r>
      <w:r w:rsidRPr="004E0197">
        <w:rPr>
          <w:rFonts w:cs="Calibri"/>
          <w:sz w:val="28"/>
          <w:szCs w:val="28"/>
        </w:rPr>
        <w:t>за счет средств бюджета</w:t>
      </w:r>
      <w:r w:rsidR="00EE5EFC" w:rsidRPr="004E0197">
        <w:rPr>
          <w:rFonts w:cs="Calibri"/>
          <w:sz w:val="28"/>
          <w:szCs w:val="28"/>
        </w:rPr>
        <w:t xml:space="preserve"> округа</w:t>
      </w:r>
      <w:r w:rsidRPr="004E0197">
        <w:rPr>
          <w:rFonts w:cs="Calibri"/>
          <w:sz w:val="28"/>
          <w:szCs w:val="28"/>
        </w:rPr>
        <w:t>;</w:t>
      </w:r>
      <w:r w:rsidR="0013495D" w:rsidRPr="004E0197">
        <w:rPr>
          <w:rFonts w:cs="Calibri"/>
          <w:sz w:val="28"/>
          <w:szCs w:val="28"/>
        </w:rPr>
        <w:t xml:space="preserve"> </w:t>
      </w:r>
      <w:proofErr w:type="gramEnd"/>
    </w:p>
    <w:p w:rsidR="003323B0" w:rsidRPr="004E0197" w:rsidRDefault="003323B0" w:rsidP="004E0197">
      <w:pPr>
        <w:autoSpaceDE w:val="0"/>
        <w:autoSpaceDN w:val="0"/>
        <w:adjustRightInd w:val="0"/>
        <w:ind w:firstLine="709"/>
        <w:jc w:val="both"/>
        <w:rPr>
          <w:rFonts w:cs="Calibri"/>
          <w:sz w:val="28"/>
          <w:szCs w:val="28"/>
        </w:rPr>
      </w:pPr>
      <w:r w:rsidRPr="004E0197">
        <w:rPr>
          <w:rFonts w:cs="Calibri"/>
          <w:sz w:val="28"/>
          <w:szCs w:val="28"/>
        </w:rPr>
        <w:t>1</w:t>
      </w:r>
      <w:r w:rsidR="00AD2186">
        <w:rPr>
          <w:rFonts w:cs="Calibri"/>
          <w:sz w:val="28"/>
          <w:szCs w:val="28"/>
        </w:rPr>
        <w:t>4</w:t>
      </w:r>
      <w:r w:rsidRPr="004E0197">
        <w:rPr>
          <w:rFonts w:cs="Calibri"/>
          <w:sz w:val="28"/>
          <w:szCs w:val="28"/>
        </w:rPr>
        <w:t xml:space="preserve">) утверждение </w:t>
      </w:r>
      <w:r w:rsidR="001A0F01" w:rsidRPr="004E0197">
        <w:rPr>
          <w:rFonts w:cs="Calibri"/>
          <w:sz w:val="28"/>
          <w:szCs w:val="28"/>
        </w:rPr>
        <w:t xml:space="preserve">программ </w:t>
      </w:r>
      <w:r w:rsidRPr="004E0197">
        <w:rPr>
          <w:rFonts w:cs="Calibri"/>
          <w:sz w:val="28"/>
          <w:szCs w:val="28"/>
        </w:rPr>
        <w:t>муниципальных гарантий</w:t>
      </w:r>
      <w:r w:rsidR="001A0F01" w:rsidRPr="004E0197">
        <w:rPr>
          <w:sz w:val="28"/>
          <w:szCs w:val="28"/>
        </w:rPr>
        <w:t xml:space="preserve"> в валюте Российской Федерации и в иностранной валюте</w:t>
      </w:r>
      <w:r w:rsidRPr="004E0197">
        <w:rPr>
          <w:rFonts w:cs="Calibri"/>
          <w:sz w:val="28"/>
          <w:szCs w:val="28"/>
        </w:rPr>
        <w:t xml:space="preserve">,  программ муниципальных </w:t>
      </w:r>
      <w:r w:rsidR="001A0F01" w:rsidRPr="004E0197">
        <w:rPr>
          <w:sz w:val="28"/>
          <w:szCs w:val="28"/>
        </w:rPr>
        <w:t>внутренних и внешних</w:t>
      </w:r>
      <w:r w:rsidR="008377B4" w:rsidRPr="004E0197">
        <w:rPr>
          <w:sz w:val="28"/>
          <w:szCs w:val="28"/>
        </w:rPr>
        <w:t xml:space="preserve"> </w:t>
      </w:r>
      <w:r w:rsidRPr="004E0197">
        <w:rPr>
          <w:rFonts w:cs="Calibri"/>
          <w:sz w:val="28"/>
          <w:szCs w:val="28"/>
        </w:rPr>
        <w:t xml:space="preserve">заимствований, дополнительных ограничений по муниципальному  долгу и установление иных показателей, связанных с муниципальным  долгом; </w:t>
      </w:r>
    </w:p>
    <w:p w:rsidR="003323B0" w:rsidRPr="004E0197" w:rsidRDefault="003323B0" w:rsidP="004E0197">
      <w:pPr>
        <w:ind w:firstLine="709"/>
        <w:jc w:val="both"/>
        <w:rPr>
          <w:sz w:val="28"/>
          <w:szCs w:val="28"/>
        </w:rPr>
      </w:pPr>
      <w:r w:rsidRPr="004E0197">
        <w:rPr>
          <w:sz w:val="28"/>
          <w:szCs w:val="28"/>
        </w:rPr>
        <w:t>1</w:t>
      </w:r>
      <w:r w:rsidR="00AD2186">
        <w:rPr>
          <w:sz w:val="28"/>
          <w:szCs w:val="28"/>
        </w:rPr>
        <w:t>5</w:t>
      </w:r>
      <w:r w:rsidRPr="004E0197">
        <w:rPr>
          <w:sz w:val="28"/>
          <w:szCs w:val="28"/>
        </w:rPr>
        <w:t xml:space="preserve">) осуществление других полномочий, отнесенных к полномочиям представительных органов Бюджетным кодексом Российской Федерации и иными правовыми актами бюджетного законодательства Российской Федерации, Архангельской области, </w:t>
      </w:r>
      <w:r w:rsidR="00EE5EFC" w:rsidRPr="004E0197">
        <w:rPr>
          <w:sz w:val="28"/>
          <w:szCs w:val="28"/>
        </w:rPr>
        <w:t>настоящим Положением, иными решениями Собрания депутатов</w:t>
      </w:r>
      <w:r w:rsidRPr="004E0197">
        <w:rPr>
          <w:sz w:val="28"/>
          <w:szCs w:val="28"/>
        </w:rPr>
        <w:t>.</w:t>
      </w:r>
    </w:p>
    <w:p w:rsidR="00CB07A6" w:rsidRPr="004E0197" w:rsidRDefault="00CB07A6" w:rsidP="004E0197">
      <w:pPr>
        <w:ind w:firstLine="709"/>
        <w:jc w:val="both"/>
        <w:rPr>
          <w:sz w:val="28"/>
          <w:szCs w:val="28"/>
        </w:rPr>
      </w:pPr>
      <w:r w:rsidRPr="004E0197">
        <w:rPr>
          <w:sz w:val="28"/>
          <w:szCs w:val="28"/>
        </w:rPr>
        <w:t xml:space="preserve">3. </w:t>
      </w:r>
      <w:proofErr w:type="gramStart"/>
      <w:r w:rsidRPr="004E0197">
        <w:rPr>
          <w:sz w:val="28"/>
          <w:szCs w:val="28"/>
        </w:rPr>
        <w:t>Собранию депутатов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округа вся необходимая информация.</w:t>
      </w:r>
      <w:proofErr w:type="gramEnd"/>
    </w:p>
    <w:p w:rsidR="00CB07A6" w:rsidRPr="004E0197" w:rsidRDefault="00CB07A6" w:rsidP="004E0197">
      <w:pPr>
        <w:ind w:firstLine="709"/>
        <w:jc w:val="both"/>
        <w:rPr>
          <w:sz w:val="28"/>
          <w:szCs w:val="28"/>
        </w:rPr>
      </w:pPr>
    </w:p>
    <w:p w:rsidR="003E4D4B" w:rsidRPr="004E0197" w:rsidRDefault="003E4D4B" w:rsidP="004E0197">
      <w:pPr>
        <w:ind w:firstLine="709"/>
        <w:jc w:val="both"/>
        <w:rPr>
          <w:sz w:val="28"/>
          <w:szCs w:val="28"/>
        </w:rPr>
      </w:pPr>
      <w:r w:rsidRPr="004E0197">
        <w:rPr>
          <w:b/>
          <w:sz w:val="28"/>
          <w:szCs w:val="28"/>
        </w:rPr>
        <w:t>Статья 5.</w:t>
      </w:r>
      <w:r w:rsidRPr="004E0197">
        <w:rPr>
          <w:sz w:val="28"/>
          <w:szCs w:val="28"/>
        </w:rPr>
        <w:t xml:space="preserve"> </w:t>
      </w:r>
      <w:r w:rsidRPr="004E0197">
        <w:rPr>
          <w:b/>
          <w:sz w:val="28"/>
          <w:szCs w:val="28"/>
        </w:rPr>
        <w:t xml:space="preserve">Бюджетные полномочия Администрации муниципального </w:t>
      </w:r>
      <w:r w:rsidR="00975787" w:rsidRPr="004E0197">
        <w:rPr>
          <w:b/>
          <w:sz w:val="28"/>
          <w:szCs w:val="28"/>
        </w:rPr>
        <w:t>округа</w:t>
      </w:r>
      <w:r w:rsidRPr="004E0197">
        <w:rPr>
          <w:sz w:val="28"/>
          <w:szCs w:val="28"/>
        </w:rPr>
        <w:t xml:space="preserve">  </w:t>
      </w:r>
    </w:p>
    <w:p w:rsidR="00BE030F" w:rsidRPr="004E0197" w:rsidRDefault="00BE030F" w:rsidP="004E0197">
      <w:pPr>
        <w:ind w:firstLine="709"/>
        <w:jc w:val="both"/>
        <w:rPr>
          <w:sz w:val="28"/>
          <w:szCs w:val="28"/>
        </w:rPr>
      </w:pPr>
    </w:p>
    <w:p w:rsidR="00975787" w:rsidRPr="004E0197" w:rsidRDefault="00917166" w:rsidP="004E0197">
      <w:pPr>
        <w:autoSpaceDE w:val="0"/>
        <w:autoSpaceDN w:val="0"/>
        <w:adjustRightInd w:val="0"/>
        <w:ind w:firstLine="709"/>
        <w:jc w:val="both"/>
        <w:rPr>
          <w:sz w:val="28"/>
          <w:szCs w:val="28"/>
        </w:rPr>
      </w:pPr>
      <w:r w:rsidRPr="004E0197">
        <w:rPr>
          <w:sz w:val="28"/>
          <w:szCs w:val="28"/>
        </w:rPr>
        <w:t>Администрация</w:t>
      </w:r>
      <w:r w:rsidR="00975787" w:rsidRPr="004E0197">
        <w:rPr>
          <w:sz w:val="28"/>
          <w:szCs w:val="28"/>
        </w:rPr>
        <w:t xml:space="preserve"> округа обладает следующими бюджетными полномочиями:</w:t>
      </w:r>
    </w:p>
    <w:p w:rsidR="0015069B" w:rsidRPr="004E0197" w:rsidRDefault="003E4D4B" w:rsidP="004E0197">
      <w:pPr>
        <w:autoSpaceDE w:val="0"/>
        <w:autoSpaceDN w:val="0"/>
        <w:adjustRightInd w:val="0"/>
        <w:ind w:firstLine="709"/>
        <w:jc w:val="both"/>
        <w:rPr>
          <w:sz w:val="28"/>
          <w:szCs w:val="28"/>
        </w:rPr>
      </w:pPr>
      <w:r w:rsidRPr="004E0197">
        <w:rPr>
          <w:sz w:val="28"/>
          <w:szCs w:val="28"/>
        </w:rPr>
        <w:t>1)</w:t>
      </w:r>
      <w:r w:rsidR="00B37912" w:rsidRPr="004E0197">
        <w:rPr>
          <w:sz w:val="28"/>
          <w:szCs w:val="28"/>
        </w:rPr>
        <w:t xml:space="preserve"> </w:t>
      </w:r>
      <w:r w:rsidR="0015069B" w:rsidRPr="004E0197">
        <w:rPr>
          <w:sz w:val="28"/>
          <w:szCs w:val="28"/>
        </w:rPr>
        <w:t>внесение на рассмотрение в Собрание депутатов проекта решения о бюджете</w:t>
      </w:r>
      <w:r w:rsidR="00975787" w:rsidRPr="004E0197">
        <w:rPr>
          <w:sz w:val="28"/>
          <w:szCs w:val="28"/>
        </w:rPr>
        <w:t xml:space="preserve"> округа</w:t>
      </w:r>
      <w:r w:rsidR="0015069B" w:rsidRPr="004E0197">
        <w:rPr>
          <w:sz w:val="28"/>
          <w:szCs w:val="28"/>
        </w:rPr>
        <w:t xml:space="preserve"> вместе с необходимыми документами и материалами</w:t>
      </w:r>
      <w:r w:rsidR="00D05CEB" w:rsidRPr="004E0197">
        <w:rPr>
          <w:sz w:val="28"/>
          <w:szCs w:val="28"/>
        </w:rPr>
        <w:t>;</w:t>
      </w:r>
    </w:p>
    <w:p w:rsidR="00D05CEB" w:rsidRPr="004E0197" w:rsidRDefault="003E4D4B" w:rsidP="004E0197">
      <w:pPr>
        <w:ind w:firstLine="709"/>
        <w:jc w:val="both"/>
        <w:rPr>
          <w:sz w:val="28"/>
          <w:szCs w:val="28"/>
        </w:rPr>
      </w:pPr>
      <w:r w:rsidRPr="004E0197">
        <w:rPr>
          <w:sz w:val="28"/>
          <w:szCs w:val="28"/>
        </w:rPr>
        <w:t>2) внесение на рассмотрение в Собрание депутатов проектов решений о внесении изменений и (или) дополнений в  бюджет</w:t>
      </w:r>
      <w:r w:rsidR="00975787" w:rsidRPr="004E0197">
        <w:rPr>
          <w:sz w:val="28"/>
          <w:szCs w:val="28"/>
        </w:rPr>
        <w:t xml:space="preserve"> округа</w:t>
      </w:r>
      <w:r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 xml:space="preserve">3) внесение на рассмотрение в Собрание депутатов проектов решений об исполнении </w:t>
      </w:r>
      <w:r w:rsidR="0027142A" w:rsidRPr="004E0197">
        <w:rPr>
          <w:sz w:val="28"/>
          <w:szCs w:val="28"/>
        </w:rPr>
        <w:t xml:space="preserve"> бюджета округа</w:t>
      </w:r>
      <w:r w:rsidRPr="004E0197">
        <w:rPr>
          <w:sz w:val="28"/>
          <w:szCs w:val="28"/>
        </w:rPr>
        <w:t xml:space="preserve"> за прошедший финансовый год; </w:t>
      </w:r>
    </w:p>
    <w:p w:rsidR="003E4D4B" w:rsidRPr="004E0197" w:rsidRDefault="003E4D4B" w:rsidP="004E0197">
      <w:pPr>
        <w:autoSpaceDE w:val="0"/>
        <w:autoSpaceDN w:val="0"/>
        <w:adjustRightInd w:val="0"/>
        <w:ind w:firstLine="709"/>
        <w:jc w:val="both"/>
        <w:rPr>
          <w:sz w:val="28"/>
          <w:szCs w:val="28"/>
        </w:rPr>
      </w:pPr>
      <w:r w:rsidRPr="004E0197">
        <w:rPr>
          <w:sz w:val="28"/>
          <w:szCs w:val="28"/>
        </w:rPr>
        <w:t>4) внесение на рассмотрение в Собрание депутатов проектов решений об установлении местных налогов, размеров налоговых ставок по ним, о введении и отмене налоговых льгот по местным налогам</w:t>
      </w:r>
      <w:r w:rsidR="00CE0046" w:rsidRPr="004E0197">
        <w:rPr>
          <w:sz w:val="28"/>
          <w:szCs w:val="28"/>
        </w:rPr>
        <w:t>, осуществление расходов из средств бюджета</w:t>
      </w:r>
      <w:r w:rsidR="00333D87" w:rsidRPr="004E0197">
        <w:rPr>
          <w:sz w:val="28"/>
          <w:szCs w:val="28"/>
        </w:rPr>
        <w:t xml:space="preserve"> округа</w:t>
      </w:r>
      <w:r w:rsidRPr="004E0197">
        <w:rPr>
          <w:sz w:val="28"/>
          <w:szCs w:val="28"/>
        </w:rPr>
        <w:t xml:space="preserve">; </w:t>
      </w:r>
    </w:p>
    <w:p w:rsidR="009C4EEB" w:rsidRPr="004E0197" w:rsidRDefault="003E4D4B" w:rsidP="004E0197">
      <w:pPr>
        <w:ind w:firstLine="709"/>
        <w:jc w:val="both"/>
        <w:rPr>
          <w:sz w:val="28"/>
          <w:szCs w:val="28"/>
        </w:rPr>
      </w:pPr>
      <w:r w:rsidRPr="004E0197">
        <w:rPr>
          <w:sz w:val="28"/>
          <w:szCs w:val="28"/>
        </w:rPr>
        <w:t>5) внесение на рассмотрение в Собрание депутатов проектов других решений, регулирующих бюджетные правоотношен</w:t>
      </w:r>
      <w:r w:rsidR="00586836" w:rsidRPr="004E0197">
        <w:rPr>
          <w:sz w:val="28"/>
          <w:szCs w:val="28"/>
        </w:rPr>
        <w:t xml:space="preserve">ия в муниципальном </w:t>
      </w:r>
      <w:r w:rsidR="00B234C1" w:rsidRPr="004E0197">
        <w:rPr>
          <w:sz w:val="28"/>
          <w:szCs w:val="28"/>
        </w:rPr>
        <w:t>округе</w:t>
      </w:r>
      <w:r w:rsidR="00586836" w:rsidRPr="004E0197">
        <w:rPr>
          <w:sz w:val="28"/>
          <w:szCs w:val="28"/>
        </w:rPr>
        <w:t>;</w:t>
      </w:r>
    </w:p>
    <w:p w:rsidR="003E4D4B" w:rsidRPr="004E0197" w:rsidRDefault="003E4D4B" w:rsidP="004E0197">
      <w:pPr>
        <w:ind w:firstLine="709"/>
        <w:jc w:val="both"/>
        <w:rPr>
          <w:sz w:val="28"/>
          <w:szCs w:val="28"/>
        </w:rPr>
      </w:pPr>
      <w:r w:rsidRPr="004E0197">
        <w:rPr>
          <w:sz w:val="28"/>
          <w:szCs w:val="28"/>
        </w:rPr>
        <w:t>6) установление порядка и сроков составления проекта бюджета</w:t>
      </w:r>
      <w:r w:rsidR="00333D87" w:rsidRPr="004E0197">
        <w:rPr>
          <w:sz w:val="28"/>
          <w:szCs w:val="28"/>
        </w:rPr>
        <w:t xml:space="preserve"> округа</w:t>
      </w:r>
      <w:r w:rsidRPr="004E0197">
        <w:rPr>
          <w:sz w:val="28"/>
          <w:szCs w:val="28"/>
        </w:rPr>
        <w:t xml:space="preserve">; </w:t>
      </w:r>
      <w:r w:rsidR="00FF7ACA" w:rsidRPr="004E0197">
        <w:rPr>
          <w:sz w:val="28"/>
          <w:szCs w:val="28"/>
        </w:rPr>
        <w:t xml:space="preserve"> </w:t>
      </w:r>
    </w:p>
    <w:p w:rsidR="003E4D4B" w:rsidRPr="004E0197" w:rsidRDefault="003E4D4B" w:rsidP="004E0197">
      <w:pPr>
        <w:autoSpaceDE w:val="0"/>
        <w:autoSpaceDN w:val="0"/>
        <w:adjustRightInd w:val="0"/>
        <w:ind w:firstLine="709"/>
        <w:jc w:val="both"/>
        <w:rPr>
          <w:sz w:val="28"/>
          <w:szCs w:val="28"/>
        </w:rPr>
      </w:pPr>
      <w:r w:rsidRPr="004E0197">
        <w:rPr>
          <w:sz w:val="28"/>
          <w:szCs w:val="28"/>
        </w:rPr>
        <w:lastRenderedPageBreak/>
        <w:t xml:space="preserve">7) </w:t>
      </w:r>
      <w:r w:rsidR="005C7630" w:rsidRPr="004E0197">
        <w:rPr>
          <w:sz w:val="28"/>
          <w:szCs w:val="28"/>
        </w:rPr>
        <w:t>о</w:t>
      </w:r>
      <w:r w:rsidR="00B234C1" w:rsidRPr="004E0197">
        <w:rPr>
          <w:sz w:val="28"/>
          <w:szCs w:val="28"/>
        </w:rPr>
        <w:t xml:space="preserve">беспечение составления проекта </w:t>
      </w:r>
      <w:r w:rsidRPr="004E0197">
        <w:rPr>
          <w:sz w:val="28"/>
          <w:szCs w:val="28"/>
        </w:rPr>
        <w:t>решения о бюджете</w:t>
      </w:r>
      <w:r w:rsidR="00B234C1" w:rsidRPr="004E0197">
        <w:rPr>
          <w:sz w:val="28"/>
          <w:szCs w:val="28"/>
        </w:rPr>
        <w:t xml:space="preserve"> округа</w:t>
      </w:r>
      <w:r w:rsidRPr="004E0197">
        <w:rPr>
          <w:sz w:val="28"/>
          <w:szCs w:val="28"/>
        </w:rPr>
        <w:t xml:space="preserve">, иных проектов решений, регулирующих бюджетные правоотношения; </w:t>
      </w:r>
    </w:p>
    <w:p w:rsidR="00D05CEB" w:rsidRPr="004E0197" w:rsidRDefault="00694FBC" w:rsidP="004E0197">
      <w:pPr>
        <w:ind w:firstLine="709"/>
        <w:jc w:val="both"/>
        <w:rPr>
          <w:sz w:val="28"/>
          <w:szCs w:val="28"/>
        </w:rPr>
      </w:pPr>
      <w:r w:rsidRPr="004E0197">
        <w:rPr>
          <w:sz w:val="28"/>
          <w:szCs w:val="28"/>
        </w:rPr>
        <w:t>8</w:t>
      </w:r>
      <w:r w:rsidR="0041797C" w:rsidRPr="004E0197">
        <w:rPr>
          <w:sz w:val="28"/>
          <w:szCs w:val="28"/>
        </w:rPr>
        <w:t>) обеспечение исполнения бюджета округа и составление бюджетной отчетности;</w:t>
      </w:r>
      <w:r w:rsidR="00D05CEB" w:rsidRPr="004E0197">
        <w:rPr>
          <w:sz w:val="28"/>
          <w:szCs w:val="28"/>
        </w:rPr>
        <w:t xml:space="preserve"> </w:t>
      </w:r>
    </w:p>
    <w:p w:rsidR="0041797C" w:rsidRPr="004E0197" w:rsidRDefault="00694FBC" w:rsidP="004E0197">
      <w:pPr>
        <w:ind w:firstLine="709"/>
        <w:jc w:val="both"/>
        <w:rPr>
          <w:sz w:val="28"/>
          <w:szCs w:val="28"/>
        </w:rPr>
      </w:pPr>
      <w:r w:rsidRPr="004E0197">
        <w:rPr>
          <w:sz w:val="28"/>
          <w:szCs w:val="28"/>
        </w:rPr>
        <w:t>9</w:t>
      </w:r>
      <w:r w:rsidR="0041797C" w:rsidRPr="004E0197">
        <w:rPr>
          <w:sz w:val="28"/>
          <w:szCs w:val="28"/>
        </w:rPr>
        <w:t xml:space="preserve">) осуществление муниципального финансового контроля в соответствии с бюджетным законодательством и нормативно - правовыми актами;  </w:t>
      </w:r>
    </w:p>
    <w:p w:rsidR="00697FC0" w:rsidRPr="004E0197" w:rsidRDefault="00694FBC" w:rsidP="004E0197">
      <w:pPr>
        <w:ind w:firstLine="709"/>
        <w:jc w:val="both"/>
        <w:rPr>
          <w:sz w:val="28"/>
          <w:szCs w:val="28"/>
        </w:rPr>
      </w:pPr>
      <w:r w:rsidRPr="004E0197">
        <w:rPr>
          <w:sz w:val="28"/>
          <w:szCs w:val="28"/>
        </w:rPr>
        <w:t>10</w:t>
      </w:r>
      <w:r w:rsidR="00697FC0" w:rsidRPr="004E0197">
        <w:rPr>
          <w:sz w:val="28"/>
          <w:szCs w:val="28"/>
        </w:rPr>
        <w:t>) утверждение отчетов об исполнении бюджета округа за первый квартал, полугодие и девять месяцев текущего финансового года</w:t>
      </w:r>
      <w:r w:rsidR="00D05CEB" w:rsidRPr="004E0197">
        <w:rPr>
          <w:sz w:val="28"/>
          <w:szCs w:val="28"/>
        </w:rPr>
        <w:t>;</w:t>
      </w:r>
    </w:p>
    <w:p w:rsidR="003E4D4B" w:rsidRPr="004E0197" w:rsidRDefault="00694FBC" w:rsidP="004E0197">
      <w:pPr>
        <w:autoSpaceDE w:val="0"/>
        <w:autoSpaceDN w:val="0"/>
        <w:adjustRightInd w:val="0"/>
        <w:ind w:firstLine="709"/>
        <w:jc w:val="both"/>
        <w:rPr>
          <w:sz w:val="28"/>
          <w:szCs w:val="28"/>
        </w:rPr>
      </w:pPr>
      <w:r w:rsidRPr="004E0197">
        <w:rPr>
          <w:sz w:val="28"/>
          <w:szCs w:val="28"/>
        </w:rPr>
        <w:t>11</w:t>
      </w:r>
      <w:r w:rsidR="003E4D4B" w:rsidRPr="004E0197">
        <w:rPr>
          <w:sz w:val="28"/>
          <w:szCs w:val="28"/>
        </w:rPr>
        <w:t>) представление годового отчета об исполнении бюджета</w:t>
      </w:r>
      <w:r w:rsidR="00E01CD4" w:rsidRPr="004E0197">
        <w:rPr>
          <w:sz w:val="28"/>
          <w:szCs w:val="28"/>
        </w:rPr>
        <w:t xml:space="preserve"> округа</w:t>
      </w:r>
      <w:r w:rsidR="003E4D4B" w:rsidRPr="004E0197">
        <w:rPr>
          <w:sz w:val="28"/>
          <w:szCs w:val="28"/>
        </w:rPr>
        <w:t xml:space="preserve"> </w:t>
      </w:r>
      <w:r w:rsidR="003605FD" w:rsidRPr="004E0197">
        <w:rPr>
          <w:sz w:val="28"/>
          <w:szCs w:val="28"/>
        </w:rPr>
        <w:t xml:space="preserve">за отчетный финансовый год </w:t>
      </w:r>
      <w:r w:rsidR="00CD5E7E" w:rsidRPr="004E0197">
        <w:rPr>
          <w:sz w:val="28"/>
          <w:szCs w:val="28"/>
        </w:rPr>
        <w:t>для</w:t>
      </w:r>
      <w:r w:rsidR="004F2DA4" w:rsidRPr="004E0197">
        <w:rPr>
          <w:sz w:val="28"/>
          <w:szCs w:val="28"/>
        </w:rPr>
        <w:t xml:space="preserve"> </w:t>
      </w:r>
      <w:r w:rsidR="008B19CE" w:rsidRPr="004E0197">
        <w:rPr>
          <w:sz w:val="28"/>
          <w:szCs w:val="28"/>
        </w:rPr>
        <w:t xml:space="preserve">проведения </w:t>
      </w:r>
      <w:r w:rsidR="00C267B2" w:rsidRPr="004E0197">
        <w:rPr>
          <w:sz w:val="28"/>
          <w:szCs w:val="28"/>
        </w:rPr>
        <w:t xml:space="preserve"> органом внешнего муниципального финансового контроля </w:t>
      </w:r>
      <w:r w:rsidR="008B19CE" w:rsidRPr="004E0197">
        <w:rPr>
          <w:sz w:val="28"/>
          <w:szCs w:val="28"/>
        </w:rPr>
        <w:t>внешней проверки</w:t>
      </w:r>
      <w:r w:rsidR="003E4D4B" w:rsidRPr="004E0197">
        <w:rPr>
          <w:sz w:val="28"/>
          <w:szCs w:val="28"/>
        </w:rPr>
        <w:t xml:space="preserve">; </w:t>
      </w:r>
      <w:r w:rsidR="00E01CD4" w:rsidRPr="004E0197">
        <w:rPr>
          <w:sz w:val="28"/>
          <w:szCs w:val="28"/>
        </w:rPr>
        <w:t xml:space="preserve"> </w:t>
      </w:r>
    </w:p>
    <w:p w:rsidR="00694FBC" w:rsidRPr="004E0197" w:rsidRDefault="003E4D4B" w:rsidP="004E0197">
      <w:pPr>
        <w:ind w:firstLine="709"/>
        <w:jc w:val="both"/>
        <w:rPr>
          <w:sz w:val="28"/>
          <w:szCs w:val="28"/>
        </w:rPr>
      </w:pPr>
      <w:r w:rsidRPr="004E0197">
        <w:rPr>
          <w:sz w:val="28"/>
          <w:szCs w:val="28"/>
        </w:rPr>
        <w:t xml:space="preserve">12) установление </w:t>
      </w:r>
      <w:proofErr w:type="gramStart"/>
      <w:r w:rsidRPr="004E0197">
        <w:rPr>
          <w:sz w:val="28"/>
          <w:szCs w:val="28"/>
        </w:rPr>
        <w:t xml:space="preserve">порядка разработки прогноза социально-экономического развития муниципального </w:t>
      </w:r>
      <w:r w:rsidR="00077450" w:rsidRPr="004E0197">
        <w:rPr>
          <w:sz w:val="28"/>
          <w:szCs w:val="28"/>
        </w:rPr>
        <w:t>округа</w:t>
      </w:r>
      <w:proofErr w:type="gramEnd"/>
      <w:r w:rsidRPr="004E0197">
        <w:rPr>
          <w:sz w:val="28"/>
          <w:szCs w:val="28"/>
        </w:rPr>
        <w:t xml:space="preserve">  и порядка разработки среднесрочного финансового плана муниципального </w:t>
      </w:r>
      <w:r w:rsidR="00077450" w:rsidRPr="004E0197">
        <w:rPr>
          <w:sz w:val="28"/>
          <w:szCs w:val="28"/>
        </w:rPr>
        <w:t>округа</w:t>
      </w:r>
      <w:r w:rsidRPr="004E0197">
        <w:rPr>
          <w:sz w:val="28"/>
          <w:szCs w:val="28"/>
        </w:rPr>
        <w:t xml:space="preserve">; </w:t>
      </w:r>
      <w:r w:rsidR="00E01CD4"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 xml:space="preserve">13) одобрение прогноза социально-экономического развития муниципального </w:t>
      </w:r>
      <w:r w:rsidR="00077450" w:rsidRPr="004E0197">
        <w:rPr>
          <w:sz w:val="28"/>
          <w:szCs w:val="28"/>
        </w:rPr>
        <w:t>округа</w:t>
      </w:r>
      <w:r w:rsidRPr="004E0197">
        <w:rPr>
          <w:sz w:val="28"/>
          <w:szCs w:val="28"/>
        </w:rPr>
        <w:t xml:space="preserve">; </w:t>
      </w:r>
    </w:p>
    <w:p w:rsidR="00077450" w:rsidRPr="004E0197" w:rsidRDefault="003E4D4B" w:rsidP="004E0197">
      <w:pPr>
        <w:autoSpaceDE w:val="0"/>
        <w:autoSpaceDN w:val="0"/>
        <w:adjustRightInd w:val="0"/>
        <w:ind w:firstLine="709"/>
        <w:jc w:val="both"/>
        <w:rPr>
          <w:sz w:val="28"/>
          <w:szCs w:val="28"/>
        </w:rPr>
      </w:pPr>
      <w:r w:rsidRPr="004E0197">
        <w:rPr>
          <w:sz w:val="28"/>
          <w:szCs w:val="28"/>
        </w:rPr>
        <w:t>1</w:t>
      </w:r>
      <w:r w:rsidR="00077450" w:rsidRPr="004E0197">
        <w:rPr>
          <w:sz w:val="28"/>
          <w:szCs w:val="28"/>
        </w:rPr>
        <w:t>4</w:t>
      </w:r>
      <w:r w:rsidRPr="004E0197">
        <w:rPr>
          <w:sz w:val="28"/>
          <w:szCs w:val="28"/>
        </w:rPr>
        <w:t xml:space="preserve">) </w:t>
      </w:r>
      <w:r w:rsidR="00077450" w:rsidRPr="004E0197">
        <w:rPr>
          <w:sz w:val="28"/>
          <w:szCs w:val="28"/>
        </w:rPr>
        <w:t xml:space="preserve">установление порядка принятия решений о разработке муниципальных программ, формирования и реализации этих программ, порядка </w:t>
      </w:r>
      <w:proofErr w:type="gramStart"/>
      <w:r w:rsidR="00077450" w:rsidRPr="004E0197">
        <w:rPr>
          <w:sz w:val="28"/>
          <w:szCs w:val="28"/>
        </w:rPr>
        <w:t xml:space="preserve">проведения оценки эффективности реализации </w:t>
      </w:r>
      <w:r w:rsidR="0088592F" w:rsidRPr="004E0197">
        <w:rPr>
          <w:sz w:val="28"/>
          <w:szCs w:val="28"/>
        </w:rPr>
        <w:t>муниципальных программ</w:t>
      </w:r>
      <w:proofErr w:type="gramEnd"/>
      <w:r w:rsidR="0088592F" w:rsidRPr="004E0197">
        <w:rPr>
          <w:sz w:val="28"/>
          <w:szCs w:val="28"/>
        </w:rPr>
        <w:t xml:space="preserve"> </w:t>
      </w:r>
      <w:r w:rsidR="00077450" w:rsidRPr="004E0197">
        <w:rPr>
          <w:sz w:val="28"/>
          <w:szCs w:val="28"/>
        </w:rPr>
        <w:t>и критериев такой оценк</w:t>
      </w:r>
      <w:r w:rsidR="0052206E">
        <w:rPr>
          <w:sz w:val="28"/>
          <w:szCs w:val="28"/>
        </w:rPr>
        <w:t>и;</w:t>
      </w:r>
    </w:p>
    <w:p w:rsidR="00077450" w:rsidRPr="004E0197" w:rsidRDefault="00077450" w:rsidP="004E0197">
      <w:pPr>
        <w:ind w:firstLine="709"/>
        <w:jc w:val="both"/>
        <w:rPr>
          <w:sz w:val="28"/>
          <w:szCs w:val="28"/>
        </w:rPr>
      </w:pPr>
      <w:r w:rsidRPr="004E0197">
        <w:rPr>
          <w:sz w:val="28"/>
          <w:szCs w:val="28"/>
        </w:rPr>
        <w:t xml:space="preserve">15) разработка и утверждение муниципальных программ муниципального округа, </w:t>
      </w:r>
      <w:proofErr w:type="gramStart"/>
      <w:r w:rsidRPr="004E0197">
        <w:rPr>
          <w:sz w:val="28"/>
          <w:szCs w:val="28"/>
        </w:rPr>
        <w:t>контроль за</w:t>
      </w:r>
      <w:proofErr w:type="gramEnd"/>
      <w:r w:rsidRPr="004E0197">
        <w:rPr>
          <w:sz w:val="28"/>
          <w:szCs w:val="28"/>
        </w:rPr>
        <w:t xml:space="preserve"> их реализацией; </w:t>
      </w:r>
    </w:p>
    <w:p w:rsidR="00697FC0" w:rsidRPr="004E0197" w:rsidRDefault="00694FBC" w:rsidP="004E0197">
      <w:pPr>
        <w:ind w:firstLine="709"/>
        <w:jc w:val="both"/>
        <w:rPr>
          <w:sz w:val="28"/>
          <w:szCs w:val="28"/>
        </w:rPr>
      </w:pPr>
      <w:r w:rsidRPr="004E0197">
        <w:rPr>
          <w:sz w:val="28"/>
          <w:szCs w:val="28"/>
        </w:rPr>
        <w:t>16</w:t>
      </w:r>
      <w:r w:rsidR="00697FC0" w:rsidRPr="004E0197">
        <w:rPr>
          <w:sz w:val="28"/>
          <w:szCs w:val="28"/>
        </w:rPr>
        <w:t xml:space="preserve">) принятие порядков формирования и финансирования муниципальной адресной инвестиционной программы и утверждение муниципальной адресной инвестиционной программы; </w:t>
      </w:r>
    </w:p>
    <w:p w:rsidR="003E4D4B" w:rsidRPr="004E0197" w:rsidRDefault="003E4D4B" w:rsidP="004E0197">
      <w:pPr>
        <w:ind w:firstLine="709"/>
        <w:jc w:val="both"/>
        <w:rPr>
          <w:sz w:val="28"/>
          <w:szCs w:val="28"/>
        </w:rPr>
      </w:pPr>
      <w:r w:rsidRPr="004E0197">
        <w:rPr>
          <w:sz w:val="28"/>
          <w:szCs w:val="28"/>
        </w:rPr>
        <w:t>17)</w:t>
      </w:r>
      <w:r w:rsidR="00AD5C3D" w:rsidRPr="004E0197">
        <w:rPr>
          <w:sz w:val="28"/>
          <w:szCs w:val="28"/>
        </w:rPr>
        <w:t xml:space="preserve"> </w:t>
      </w:r>
      <w:r w:rsidRPr="004E0197">
        <w:rPr>
          <w:sz w:val="28"/>
          <w:szCs w:val="28"/>
        </w:rPr>
        <w:t xml:space="preserve">установление расходных обязательств муниципального </w:t>
      </w:r>
      <w:r w:rsidR="000365C7" w:rsidRPr="004E0197">
        <w:rPr>
          <w:sz w:val="28"/>
          <w:szCs w:val="28"/>
        </w:rPr>
        <w:t>округа</w:t>
      </w:r>
      <w:r w:rsidRPr="004E0197">
        <w:rPr>
          <w:sz w:val="28"/>
          <w:szCs w:val="28"/>
        </w:rPr>
        <w:t xml:space="preserve">  путем принятия постановлений Администрации  </w:t>
      </w:r>
      <w:r w:rsidR="000365C7" w:rsidRPr="004E0197">
        <w:rPr>
          <w:sz w:val="28"/>
          <w:szCs w:val="28"/>
        </w:rPr>
        <w:t>округа</w:t>
      </w:r>
      <w:r w:rsidRPr="004E0197">
        <w:rPr>
          <w:sz w:val="28"/>
          <w:szCs w:val="28"/>
        </w:rPr>
        <w:t>;</w:t>
      </w:r>
      <w:r w:rsidR="00D4648A" w:rsidRPr="004E0197">
        <w:rPr>
          <w:sz w:val="28"/>
          <w:szCs w:val="28"/>
        </w:rPr>
        <w:t xml:space="preserve"> </w:t>
      </w:r>
    </w:p>
    <w:p w:rsidR="0041797C" w:rsidRPr="004E0197" w:rsidRDefault="00694FBC" w:rsidP="004E0197">
      <w:pPr>
        <w:ind w:firstLine="709"/>
        <w:jc w:val="both"/>
        <w:rPr>
          <w:sz w:val="28"/>
          <w:szCs w:val="28"/>
        </w:rPr>
      </w:pPr>
      <w:r w:rsidRPr="004E0197">
        <w:rPr>
          <w:sz w:val="28"/>
          <w:szCs w:val="28"/>
        </w:rPr>
        <w:t>18</w:t>
      </w:r>
      <w:r w:rsidR="001027B9" w:rsidRPr="004E0197">
        <w:rPr>
          <w:sz w:val="28"/>
          <w:szCs w:val="28"/>
        </w:rPr>
        <w:t xml:space="preserve">) </w:t>
      </w:r>
      <w:r w:rsidR="00AD5C3D" w:rsidRPr="004E0197">
        <w:rPr>
          <w:sz w:val="28"/>
          <w:szCs w:val="28"/>
        </w:rPr>
        <w:t>п</w:t>
      </w:r>
      <w:r w:rsidR="001027B9" w:rsidRPr="004E0197">
        <w:rPr>
          <w:sz w:val="28"/>
          <w:szCs w:val="28"/>
        </w:rPr>
        <w:t>роведени</w:t>
      </w:r>
      <w:r w:rsidR="00F74217" w:rsidRPr="004E0197">
        <w:rPr>
          <w:sz w:val="28"/>
          <w:szCs w:val="28"/>
        </w:rPr>
        <w:t>е</w:t>
      </w:r>
      <w:r w:rsidR="001027B9" w:rsidRPr="004E0197">
        <w:rPr>
          <w:sz w:val="28"/>
          <w:szCs w:val="28"/>
        </w:rPr>
        <w:t xml:space="preserve"> и организаци</w:t>
      </w:r>
      <w:r w:rsidR="00F74217" w:rsidRPr="004E0197">
        <w:rPr>
          <w:sz w:val="28"/>
          <w:szCs w:val="28"/>
        </w:rPr>
        <w:t>я</w:t>
      </w:r>
      <w:r w:rsidR="001027B9" w:rsidRPr="004E0197">
        <w:rPr>
          <w:sz w:val="28"/>
          <w:szCs w:val="28"/>
        </w:rPr>
        <w:t xml:space="preserve"> публичных слушаний по проектам решений о бюджете </w:t>
      </w:r>
      <w:r w:rsidR="00333D87" w:rsidRPr="004E0197">
        <w:rPr>
          <w:sz w:val="28"/>
          <w:szCs w:val="28"/>
        </w:rPr>
        <w:t xml:space="preserve">округа </w:t>
      </w:r>
      <w:r w:rsidR="001027B9" w:rsidRPr="004E0197">
        <w:rPr>
          <w:sz w:val="28"/>
          <w:szCs w:val="28"/>
        </w:rPr>
        <w:t>и  об исполнении  бюджета</w:t>
      </w:r>
      <w:r w:rsidR="00333D87" w:rsidRPr="004E0197">
        <w:rPr>
          <w:sz w:val="28"/>
          <w:szCs w:val="28"/>
        </w:rPr>
        <w:t xml:space="preserve"> округа</w:t>
      </w:r>
      <w:r w:rsidRPr="004E0197">
        <w:rPr>
          <w:sz w:val="28"/>
          <w:szCs w:val="28"/>
        </w:rPr>
        <w:t>;</w:t>
      </w:r>
    </w:p>
    <w:p w:rsidR="001027B9" w:rsidRPr="004E0197" w:rsidRDefault="00694FBC" w:rsidP="004E0197">
      <w:pPr>
        <w:ind w:firstLine="709"/>
        <w:jc w:val="both"/>
        <w:rPr>
          <w:sz w:val="28"/>
          <w:szCs w:val="28"/>
        </w:rPr>
      </w:pPr>
      <w:r w:rsidRPr="004E0197">
        <w:rPr>
          <w:sz w:val="28"/>
          <w:szCs w:val="28"/>
        </w:rPr>
        <w:t>19</w:t>
      </w:r>
      <w:r w:rsidR="0041797C" w:rsidRPr="004E0197">
        <w:rPr>
          <w:sz w:val="28"/>
          <w:szCs w:val="28"/>
        </w:rPr>
        <w:t>) установление порядка осуществления бюджетных полномочий главными администраторами доходов бюджета округа;</w:t>
      </w:r>
      <w:r w:rsidRPr="004E0197">
        <w:rPr>
          <w:sz w:val="28"/>
          <w:szCs w:val="28"/>
        </w:rPr>
        <w:t xml:space="preserve"> </w:t>
      </w:r>
    </w:p>
    <w:p w:rsidR="00694FBC" w:rsidRPr="004E0197" w:rsidRDefault="00694FBC" w:rsidP="004E0197">
      <w:pPr>
        <w:widowControl w:val="0"/>
        <w:autoSpaceDE w:val="0"/>
        <w:autoSpaceDN w:val="0"/>
        <w:adjustRightInd w:val="0"/>
        <w:ind w:firstLine="709"/>
        <w:jc w:val="both"/>
        <w:rPr>
          <w:sz w:val="28"/>
          <w:szCs w:val="28"/>
        </w:rPr>
      </w:pPr>
      <w:r w:rsidRPr="004E0197">
        <w:rPr>
          <w:sz w:val="28"/>
          <w:szCs w:val="28"/>
        </w:rPr>
        <w:t>20</w:t>
      </w:r>
      <w:r w:rsidR="00514B11" w:rsidRPr="004E0197">
        <w:rPr>
          <w:sz w:val="28"/>
          <w:szCs w:val="28"/>
        </w:rPr>
        <w:t xml:space="preserve">) </w:t>
      </w:r>
      <w:r w:rsidR="00617A40" w:rsidRPr="004E0197">
        <w:rPr>
          <w:sz w:val="28"/>
          <w:szCs w:val="28"/>
        </w:rPr>
        <w:t>разработка</w:t>
      </w:r>
      <w:r w:rsidR="00017904" w:rsidRPr="004E0197">
        <w:rPr>
          <w:sz w:val="28"/>
          <w:szCs w:val="28"/>
        </w:rPr>
        <w:t xml:space="preserve"> методик распределения и (или) порядков предоставления межбюджетных трансфертов, если иное не предусмотрено Бюджетным Кодексом Российской Федерации</w:t>
      </w:r>
      <w:r w:rsidR="00514B11" w:rsidRPr="004E0197">
        <w:rPr>
          <w:sz w:val="28"/>
          <w:szCs w:val="28"/>
        </w:rPr>
        <w:t xml:space="preserve">; </w:t>
      </w:r>
    </w:p>
    <w:p w:rsidR="00685823" w:rsidRPr="004E0197" w:rsidRDefault="00694FBC" w:rsidP="004E0197">
      <w:pPr>
        <w:widowControl w:val="0"/>
        <w:autoSpaceDE w:val="0"/>
        <w:autoSpaceDN w:val="0"/>
        <w:adjustRightInd w:val="0"/>
        <w:ind w:firstLine="709"/>
        <w:jc w:val="both"/>
        <w:rPr>
          <w:sz w:val="28"/>
          <w:szCs w:val="28"/>
        </w:rPr>
      </w:pPr>
      <w:r w:rsidRPr="004E0197">
        <w:rPr>
          <w:sz w:val="28"/>
          <w:szCs w:val="28"/>
        </w:rPr>
        <w:t>21</w:t>
      </w:r>
      <w:r w:rsidR="00685823" w:rsidRPr="004E0197">
        <w:rPr>
          <w:sz w:val="28"/>
          <w:szCs w:val="28"/>
        </w:rPr>
        <w:t>) установление:</w:t>
      </w:r>
    </w:p>
    <w:p w:rsidR="00685823" w:rsidRPr="004E0197" w:rsidRDefault="00685823" w:rsidP="004E0197">
      <w:pPr>
        <w:widowControl w:val="0"/>
        <w:autoSpaceDE w:val="0"/>
        <w:autoSpaceDN w:val="0"/>
        <w:adjustRightInd w:val="0"/>
        <w:ind w:firstLine="709"/>
        <w:jc w:val="both"/>
        <w:rPr>
          <w:sz w:val="28"/>
          <w:szCs w:val="28"/>
        </w:rPr>
      </w:pPr>
      <w:proofErr w:type="gramStart"/>
      <w:r w:rsidRPr="004E0197">
        <w:rPr>
          <w:sz w:val="28"/>
          <w:szCs w:val="28"/>
        </w:rPr>
        <w:t xml:space="preserve">- порядка принятия решений о предоставлении муниципальным  бюджетным и автономным учреждениям муниципального </w:t>
      </w:r>
      <w:r w:rsidR="00333D87" w:rsidRPr="004E0197">
        <w:rPr>
          <w:sz w:val="28"/>
          <w:szCs w:val="28"/>
        </w:rPr>
        <w:t>округа</w:t>
      </w:r>
      <w:r w:rsidRPr="004E0197">
        <w:rPr>
          <w:sz w:val="28"/>
          <w:szCs w:val="28"/>
        </w:rPr>
        <w:t xml:space="preserve">, муниципальным  унитарным предприятиям муниципального </w:t>
      </w:r>
      <w:r w:rsidR="00333D87" w:rsidRPr="004E0197">
        <w:rPr>
          <w:sz w:val="28"/>
          <w:szCs w:val="28"/>
        </w:rPr>
        <w:t>округа</w:t>
      </w:r>
      <w:r w:rsidRPr="004E0197">
        <w:rPr>
          <w:sz w:val="28"/>
          <w:szCs w:val="28"/>
        </w:rPr>
        <w:t xml:space="preserve">  бюджетных ассигнований на осуществление капитальных вложений в объекты капитального строительства муниципальной  собственности муниципального </w:t>
      </w:r>
      <w:r w:rsidR="00333D87" w:rsidRPr="004E0197">
        <w:rPr>
          <w:sz w:val="28"/>
          <w:szCs w:val="28"/>
        </w:rPr>
        <w:t>округа</w:t>
      </w:r>
      <w:r w:rsidRPr="004E0197">
        <w:rPr>
          <w:sz w:val="28"/>
          <w:szCs w:val="28"/>
        </w:rPr>
        <w:t xml:space="preserve"> или приобретение объектов недвижимого имущества в муниципальную собственность муниципального </w:t>
      </w:r>
      <w:r w:rsidR="00333D87" w:rsidRPr="004E0197">
        <w:rPr>
          <w:sz w:val="28"/>
          <w:szCs w:val="28"/>
        </w:rPr>
        <w:t>округа</w:t>
      </w:r>
      <w:r w:rsidRPr="004E0197">
        <w:rPr>
          <w:sz w:val="28"/>
          <w:szCs w:val="28"/>
        </w:rPr>
        <w:t xml:space="preserve"> (далее — капитальные вложения в объекты муниципальной  собственности муниципального </w:t>
      </w:r>
      <w:r w:rsidR="00333D87" w:rsidRPr="004E0197">
        <w:rPr>
          <w:sz w:val="28"/>
          <w:szCs w:val="28"/>
        </w:rPr>
        <w:t>округа</w:t>
      </w:r>
      <w:r w:rsidRPr="004E0197">
        <w:rPr>
          <w:sz w:val="28"/>
          <w:szCs w:val="28"/>
        </w:rPr>
        <w:t xml:space="preserve">) за счет предусмотренных на эти цели субсидий из </w:t>
      </w:r>
      <w:r w:rsidRPr="004E0197">
        <w:rPr>
          <w:sz w:val="28"/>
          <w:szCs w:val="28"/>
        </w:rPr>
        <w:lastRenderedPageBreak/>
        <w:t>бюджета</w:t>
      </w:r>
      <w:r w:rsidR="00333D87" w:rsidRPr="004E0197">
        <w:rPr>
          <w:sz w:val="28"/>
          <w:szCs w:val="28"/>
        </w:rPr>
        <w:t xml:space="preserve"> округа</w:t>
      </w:r>
      <w:proofErr w:type="gramEnd"/>
      <w:r w:rsidRPr="004E0197">
        <w:rPr>
          <w:sz w:val="28"/>
          <w:szCs w:val="28"/>
        </w:rPr>
        <w:t xml:space="preserve">, в том числе порядка предоставления указанных субсидий; </w:t>
      </w:r>
    </w:p>
    <w:p w:rsidR="00694FBC" w:rsidRPr="004E0197" w:rsidRDefault="00685823" w:rsidP="004E0197">
      <w:pPr>
        <w:widowControl w:val="0"/>
        <w:autoSpaceDE w:val="0"/>
        <w:autoSpaceDN w:val="0"/>
        <w:adjustRightInd w:val="0"/>
        <w:ind w:firstLine="709"/>
        <w:jc w:val="both"/>
        <w:rPr>
          <w:sz w:val="28"/>
          <w:szCs w:val="28"/>
        </w:rPr>
      </w:pPr>
      <w:r w:rsidRPr="004E0197">
        <w:rPr>
          <w:sz w:val="28"/>
          <w:szCs w:val="28"/>
        </w:rPr>
        <w:t>- порядка принятия решений о предоставлении получателям средств бюджета</w:t>
      </w:r>
      <w:r w:rsidR="00333D87" w:rsidRPr="004E0197">
        <w:rPr>
          <w:sz w:val="28"/>
          <w:szCs w:val="28"/>
        </w:rPr>
        <w:t xml:space="preserve"> округа</w:t>
      </w:r>
      <w:r w:rsidRPr="004E0197">
        <w:rPr>
          <w:sz w:val="28"/>
          <w:szCs w:val="28"/>
        </w:rPr>
        <w:t xml:space="preserve"> права заключать соглашения </w:t>
      </w:r>
      <w:proofErr w:type="gramStart"/>
      <w:r w:rsidRPr="004E0197">
        <w:rPr>
          <w:sz w:val="28"/>
          <w:szCs w:val="28"/>
        </w:rPr>
        <w:t xml:space="preserve">о предоставлении субсидий на осуществление капитальных вложений в объекты муниципальной  собственности муниципального </w:t>
      </w:r>
      <w:r w:rsidR="00333D87" w:rsidRPr="004E0197">
        <w:rPr>
          <w:sz w:val="28"/>
          <w:szCs w:val="28"/>
        </w:rPr>
        <w:t>округа</w:t>
      </w:r>
      <w:r w:rsidRPr="004E0197">
        <w:rPr>
          <w:sz w:val="28"/>
          <w:szCs w:val="28"/>
        </w:rPr>
        <w:t xml:space="preserve">  на срок реализации решений о предоставлении</w:t>
      </w:r>
      <w:proofErr w:type="gramEnd"/>
      <w:r w:rsidRPr="004E0197">
        <w:rPr>
          <w:sz w:val="28"/>
          <w:szCs w:val="28"/>
        </w:rPr>
        <w:t xml:space="preserve"> указанных субсидий, превышающий срок действия утвержденных получателю средств  бюджета</w:t>
      </w:r>
      <w:r w:rsidR="00333D87" w:rsidRPr="004E0197">
        <w:rPr>
          <w:sz w:val="28"/>
          <w:szCs w:val="28"/>
        </w:rPr>
        <w:t xml:space="preserve"> округа</w:t>
      </w:r>
      <w:r w:rsidRPr="004E0197">
        <w:rPr>
          <w:sz w:val="28"/>
          <w:szCs w:val="28"/>
        </w:rPr>
        <w:t xml:space="preserve"> лимитов бюджетных обязательств на предоставление этих субсидий; </w:t>
      </w:r>
    </w:p>
    <w:p w:rsidR="00685823" w:rsidRPr="004E0197" w:rsidRDefault="00685823" w:rsidP="004E0197">
      <w:pPr>
        <w:widowControl w:val="0"/>
        <w:autoSpaceDE w:val="0"/>
        <w:autoSpaceDN w:val="0"/>
        <w:adjustRightInd w:val="0"/>
        <w:ind w:firstLine="709"/>
        <w:jc w:val="both"/>
        <w:rPr>
          <w:sz w:val="28"/>
          <w:szCs w:val="28"/>
        </w:rPr>
      </w:pPr>
      <w:r w:rsidRPr="004E0197">
        <w:rPr>
          <w:sz w:val="28"/>
          <w:szCs w:val="28"/>
        </w:rPr>
        <w:t>- порядка принятия получателями средств бюджета</w:t>
      </w:r>
      <w:r w:rsidR="00333D87" w:rsidRPr="004E0197">
        <w:rPr>
          <w:sz w:val="28"/>
          <w:szCs w:val="28"/>
        </w:rPr>
        <w:t xml:space="preserve"> округа</w:t>
      </w:r>
      <w:r w:rsidRPr="004E0197">
        <w:rPr>
          <w:sz w:val="28"/>
          <w:szCs w:val="28"/>
        </w:rPr>
        <w:t xml:space="preserve">, предоставившими субсидии на осуществление капитальных вложений в объекты муниципальной  собственности муниципального </w:t>
      </w:r>
      <w:r w:rsidR="00333D87" w:rsidRPr="004E0197">
        <w:rPr>
          <w:sz w:val="28"/>
          <w:szCs w:val="28"/>
        </w:rPr>
        <w:t>округа</w:t>
      </w:r>
      <w:r w:rsidRPr="004E0197">
        <w:rPr>
          <w:sz w:val="28"/>
          <w:szCs w:val="28"/>
        </w:rPr>
        <w:t>, решений о наличии потребности направления остатков, не использованных на начало очередного финансового года указанных субсидий на цели их предоставления в очередном финансовом году;</w:t>
      </w:r>
    </w:p>
    <w:p w:rsidR="00685823" w:rsidRPr="004E0197" w:rsidRDefault="00685823" w:rsidP="004E0197">
      <w:pPr>
        <w:widowControl w:val="0"/>
        <w:autoSpaceDE w:val="0"/>
        <w:autoSpaceDN w:val="0"/>
        <w:adjustRightInd w:val="0"/>
        <w:ind w:firstLine="709"/>
        <w:jc w:val="both"/>
        <w:rPr>
          <w:sz w:val="28"/>
          <w:szCs w:val="28"/>
        </w:rPr>
      </w:pPr>
      <w:r w:rsidRPr="004E0197">
        <w:rPr>
          <w:sz w:val="28"/>
          <w:szCs w:val="28"/>
        </w:rPr>
        <w:t xml:space="preserve">- порядка принятия решений о подготовке и реализации бюджетных инвестиций в объекты муниципальной  собственности муниципального </w:t>
      </w:r>
      <w:r w:rsidR="00FF2217" w:rsidRPr="004E0197">
        <w:rPr>
          <w:sz w:val="28"/>
          <w:szCs w:val="28"/>
        </w:rPr>
        <w:t>округа</w:t>
      </w:r>
      <w:r w:rsidRPr="004E0197">
        <w:rPr>
          <w:sz w:val="28"/>
          <w:szCs w:val="28"/>
        </w:rPr>
        <w:t xml:space="preserve"> и порядка осуществления этих бюджетных инвестиций;</w:t>
      </w:r>
    </w:p>
    <w:p w:rsidR="00685823" w:rsidRPr="004E0197" w:rsidRDefault="00685823" w:rsidP="004E0197">
      <w:pPr>
        <w:widowControl w:val="0"/>
        <w:autoSpaceDE w:val="0"/>
        <w:autoSpaceDN w:val="0"/>
        <w:adjustRightInd w:val="0"/>
        <w:ind w:firstLine="709"/>
        <w:jc w:val="both"/>
        <w:rPr>
          <w:sz w:val="28"/>
          <w:szCs w:val="28"/>
        </w:rPr>
      </w:pPr>
      <w:proofErr w:type="gramStart"/>
      <w:r w:rsidRPr="004E0197">
        <w:rPr>
          <w:sz w:val="28"/>
          <w:szCs w:val="28"/>
        </w:rPr>
        <w:t xml:space="preserve">- порядка заключения соглашений о передаче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w:t>
      </w:r>
      <w:r w:rsidR="00FF2217" w:rsidRPr="004E0197">
        <w:rPr>
          <w:sz w:val="28"/>
          <w:szCs w:val="28"/>
        </w:rPr>
        <w:t>округа</w:t>
      </w:r>
      <w:r w:rsidRPr="004E0197">
        <w:rPr>
          <w:sz w:val="28"/>
          <w:szCs w:val="28"/>
        </w:rPr>
        <w:t xml:space="preserve"> муниципальных контрактов от лица указанных органов при осуществлении бюджетных инвестиций в объекты муниципальной  собственности муниципального </w:t>
      </w:r>
      <w:r w:rsidR="00FF2217" w:rsidRPr="004E0197">
        <w:rPr>
          <w:sz w:val="28"/>
          <w:szCs w:val="28"/>
        </w:rPr>
        <w:t>округа</w:t>
      </w:r>
      <w:r w:rsidRPr="004E0197">
        <w:rPr>
          <w:sz w:val="28"/>
          <w:szCs w:val="28"/>
        </w:rPr>
        <w:t xml:space="preserve">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w:t>
      </w:r>
      <w:proofErr w:type="gramEnd"/>
      <w:r w:rsidRPr="004E0197">
        <w:rPr>
          <w:sz w:val="28"/>
          <w:szCs w:val="28"/>
        </w:rPr>
        <w:t xml:space="preserve"> органы осуществляют права собственника имущества соответствующего публично-правового образования;</w:t>
      </w:r>
      <w:r w:rsidR="009D3AC7" w:rsidRPr="004E0197">
        <w:rPr>
          <w:sz w:val="28"/>
          <w:szCs w:val="28"/>
        </w:rPr>
        <w:t xml:space="preserve"> </w:t>
      </w:r>
    </w:p>
    <w:p w:rsidR="00685823" w:rsidRPr="004E0197" w:rsidRDefault="00685823" w:rsidP="004E0197">
      <w:pPr>
        <w:widowControl w:val="0"/>
        <w:autoSpaceDE w:val="0"/>
        <w:autoSpaceDN w:val="0"/>
        <w:adjustRightInd w:val="0"/>
        <w:ind w:firstLine="709"/>
        <w:jc w:val="both"/>
        <w:rPr>
          <w:sz w:val="28"/>
          <w:szCs w:val="28"/>
        </w:rPr>
      </w:pPr>
      <w:proofErr w:type="gramStart"/>
      <w:r w:rsidRPr="004E0197">
        <w:rPr>
          <w:sz w:val="28"/>
          <w:szCs w:val="28"/>
        </w:rPr>
        <w:t xml:space="preserve">- условий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w:t>
      </w:r>
      <w:r w:rsidR="00FF2217" w:rsidRPr="004E0197">
        <w:rPr>
          <w:sz w:val="28"/>
          <w:szCs w:val="28"/>
        </w:rPr>
        <w:t>округа</w:t>
      </w:r>
      <w:r w:rsidRPr="004E0197">
        <w:rPr>
          <w:sz w:val="28"/>
          <w:szCs w:val="28"/>
        </w:rPr>
        <w:t xml:space="preserve"> муниципальных  контрактов от лица указанных органов при осуществлении бюджетных инвестиций в объекты муниципальной собственности муниципального </w:t>
      </w:r>
      <w:r w:rsidR="00FF2217" w:rsidRPr="004E0197">
        <w:rPr>
          <w:sz w:val="28"/>
          <w:szCs w:val="28"/>
        </w:rPr>
        <w:t>округа</w:t>
      </w:r>
      <w:r w:rsidRPr="004E0197">
        <w:rPr>
          <w:sz w:val="28"/>
          <w:szCs w:val="28"/>
        </w:rPr>
        <w:t xml:space="preserve"> муниципальными  бюджетным и автономным учреждениям муниципального </w:t>
      </w:r>
      <w:r w:rsidR="007E1AE1" w:rsidRPr="004E0197">
        <w:rPr>
          <w:sz w:val="28"/>
          <w:szCs w:val="28"/>
        </w:rPr>
        <w:t>округа</w:t>
      </w:r>
      <w:r w:rsidRPr="004E0197">
        <w:rPr>
          <w:sz w:val="28"/>
          <w:szCs w:val="28"/>
        </w:rPr>
        <w:t xml:space="preserve">, в отношении которых указанные органы осуществляют функции и полномочия учредителей, или муниципальным  унитарным предприятиям муниципального </w:t>
      </w:r>
      <w:r w:rsidR="007E1AE1" w:rsidRPr="004E0197">
        <w:rPr>
          <w:sz w:val="28"/>
          <w:szCs w:val="28"/>
        </w:rPr>
        <w:t>округа</w:t>
      </w:r>
      <w:r w:rsidRPr="004E0197">
        <w:rPr>
          <w:sz w:val="28"/>
          <w:szCs w:val="28"/>
        </w:rPr>
        <w:t>, в отношении</w:t>
      </w:r>
      <w:proofErr w:type="gramEnd"/>
      <w:r w:rsidRPr="004E0197">
        <w:rPr>
          <w:sz w:val="28"/>
          <w:szCs w:val="28"/>
        </w:rPr>
        <w:t xml:space="preserve"> </w:t>
      </w:r>
      <w:proofErr w:type="gramStart"/>
      <w:r w:rsidRPr="004E0197">
        <w:rPr>
          <w:sz w:val="28"/>
          <w:szCs w:val="28"/>
        </w:rPr>
        <w:t>которых</w:t>
      </w:r>
      <w:proofErr w:type="gramEnd"/>
      <w:r w:rsidRPr="004E0197">
        <w:rPr>
          <w:sz w:val="28"/>
          <w:szCs w:val="28"/>
        </w:rPr>
        <w:t xml:space="preserve"> указанные органы осуществляют права собственника имущества; </w:t>
      </w:r>
    </w:p>
    <w:p w:rsidR="00685823" w:rsidRPr="004E0197" w:rsidRDefault="00685823" w:rsidP="004E0197">
      <w:pPr>
        <w:widowControl w:val="0"/>
        <w:autoSpaceDE w:val="0"/>
        <w:autoSpaceDN w:val="0"/>
        <w:adjustRightInd w:val="0"/>
        <w:ind w:firstLine="709"/>
        <w:jc w:val="both"/>
        <w:rPr>
          <w:sz w:val="28"/>
          <w:szCs w:val="28"/>
        </w:rPr>
      </w:pPr>
      <w:r w:rsidRPr="004E0197">
        <w:rPr>
          <w:sz w:val="28"/>
          <w:szCs w:val="28"/>
        </w:rPr>
        <w:t xml:space="preserve">- порядка принятия решений о предоставлении бюджетных инвестиций юридическим лицам, не являющимся муниципальными учреждениями муниципального </w:t>
      </w:r>
      <w:r w:rsidR="00FF2217" w:rsidRPr="004E0197">
        <w:rPr>
          <w:sz w:val="28"/>
          <w:szCs w:val="28"/>
        </w:rPr>
        <w:t>округа</w:t>
      </w:r>
      <w:r w:rsidRPr="004E0197">
        <w:rPr>
          <w:sz w:val="28"/>
          <w:szCs w:val="28"/>
        </w:rPr>
        <w:t xml:space="preserve"> и муниципальными унитарными предприятиями муниципального </w:t>
      </w:r>
      <w:r w:rsidR="00FF2217" w:rsidRPr="004E0197">
        <w:rPr>
          <w:sz w:val="28"/>
          <w:szCs w:val="28"/>
        </w:rPr>
        <w:t>округа</w:t>
      </w:r>
      <w:r w:rsidRPr="004E0197">
        <w:rPr>
          <w:sz w:val="28"/>
          <w:szCs w:val="28"/>
        </w:rPr>
        <w:t xml:space="preserve">, из бюджета округа; </w:t>
      </w:r>
    </w:p>
    <w:p w:rsidR="00685823" w:rsidRPr="004E0197" w:rsidRDefault="00685823" w:rsidP="004E0197">
      <w:pPr>
        <w:widowControl w:val="0"/>
        <w:autoSpaceDE w:val="0"/>
        <w:autoSpaceDN w:val="0"/>
        <w:adjustRightInd w:val="0"/>
        <w:ind w:firstLine="709"/>
        <w:jc w:val="both"/>
        <w:rPr>
          <w:sz w:val="28"/>
          <w:szCs w:val="28"/>
        </w:rPr>
      </w:pPr>
      <w:r w:rsidRPr="004E0197">
        <w:rPr>
          <w:sz w:val="28"/>
          <w:szCs w:val="28"/>
        </w:rPr>
        <w:t>- требований к договорам, заключенным в связи с предоставлением бюджетных инвестиций за счет средств бюджета</w:t>
      </w:r>
      <w:r w:rsidR="00FF2217" w:rsidRPr="004E0197">
        <w:rPr>
          <w:sz w:val="28"/>
          <w:szCs w:val="28"/>
        </w:rPr>
        <w:t xml:space="preserve"> округа</w:t>
      </w:r>
      <w:r w:rsidRPr="004E0197">
        <w:rPr>
          <w:sz w:val="28"/>
          <w:szCs w:val="28"/>
        </w:rPr>
        <w:t xml:space="preserve"> юридическим лицам, не являющимся муниципальными учреждениями муниципального </w:t>
      </w:r>
      <w:r w:rsidR="00FF2217" w:rsidRPr="004E0197">
        <w:rPr>
          <w:sz w:val="28"/>
          <w:szCs w:val="28"/>
        </w:rPr>
        <w:t>округа</w:t>
      </w:r>
      <w:r w:rsidRPr="004E0197">
        <w:rPr>
          <w:sz w:val="28"/>
          <w:szCs w:val="28"/>
        </w:rPr>
        <w:t xml:space="preserve"> и </w:t>
      </w:r>
      <w:r w:rsidRPr="004E0197">
        <w:rPr>
          <w:sz w:val="28"/>
          <w:szCs w:val="28"/>
        </w:rPr>
        <w:lastRenderedPageBreak/>
        <w:t xml:space="preserve">муниципальными унитарными предприятиями муниципального </w:t>
      </w:r>
      <w:r w:rsidR="00FF2217" w:rsidRPr="004E0197">
        <w:rPr>
          <w:sz w:val="28"/>
          <w:szCs w:val="28"/>
        </w:rPr>
        <w:t>округа</w:t>
      </w:r>
      <w:r w:rsidRPr="004E0197">
        <w:rPr>
          <w:sz w:val="28"/>
          <w:szCs w:val="28"/>
        </w:rPr>
        <w:t xml:space="preserve">;  </w:t>
      </w:r>
    </w:p>
    <w:p w:rsidR="00685823" w:rsidRPr="004E0197" w:rsidRDefault="00685823" w:rsidP="004E0197">
      <w:pPr>
        <w:autoSpaceDE w:val="0"/>
        <w:autoSpaceDN w:val="0"/>
        <w:adjustRightInd w:val="0"/>
        <w:ind w:firstLine="709"/>
        <w:jc w:val="both"/>
        <w:rPr>
          <w:sz w:val="28"/>
          <w:szCs w:val="28"/>
        </w:rPr>
      </w:pPr>
      <w:proofErr w:type="gramStart"/>
      <w:r w:rsidRPr="004E0197">
        <w:rPr>
          <w:sz w:val="28"/>
          <w:szCs w:val="28"/>
        </w:rPr>
        <w:t xml:space="preserve">-порядка принятия решений о предоставлении муниципальным бюджетным и автономным учреждениям муниципального </w:t>
      </w:r>
      <w:r w:rsidR="001538BB" w:rsidRPr="004E0197">
        <w:rPr>
          <w:sz w:val="28"/>
          <w:szCs w:val="28"/>
        </w:rPr>
        <w:t>округа</w:t>
      </w:r>
      <w:r w:rsidRPr="004E0197">
        <w:rPr>
          <w:sz w:val="28"/>
          <w:szCs w:val="28"/>
        </w:rPr>
        <w:t xml:space="preserve">, муниципальным унитарным предприятиям муниципального </w:t>
      </w:r>
      <w:r w:rsidR="001538BB" w:rsidRPr="004E0197">
        <w:rPr>
          <w:sz w:val="28"/>
          <w:szCs w:val="28"/>
        </w:rPr>
        <w:t>округа</w:t>
      </w:r>
      <w:r w:rsidRPr="004E0197">
        <w:rPr>
          <w:sz w:val="28"/>
          <w:szCs w:val="28"/>
        </w:rPr>
        <w:t xml:space="preserve"> субсидий из  бюджета</w:t>
      </w:r>
      <w:r w:rsidR="001538BB" w:rsidRPr="004E0197">
        <w:rPr>
          <w:sz w:val="28"/>
          <w:szCs w:val="28"/>
        </w:rPr>
        <w:t xml:space="preserve"> округа</w:t>
      </w:r>
      <w:r w:rsidRPr="004E0197">
        <w:rPr>
          <w:sz w:val="28"/>
          <w:szCs w:val="28"/>
        </w:rPr>
        <w:t xml:space="preserve"> на подготовку обоснования инвестиций для объекта капитального строительства и проведение его технологического и ценового аудита и порядка предоставления указанных субсидий, включая требования к соглашениям о предоставлении таких субсидий, срокам и условиям их предоставления;</w:t>
      </w:r>
      <w:proofErr w:type="gramEnd"/>
    </w:p>
    <w:p w:rsidR="00685823" w:rsidRPr="004E0197" w:rsidRDefault="00685823" w:rsidP="004E0197">
      <w:pPr>
        <w:autoSpaceDE w:val="0"/>
        <w:autoSpaceDN w:val="0"/>
        <w:adjustRightInd w:val="0"/>
        <w:ind w:firstLine="709"/>
        <w:jc w:val="both"/>
        <w:rPr>
          <w:sz w:val="28"/>
          <w:szCs w:val="28"/>
        </w:rPr>
      </w:pPr>
      <w:r w:rsidRPr="004E0197">
        <w:rPr>
          <w:sz w:val="28"/>
          <w:szCs w:val="28"/>
        </w:rPr>
        <w:t>- порядка принятия решений об осуществлении бюджетных инвестиций из бюджета</w:t>
      </w:r>
      <w:r w:rsidR="001538BB" w:rsidRPr="004E0197">
        <w:rPr>
          <w:sz w:val="28"/>
          <w:szCs w:val="28"/>
        </w:rPr>
        <w:t xml:space="preserve"> округа</w:t>
      </w:r>
      <w:r w:rsidRPr="004E0197">
        <w:rPr>
          <w:sz w:val="28"/>
          <w:szCs w:val="28"/>
        </w:rPr>
        <w:t xml:space="preserve"> на подготовку обоснования инвестиций для объекта капитального строительства и проведение его технологического и ценового аудита и порядка осуществления указанных бюджетных инвестиций;   </w:t>
      </w:r>
    </w:p>
    <w:p w:rsidR="00685823" w:rsidRPr="004E0197" w:rsidRDefault="0041760B" w:rsidP="004E0197">
      <w:pPr>
        <w:autoSpaceDE w:val="0"/>
        <w:autoSpaceDN w:val="0"/>
        <w:adjustRightInd w:val="0"/>
        <w:ind w:firstLine="709"/>
        <w:jc w:val="both"/>
        <w:rPr>
          <w:sz w:val="28"/>
          <w:szCs w:val="28"/>
        </w:rPr>
      </w:pPr>
      <w:proofErr w:type="gramStart"/>
      <w:r w:rsidRPr="004E0197">
        <w:rPr>
          <w:sz w:val="28"/>
          <w:szCs w:val="28"/>
        </w:rPr>
        <w:t>2</w:t>
      </w:r>
      <w:r w:rsidR="00617A40" w:rsidRPr="004E0197">
        <w:rPr>
          <w:sz w:val="28"/>
          <w:szCs w:val="28"/>
        </w:rPr>
        <w:t>2</w:t>
      </w:r>
      <w:r w:rsidR="00685823" w:rsidRPr="004E0197">
        <w:rPr>
          <w:sz w:val="28"/>
          <w:szCs w:val="28"/>
        </w:rPr>
        <w:t xml:space="preserve">) принятие решений о предоставлении юридическим лицам, 100 процентов акций (долей) которых принадлежит муниципальному </w:t>
      </w:r>
      <w:r w:rsidR="001538BB" w:rsidRPr="004E0197">
        <w:rPr>
          <w:sz w:val="28"/>
          <w:szCs w:val="28"/>
        </w:rPr>
        <w:t>округу</w:t>
      </w:r>
      <w:r w:rsidR="00685823" w:rsidRPr="004E0197">
        <w:rPr>
          <w:sz w:val="28"/>
          <w:szCs w:val="28"/>
        </w:rPr>
        <w:t>, из бюджета</w:t>
      </w:r>
      <w:r w:rsidR="001538BB" w:rsidRPr="004E0197">
        <w:rPr>
          <w:sz w:val="28"/>
          <w:szCs w:val="28"/>
        </w:rPr>
        <w:t xml:space="preserve"> округа</w:t>
      </w:r>
      <w:r w:rsidR="00685823" w:rsidRPr="004E0197">
        <w:rPr>
          <w:sz w:val="28"/>
          <w:szCs w:val="28"/>
        </w:rPr>
        <w:t xml:space="preserve"> субсидий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w:t>
      </w:r>
      <w:proofErr w:type="gramEnd"/>
      <w:r w:rsidR="00685823" w:rsidRPr="004E0197">
        <w:rPr>
          <w:sz w:val="28"/>
          <w:szCs w:val="28"/>
        </w:rPr>
        <w:t xml:space="preserve"> </w:t>
      </w:r>
      <w:proofErr w:type="gramStart"/>
      <w:r w:rsidR="00685823" w:rsidRPr="004E0197">
        <w:rPr>
          <w:sz w:val="28"/>
          <w:szCs w:val="28"/>
        </w:rPr>
        <w:t>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на осуществление капитальных вложений и (или) на приобретение объектов недвижимого имущества, в том числе на основании подготовленного в установленном законодательством Российской Федерации порядке обоснования инвестиций для объекта капитального строительства и результатов его технологического</w:t>
      </w:r>
      <w:proofErr w:type="gramEnd"/>
      <w:r w:rsidR="00685823" w:rsidRPr="004E0197">
        <w:rPr>
          <w:sz w:val="28"/>
          <w:szCs w:val="28"/>
        </w:rPr>
        <w:t xml:space="preserve"> и ценового аудита, утвержденного задания на проектирование в случае, если подготовка такого обоснования в соответствии с законодательством Российской Федерации является обязательной, а также установление порядка принятия указанных решений; </w:t>
      </w:r>
    </w:p>
    <w:p w:rsidR="0041760B" w:rsidRPr="004E0197" w:rsidRDefault="0041760B" w:rsidP="004E0197">
      <w:pPr>
        <w:autoSpaceDE w:val="0"/>
        <w:autoSpaceDN w:val="0"/>
        <w:adjustRightInd w:val="0"/>
        <w:ind w:firstLine="709"/>
        <w:jc w:val="both"/>
        <w:rPr>
          <w:sz w:val="28"/>
          <w:szCs w:val="28"/>
        </w:rPr>
      </w:pPr>
      <w:proofErr w:type="gramStart"/>
      <w:r w:rsidRPr="004E0197">
        <w:rPr>
          <w:sz w:val="28"/>
          <w:szCs w:val="28"/>
        </w:rPr>
        <w:t>2</w:t>
      </w:r>
      <w:r w:rsidR="00617A40" w:rsidRPr="004E0197">
        <w:rPr>
          <w:sz w:val="28"/>
          <w:szCs w:val="28"/>
        </w:rPr>
        <w:t>3</w:t>
      </w:r>
      <w:r w:rsidR="00685823" w:rsidRPr="004E0197">
        <w:rPr>
          <w:sz w:val="28"/>
          <w:szCs w:val="28"/>
        </w:rPr>
        <w:t xml:space="preserve">) установление порядка предоставления юридическим лицам, 100 процентов акций (долей) которых принадлежит муниципальному </w:t>
      </w:r>
      <w:r w:rsidR="001538BB" w:rsidRPr="004E0197">
        <w:rPr>
          <w:sz w:val="28"/>
          <w:szCs w:val="28"/>
        </w:rPr>
        <w:t>округу</w:t>
      </w:r>
      <w:r w:rsidR="00685823" w:rsidRPr="004E0197">
        <w:rPr>
          <w:sz w:val="28"/>
          <w:szCs w:val="28"/>
        </w:rPr>
        <w:t>, из бюджета</w:t>
      </w:r>
      <w:r w:rsidR="001538BB" w:rsidRPr="004E0197">
        <w:rPr>
          <w:sz w:val="28"/>
          <w:szCs w:val="28"/>
        </w:rPr>
        <w:t xml:space="preserve"> округа</w:t>
      </w:r>
      <w:r w:rsidR="00685823" w:rsidRPr="004E0197">
        <w:rPr>
          <w:sz w:val="28"/>
          <w:szCs w:val="28"/>
        </w:rPr>
        <w:t xml:space="preserve"> субсидий на осуществление капитальных вложений в объекты капитального строительства, находящиеся в собственности указанных юридических лиц</w:t>
      </w:r>
      <w:r w:rsidR="0052206E">
        <w:rPr>
          <w:sz w:val="28"/>
          <w:szCs w:val="28"/>
        </w:rPr>
        <w:t xml:space="preserve"> </w:t>
      </w:r>
      <w:r w:rsidR="00685823" w:rsidRPr="004E0197">
        <w:rPr>
          <w:sz w:val="28"/>
          <w:szCs w:val="28"/>
        </w:rPr>
        <w:t>(в случаях, установленных федеральными законами, на возмещение затрат в связи с ранее осуществляемыми указанными юридическими лицами капитальными вложениями в объекты капитального строительства, находящимися в собственности указанных юридических лиц</w:t>
      </w:r>
      <w:proofErr w:type="gramEnd"/>
      <w:r w:rsidR="00685823" w:rsidRPr="004E0197">
        <w:rPr>
          <w:sz w:val="28"/>
          <w:szCs w:val="28"/>
        </w:rPr>
        <w:t xml:space="preserve"> или муниципальной собственности муниципального </w:t>
      </w:r>
      <w:r w:rsidR="00A2047E" w:rsidRPr="004E0197">
        <w:rPr>
          <w:sz w:val="28"/>
          <w:szCs w:val="28"/>
        </w:rPr>
        <w:t>округа</w:t>
      </w:r>
      <w:r w:rsidR="00685823" w:rsidRPr="004E0197">
        <w:rPr>
          <w:sz w:val="28"/>
          <w:szCs w:val="28"/>
        </w:rPr>
        <w:t xml:space="preserve">),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w:t>
      </w:r>
      <w:r w:rsidR="00685823" w:rsidRPr="004E0197">
        <w:rPr>
          <w:sz w:val="28"/>
          <w:szCs w:val="28"/>
        </w:rPr>
        <w:lastRenderedPageBreak/>
        <w:t xml:space="preserve">требования к договорам (соглашениям) о предоставлении субсидий, срокам и условиям их предоставления;  </w:t>
      </w:r>
    </w:p>
    <w:p w:rsidR="00685823" w:rsidRPr="004E0197" w:rsidRDefault="0041760B" w:rsidP="004E0197">
      <w:pPr>
        <w:autoSpaceDE w:val="0"/>
        <w:autoSpaceDN w:val="0"/>
        <w:adjustRightInd w:val="0"/>
        <w:ind w:firstLine="709"/>
        <w:jc w:val="both"/>
        <w:rPr>
          <w:sz w:val="28"/>
          <w:szCs w:val="28"/>
        </w:rPr>
      </w:pPr>
      <w:proofErr w:type="gramStart"/>
      <w:r w:rsidRPr="004E0197">
        <w:rPr>
          <w:sz w:val="28"/>
          <w:szCs w:val="28"/>
        </w:rPr>
        <w:t>2</w:t>
      </w:r>
      <w:r w:rsidR="00617A40" w:rsidRPr="004E0197">
        <w:rPr>
          <w:sz w:val="28"/>
          <w:szCs w:val="28"/>
        </w:rPr>
        <w:t>4</w:t>
      </w:r>
      <w:r w:rsidR="00685823" w:rsidRPr="004E0197">
        <w:rPr>
          <w:sz w:val="28"/>
          <w:szCs w:val="28"/>
        </w:rPr>
        <w:t xml:space="preserve">) принятие в соответствии с </w:t>
      </w:r>
      <w:hyperlink r:id="rId8" w:history="1">
        <w:r w:rsidR="00685823" w:rsidRPr="004E0197">
          <w:rPr>
            <w:sz w:val="28"/>
            <w:szCs w:val="28"/>
          </w:rPr>
          <w:t>пунктом 9 статьи 78</w:t>
        </w:r>
      </w:hyperlink>
      <w:r w:rsidR="00685823" w:rsidRPr="004E0197">
        <w:rPr>
          <w:sz w:val="28"/>
          <w:szCs w:val="28"/>
        </w:rPr>
        <w:t xml:space="preserve"> Бюджетного кодекса Российской Федерации решений, предусматривающих случаи заключения договоров (соглашений) о предоставлении субсидий из бюджета</w:t>
      </w:r>
      <w:r w:rsidR="001538BB" w:rsidRPr="004E0197">
        <w:rPr>
          <w:sz w:val="28"/>
          <w:szCs w:val="28"/>
        </w:rPr>
        <w:t xml:space="preserve"> округа</w:t>
      </w:r>
      <w:r w:rsidR="00685823" w:rsidRPr="004E0197">
        <w:rPr>
          <w:sz w:val="28"/>
          <w:szCs w:val="28"/>
        </w:rPr>
        <w:t xml:space="preserve"> юридическим лицам (за исключением государственных (муниципальных) учреждений), и юридическим лицам, 100 процентов акций (долей) которых принадлежит муниципальному </w:t>
      </w:r>
      <w:r w:rsidR="001538BB" w:rsidRPr="004E0197">
        <w:rPr>
          <w:sz w:val="28"/>
          <w:szCs w:val="28"/>
        </w:rPr>
        <w:t>округу</w:t>
      </w:r>
      <w:r w:rsidR="00685823" w:rsidRPr="004E0197">
        <w:rPr>
          <w:sz w:val="28"/>
          <w:szCs w:val="28"/>
        </w:rPr>
        <w:t>, а также в случаях, установленных федеральными законами, юридическим лицам - коммерческим организациям, не являющимся государственными (муниципальными) унитарными предприятиями</w:t>
      </w:r>
      <w:proofErr w:type="gramEnd"/>
      <w:r w:rsidR="00685823" w:rsidRPr="004E0197">
        <w:rPr>
          <w:sz w:val="28"/>
          <w:szCs w:val="28"/>
        </w:rPr>
        <w:t xml:space="preserve"> </w:t>
      </w:r>
      <w:proofErr w:type="gramStart"/>
      <w:r w:rsidR="00685823" w:rsidRPr="004E0197">
        <w:rPr>
          <w:sz w:val="28"/>
          <w:szCs w:val="28"/>
        </w:rPr>
        <w:t xml:space="preserve">и юридическими лицами, 100 процентов акций (долей) которых принадлежит муниципальному </w:t>
      </w:r>
      <w:r w:rsidR="001538BB" w:rsidRPr="004E0197">
        <w:rPr>
          <w:sz w:val="28"/>
          <w:szCs w:val="28"/>
        </w:rPr>
        <w:t>округу</w:t>
      </w:r>
      <w:r w:rsidR="00685823" w:rsidRPr="004E0197">
        <w:rPr>
          <w:sz w:val="28"/>
          <w:szCs w:val="28"/>
        </w:rPr>
        <w:t xml:space="preserve">, в том числе в соответствии с условиями специальных инвестиционных контрактов, заключенных в соответствии с Федеральным </w:t>
      </w:r>
      <w:hyperlink r:id="rId9" w:history="1">
        <w:r w:rsidR="00685823" w:rsidRPr="004E0197">
          <w:rPr>
            <w:sz w:val="28"/>
            <w:szCs w:val="28"/>
          </w:rPr>
          <w:t>законом</w:t>
        </w:r>
      </w:hyperlink>
      <w:r w:rsidR="00685823" w:rsidRPr="004E0197">
        <w:rPr>
          <w:sz w:val="28"/>
          <w:szCs w:val="28"/>
        </w:rPr>
        <w:t xml:space="preserve"> от 31 декабря 2014 года </w:t>
      </w:r>
      <w:r w:rsidR="00617A40" w:rsidRPr="004E0197">
        <w:rPr>
          <w:sz w:val="28"/>
          <w:szCs w:val="28"/>
        </w:rPr>
        <w:t>№</w:t>
      </w:r>
      <w:r w:rsidR="00685823" w:rsidRPr="004E0197">
        <w:rPr>
          <w:sz w:val="28"/>
          <w:szCs w:val="28"/>
        </w:rPr>
        <w:t xml:space="preserve"> 488-ФЗ </w:t>
      </w:r>
      <w:r w:rsidR="00617A40" w:rsidRPr="004E0197">
        <w:rPr>
          <w:sz w:val="28"/>
          <w:szCs w:val="28"/>
        </w:rPr>
        <w:t>«</w:t>
      </w:r>
      <w:r w:rsidR="00685823" w:rsidRPr="004E0197">
        <w:rPr>
          <w:sz w:val="28"/>
          <w:szCs w:val="28"/>
        </w:rPr>
        <w:t>О промышленной политике в Российской Федерации</w:t>
      </w:r>
      <w:r w:rsidR="00617A40" w:rsidRPr="004E0197">
        <w:rPr>
          <w:sz w:val="28"/>
          <w:szCs w:val="28"/>
        </w:rPr>
        <w:t>»</w:t>
      </w:r>
      <w:r w:rsidR="00685823" w:rsidRPr="004E0197">
        <w:rPr>
          <w:sz w:val="28"/>
          <w:szCs w:val="28"/>
        </w:rPr>
        <w:t xml:space="preserve">, и случаи заключения соглашений о государственно-частном партнерстве, концессионных соглашений от имени муниципального </w:t>
      </w:r>
      <w:r w:rsidR="001538BB" w:rsidRPr="004E0197">
        <w:rPr>
          <w:sz w:val="28"/>
          <w:szCs w:val="28"/>
        </w:rPr>
        <w:t xml:space="preserve">округа </w:t>
      </w:r>
      <w:r w:rsidR="00685823" w:rsidRPr="004E0197">
        <w:rPr>
          <w:sz w:val="28"/>
          <w:szCs w:val="28"/>
        </w:rPr>
        <w:t>на срок, превышающий срок действия утвержденных лимитов бюджетных</w:t>
      </w:r>
      <w:proofErr w:type="gramEnd"/>
      <w:r w:rsidR="00685823" w:rsidRPr="004E0197">
        <w:rPr>
          <w:sz w:val="28"/>
          <w:szCs w:val="28"/>
        </w:rPr>
        <w:t xml:space="preserve"> обязательств, в объеме затрат, подлежащих возмещению в соответствии с Федеральным </w:t>
      </w:r>
      <w:hyperlink r:id="rId10" w:history="1">
        <w:r w:rsidR="00685823" w:rsidRPr="004E0197">
          <w:rPr>
            <w:sz w:val="28"/>
            <w:szCs w:val="28"/>
          </w:rPr>
          <w:t>законом</w:t>
        </w:r>
      </w:hyperlink>
      <w:r w:rsidR="00617A40" w:rsidRPr="004E0197">
        <w:rPr>
          <w:sz w:val="28"/>
          <w:szCs w:val="28"/>
        </w:rPr>
        <w:t xml:space="preserve"> от 1 апреля 2020 года № 69-ФЗ «</w:t>
      </w:r>
      <w:r w:rsidR="00685823" w:rsidRPr="004E0197">
        <w:rPr>
          <w:sz w:val="28"/>
          <w:szCs w:val="28"/>
        </w:rPr>
        <w:t>О защите и поощрении капиталовложений в Российской Федерации</w:t>
      </w:r>
      <w:r w:rsidR="00617A40" w:rsidRPr="004E0197">
        <w:rPr>
          <w:sz w:val="28"/>
          <w:szCs w:val="28"/>
        </w:rPr>
        <w:t>»</w:t>
      </w:r>
      <w:r w:rsidR="00685823" w:rsidRPr="004E0197">
        <w:rPr>
          <w:sz w:val="28"/>
          <w:szCs w:val="28"/>
        </w:rPr>
        <w:t>, а также установление порядка принятия указанных решений;</w:t>
      </w:r>
    </w:p>
    <w:p w:rsidR="0041797C" w:rsidRPr="004E0197" w:rsidRDefault="0041760B" w:rsidP="004E0197">
      <w:pPr>
        <w:widowControl w:val="0"/>
        <w:autoSpaceDE w:val="0"/>
        <w:autoSpaceDN w:val="0"/>
        <w:adjustRightInd w:val="0"/>
        <w:ind w:firstLine="709"/>
        <w:jc w:val="both"/>
        <w:rPr>
          <w:sz w:val="28"/>
          <w:szCs w:val="28"/>
        </w:rPr>
      </w:pPr>
      <w:r w:rsidRPr="004E0197">
        <w:rPr>
          <w:sz w:val="28"/>
          <w:szCs w:val="28"/>
        </w:rPr>
        <w:t>2</w:t>
      </w:r>
      <w:r w:rsidR="00617A40" w:rsidRPr="004E0197">
        <w:rPr>
          <w:sz w:val="28"/>
          <w:szCs w:val="28"/>
        </w:rPr>
        <w:t>5</w:t>
      </w:r>
      <w:r w:rsidR="0041797C" w:rsidRPr="004E0197">
        <w:rPr>
          <w:sz w:val="28"/>
          <w:szCs w:val="28"/>
        </w:rPr>
        <w:t>) установление:</w:t>
      </w:r>
    </w:p>
    <w:p w:rsidR="0041760B" w:rsidRPr="004E0197" w:rsidRDefault="0041797C" w:rsidP="004E0197">
      <w:pPr>
        <w:widowControl w:val="0"/>
        <w:autoSpaceDE w:val="0"/>
        <w:autoSpaceDN w:val="0"/>
        <w:adjustRightInd w:val="0"/>
        <w:ind w:firstLine="709"/>
        <w:jc w:val="both"/>
        <w:rPr>
          <w:sz w:val="28"/>
          <w:szCs w:val="28"/>
        </w:rPr>
      </w:pPr>
      <w:r w:rsidRPr="004E0197">
        <w:rPr>
          <w:sz w:val="28"/>
          <w:szCs w:val="28"/>
        </w:rPr>
        <w:t>- порядка осуществления проверок соблюдения условий, целей и порядка предоставления бюджетных кредитов из бюджета</w:t>
      </w:r>
      <w:r w:rsidR="001538BB" w:rsidRPr="004E0197">
        <w:rPr>
          <w:sz w:val="28"/>
          <w:szCs w:val="28"/>
        </w:rPr>
        <w:t xml:space="preserve"> округа</w:t>
      </w:r>
      <w:r w:rsidRPr="004E0197">
        <w:rPr>
          <w:sz w:val="28"/>
          <w:szCs w:val="28"/>
        </w:rPr>
        <w:t xml:space="preserve"> заемщиками, проверок финансового состояния заемщиков, их гарантов и поручителей, достаточности суммы предоставленного обеспечения; </w:t>
      </w:r>
    </w:p>
    <w:p w:rsidR="0041797C" w:rsidRPr="004E0197" w:rsidRDefault="0041797C" w:rsidP="004E0197">
      <w:pPr>
        <w:widowControl w:val="0"/>
        <w:autoSpaceDE w:val="0"/>
        <w:autoSpaceDN w:val="0"/>
        <w:adjustRightInd w:val="0"/>
        <w:ind w:firstLine="709"/>
        <w:jc w:val="both"/>
        <w:rPr>
          <w:sz w:val="28"/>
          <w:szCs w:val="28"/>
        </w:rPr>
      </w:pPr>
      <w:r w:rsidRPr="004E0197">
        <w:rPr>
          <w:sz w:val="28"/>
          <w:szCs w:val="28"/>
        </w:rPr>
        <w:t xml:space="preserve">- порядка осуществления финансового </w:t>
      </w:r>
      <w:proofErr w:type="gramStart"/>
      <w:r w:rsidRPr="004E0197">
        <w:rPr>
          <w:sz w:val="28"/>
          <w:szCs w:val="28"/>
        </w:rPr>
        <w:t>контроля за</w:t>
      </w:r>
      <w:proofErr w:type="gramEnd"/>
      <w:r w:rsidRPr="004E0197">
        <w:rPr>
          <w:sz w:val="28"/>
          <w:szCs w:val="28"/>
        </w:rPr>
        <w:t xml:space="preserve"> деятельностью муниципальных учреждений муниципального </w:t>
      </w:r>
      <w:r w:rsidR="00A2047E" w:rsidRPr="004E0197">
        <w:rPr>
          <w:sz w:val="28"/>
          <w:szCs w:val="28"/>
        </w:rPr>
        <w:t>округа</w:t>
      </w:r>
      <w:r w:rsidRPr="004E0197">
        <w:rPr>
          <w:sz w:val="28"/>
          <w:szCs w:val="28"/>
        </w:rPr>
        <w:t>;</w:t>
      </w:r>
      <w:r w:rsidR="0041760B" w:rsidRPr="004E0197">
        <w:rPr>
          <w:sz w:val="28"/>
          <w:szCs w:val="28"/>
        </w:rPr>
        <w:t xml:space="preserve"> </w:t>
      </w:r>
    </w:p>
    <w:p w:rsidR="00514B11" w:rsidRPr="004E0197" w:rsidRDefault="0041797C" w:rsidP="004E0197">
      <w:pPr>
        <w:widowControl w:val="0"/>
        <w:autoSpaceDE w:val="0"/>
        <w:autoSpaceDN w:val="0"/>
        <w:adjustRightInd w:val="0"/>
        <w:ind w:firstLine="709"/>
        <w:jc w:val="both"/>
        <w:rPr>
          <w:sz w:val="28"/>
          <w:szCs w:val="28"/>
        </w:rPr>
      </w:pPr>
      <w:r w:rsidRPr="004E0197">
        <w:rPr>
          <w:sz w:val="28"/>
          <w:szCs w:val="28"/>
        </w:rPr>
        <w:t xml:space="preserve">- порядка осуществления проверок соблюдения муниципальными унитарными предприятиями муниципального </w:t>
      </w:r>
      <w:r w:rsidR="00A2047E" w:rsidRPr="004E0197">
        <w:rPr>
          <w:sz w:val="28"/>
          <w:szCs w:val="28"/>
        </w:rPr>
        <w:t>округа</w:t>
      </w:r>
      <w:r w:rsidRPr="004E0197">
        <w:rPr>
          <w:sz w:val="28"/>
          <w:szCs w:val="28"/>
        </w:rPr>
        <w:t xml:space="preserve"> условий соглашений, в соответствии с которыми им были предоставлены субсидии на осуществление капитальных вложений в объекты муниципальной собственности муниципального </w:t>
      </w:r>
      <w:r w:rsidR="00A2047E" w:rsidRPr="004E0197">
        <w:rPr>
          <w:sz w:val="28"/>
          <w:szCs w:val="28"/>
        </w:rPr>
        <w:t>округа</w:t>
      </w:r>
      <w:r w:rsidRPr="004E0197">
        <w:rPr>
          <w:sz w:val="28"/>
          <w:szCs w:val="28"/>
        </w:rPr>
        <w:t xml:space="preserve">, а также бюджетные инвестиции; </w:t>
      </w:r>
    </w:p>
    <w:p w:rsidR="0041797C" w:rsidRPr="004E0197" w:rsidRDefault="0041797C" w:rsidP="004E0197">
      <w:pPr>
        <w:ind w:firstLine="709"/>
        <w:jc w:val="both"/>
        <w:rPr>
          <w:sz w:val="28"/>
          <w:szCs w:val="28"/>
        </w:rPr>
      </w:pPr>
      <w:r w:rsidRPr="004E0197">
        <w:rPr>
          <w:sz w:val="28"/>
          <w:szCs w:val="28"/>
        </w:rPr>
        <w:t>2</w:t>
      </w:r>
      <w:r w:rsidR="00617A40" w:rsidRPr="004E0197">
        <w:rPr>
          <w:sz w:val="28"/>
          <w:szCs w:val="28"/>
        </w:rPr>
        <w:t>6</w:t>
      </w:r>
      <w:r w:rsidRPr="004E0197">
        <w:rPr>
          <w:sz w:val="28"/>
          <w:szCs w:val="28"/>
        </w:rPr>
        <w:t xml:space="preserve">) установление порядка формирования и финансового обеспечения выполнения муниципального заданий </w:t>
      </w:r>
      <w:proofErr w:type="gramStart"/>
      <w:r w:rsidRPr="004E0197">
        <w:rPr>
          <w:sz w:val="28"/>
          <w:szCs w:val="28"/>
        </w:rPr>
        <w:t>муниципальными</w:t>
      </w:r>
      <w:proofErr w:type="gramEnd"/>
      <w:r w:rsidRPr="004E0197">
        <w:rPr>
          <w:sz w:val="28"/>
          <w:szCs w:val="28"/>
        </w:rPr>
        <w:t xml:space="preserve"> учреждений муниципального </w:t>
      </w:r>
      <w:r w:rsidR="00A2047E" w:rsidRPr="004E0197">
        <w:rPr>
          <w:sz w:val="28"/>
          <w:szCs w:val="28"/>
        </w:rPr>
        <w:t>округа</w:t>
      </w:r>
      <w:r w:rsidRPr="004E0197">
        <w:rPr>
          <w:sz w:val="28"/>
          <w:szCs w:val="28"/>
        </w:rPr>
        <w:t xml:space="preserve">; </w:t>
      </w:r>
    </w:p>
    <w:p w:rsidR="0041760B" w:rsidRPr="004E0197" w:rsidRDefault="0041797C" w:rsidP="004E0197">
      <w:pPr>
        <w:widowControl w:val="0"/>
        <w:autoSpaceDE w:val="0"/>
        <w:autoSpaceDN w:val="0"/>
        <w:adjustRightInd w:val="0"/>
        <w:ind w:firstLine="709"/>
        <w:jc w:val="both"/>
        <w:rPr>
          <w:sz w:val="28"/>
          <w:szCs w:val="28"/>
        </w:rPr>
      </w:pPr>
      <w:r w:rsidRPr="004E0197">
        <w:rPr>
          <w:sz w:val="28"/>
          <w:szCs w:val="28"/>
        </w:rPr>
        <w:t>2</w:t>
      </w:r>
      <w:r w:rsidR="00617A40" w:rsidRPr="004E0197">
        <w:rPr>
          <w:sz w:val="28"/>
          <w:szCs w:val="28"/>
        </w:rPr>
        <w:t>7</w:t>
      </w:r>
      <w:r w:rsidRPr="004E0197">
        <w:rPr>
          <w:sz w:val="28"/>
          <w:szCs w:val="28"/>
        </w:rPr>
        <w:t xml:space="preserve">) установление порядка предоставления субсидий муниципальным  бюджетным и автономным учреждениям муниципального </w:t>
      </w:r>
      <w:r w:rsidR="00A2047E" w:rsidRPr="004E0197">
        <w:rPr>
          <w:sz w:val="28"/>
          <w:szCs w:val="28"/>
        </w:rPr>
        <w:t>округа</w:t>
      </w:r>
      <w:r w:rsidRPr="004E0197">
        <w:rPr>
          <w:sz w:val="28"/>
          <w:szCs w:val="28"/>
        </w:rPr>
        <w:t xml:space="preserve"> из бюджета</w:t>
      </w:r>
      <w:r w:rsidR="00A2047E" w:rsidRPr="004E0197">
        <w:rPr>
          <w:sz w:val="28"/>
          <w:szCs w:val="28"/>
        </w:rPr>
        <w:t xml:space="preserve"> округа</w:t>
      </w:r>
      <w:r w:rsidRPr="004E0197">
        <w:rPr>
          <w:sz w:val="28"/>
          <w:szCs w:val="28"/>
        </w:rPr>
        <w:t xml:space="preserve"> на финансовое обеспечение выполнения ими муниципального  задания; </w:t>
      </w:r>
    </w:p>
    <w:p w:rsidR="0041797C" w:rsidRPr="004E0197" w:rsidRDefault="0041760B" w:rsidP="004E0197">
      <w:pPr>
        <w:widowControl w:val="0"/>
        <w:autoSpaceDE w:val="0"/>
        <w:autoSpaceDN w:val="0"/>
        <w:adjustRightInd w:val="0"/>
        <w:ind w:firstLine="709"/>
        <w:jc w:val="both"/>
        <w:rPr>
          <w:color w:val="FF0000"/>
          <w:sz w:val="28"/>
          <w:szCs w:val="28"/>
        </w:rPr>
      </w:pPr>
      <w:r w:rsidRPr="004E0197">
        <w:rPr>
          <w:sz w:val="28"/>
          <w:szCs w:val="28"/>
        </w:rPr>
        <w:t>2</w:t>
      </w:r>
      <w:r w:rsidR="00617A40" w:rsidRPr="004E0197">
        <w:rPr>
          <w:sz w:val="28"/>
          <w:szCs w:val="28"/>
        </w:rPr>
        <w:t>8</w:t>
      </w:r>
      <w:r w:rsidR="0041797C" w:rsidRPr="004E0197">
        <w:rPr>
          <w:sz w:val="28"/>
          <w:szCs w:val="28"/>
        </w:rPr>
        <w:t xml:space="preserve">) установление порядка определения объема и условий предоставления субсидий (кроме субсидий на осуществление капитальных вложений в объекты муниципальной  собственности) муниципальным  бюджетным и автономным учреждениям муниципального </w:t>
      </w:r>
      <w:r w:rsidR="00A2047E" w:rsidRPr="004E0197">
        <w:rPr>
          <w:sz w:val="28"/>
          <w:szCs w:val="28"/>
        </w:rPr>
        <w:t>округа</w:t>
      </w:r>
      <w:r w:rsidR="0041797C" w:rsidRPr="004E0197">
        <w:rPr>
          <w:sz w:val="28"/>
          <w:szCs w:val="28"/>
        </w:rPr>
        <w:t xml:space="preserve"> из бюджета</w:t>
      </w:r>
      <w:r w:rsidR="00A2047E" w:rsidRPr="004E0197">
        <w:rPr>
          <w:sz w:val="28"/>
          <w:szCs w:val="28"/>
        </w:rPr>
        <w:t xml:space="preserve"> округа</w:t>
      </w:r>
      <w:r w:rsidR="0041797C" w:rsidRPr="004E0197">
        <w:rPr>
          <w:sz w:val="28"/>
          <w:szCs w:val="28"/>
        </w:rPr>
        <w:t xml:space="preserve"> на цели, не связанные с финансовым обеспечением выполнения ими </w:t>
      </w:r>
      <w:r w:rsidR="0041797C" w:rsidRPr="004E0197">
        <w:rPr>
          <w:sz w:val="28"/>
          <w:szCs w:val="28"/>
        </w:rPr>
        <w:lastRenderedPageBreak/>
        <w:t xml:space="preserve">муниципального задания в соответствии с общими требованиями, установленными Правительством Российской Федерации; </w:t>
      </w:r>
    </w:p>
    <w:p w:rsidR="0041797C" w:rsidRPr="004E0197" w:rsidRDefault="0041797C" w:rsidP="004E0197">
      <w:pPr>
        <w:autoSpaceDE w:val="0"/>
        <w:autoSpaceDN w:val="0"/>
        <w:adjustRightInd w:val="0"/>
        <w:ind w:firstLine="709"/>
        <w:jc w:val="both"/>
        <w:rPr>
          <w:sz w:val="28"/>
          <w:szCs w:val="28"/>
        </w:rPr>
      </w:pPr>
      <w:r w:rsidRPr="004E0197">
        <w:rPr>
          <w:sz w:val="28"/>
          <w:szCs w:val="28"/>
        </w:rPr>
        <w:t>2</w:t>
      </w:r>
      <w:r w:rsidR="00617A40" w:rsidRPr="004E0197">
        <w:rPr>
          <w:sz w:val="28"/>
          <w:szCs w:val="28"/>
        </w:rPr>
        <w:t>9</w:t>
      </w:r>
      <w:r w:rsidRPr="004E0197">
        <w:rPr>
          <w:sz w:val="28"/>
          <w:szCs w:val="28"/>
        </w:rPr>
        <w:t xml:space="preserve">) установление соответствующего общим требованиям, предусмотренным Правительством Российской Федерации, порядка определения объема и предоставления субсидий (кроме субсидий на осуществление капитальных вложений в объекты муниципальной) некоммерческим организациям, не являющимся муниципальными учреждениями муниципального </w:t>
      </w:r>
      <w:r w:rsidR="00A2047E" w:rsidRPr="004E0197">
        <w:rPr>
          <w:sz w:val="28"/>
          <w:szCs w:val="28"/>
        </w:rPr>
        <w:t>округа</w:t>
      </w:r>
      <w:r w:rsidRPr="004E0197">
        <w:rPr>
          <w:sz w:val="28"/>
          <w:szCs w:val="28"/>
        </w:rPr>
        <w:t xml:space="preserve">; </w:t>
      </w:r>
    </w:p>
    <w:p w:rsidR="0041797C" w:rsidRPr="004E0197" w:rsidRDefault="00617A40" w:rsidP="004E0197">
      <w:pPr>
        <w:autoSpaceDE w:val="0"/>
        <w:autoSpaceDN w:val="0"/>
        <w:adjustRightInd w:val="0"/>
        <w:ind w:firstLine="709"/>
        <w:jc w:val="both"/>
        <w:rPr>
          <w:sz w:val="28"/>
          <w:szCs w:val="28"/>
        </w:rPr>
      </w:pPr>
      <w:proofErr w:type="gramStart"/>
      <w:r w:rsidRPr="004E0197">
        <w:rPr>
          <w:sz w:val="28"/>
          <w:szCs w:val="28"/>
        </w:rPr>
        <w:t>30</w:t>
      </w:r>
      <w:r w:rsidR="0041797C" w:rsidRPr="004E0197">
        <w:rPr>
          <w:sz w:val="28"/>
          <w:szCs w:val="28"/>
        </w:rPr>
        <w:t>)  принятие решений об определении случаев операций, при осуществлении которых не применяется запрет приобретения за счет средств, предоставленных в целях финансового обеспечения затрат получателей субсидий (кроме субсидий на осуществление капитальных вложений в объекты муниципальной  собственности) некоммерческим организациям, не являющимся муниципальными учреждениями муниципального округа, а также грантов в форме субсидий (кроме субсидий на осуществление капитальных вложений в объекты муниципальной  собственности муниципального</w:t>
      </w:r>
      <w:proofErr w:type="gramEnd"/>
      <w:r w:rsidR="0041797C" w:rsidRPr="004E0197">
        <w:rPr>
          <w:sz w:val="28"/>
          <w:szCs w:val="28"/>
        </w:rPr>
        <w:t xml:space="preserve"> округа) некоммерческим организациям, не являющимся казенными учреждениями, иностранной валюты; </w:t>
      </w:r>
    </w:p>
    <w:p w:rsidR="0041797C" w:rsidRPr="004E0197" w:rsidRDefault="0041760B" w:rsidP="004E0197">
      <w:pPr>
        <w:widowControl w:val="0"/>
        <w:autoSpaceDE w:val="0"/>
        <w:autoSpaceDN w:val="0"/>
        <w:adjustRightInd w:val="0"/>
        <w:ind w:firstLine="709"/>
        <w:jc w:val="both"/>
        <w:rPr>
          <w:b/>
          <w:sz w:val="28"/>
          <w:szCs w:val="28"/>
        </w:rPr>
      </w:pPr>
      <w:proofErr w:type="gramStart"/>
      <w:r w:rsidRPr="004E0197">
        <w:rPr>
          <w:sz w:val="28"/>
          <w:szCs w:val="28"/>
        </w:rPr>
        <w:t>3</w:t>
      </w:r>
      <w:r w:rsidR="00617A40" w:rsidRPr="004E0197">
        <w:rPr>
          <w:sz w:val="28"/>
          <w:szCs w:val="28"/>
        </w:rPr>
        <w:t>1</w:t>
      </w:r>
      <w:r w:rsidR="0041797C" w:rsidRPr="004E0197">
        <w:rPr>
          <w:sz w:val="28"/>
          <w:szCs w:val="28"/>
        </w:rPr>
        <w:t xml:space="preserve">) установление в соответствии общими требованиями, установленными Правительством Российской Федерации, порядка предоставления в соответствии с постановлениями </w:t>
      </w:r>
      <w:r w:rsidRPr="004E0197">
        <w:rPr>
          <w:sz w:val="28"/>
          <w:szCs w:val="28"/>
        </w:rPr>
        <w:t>а</w:t>
      </w:r>
      <w:r w:rsidR="0041797C" w:rsidRPr="004E0197">
        <w:rPr>
          <w:sz w:val="28"/>
          <w:szCs w:val="28"/>
        </w:rPr>
        <w:t>дминистрации округа некоммерческим организациям, не являющимся казенными учреждениями, грантов в форме субсидий (кроме субсидий на осуществление капитальных вложений в объекты муниципальной собственности) из бюджета</w:t>
      </w:r>
      <w:r w:rsidR="00A2047E" w:rsidRPr="004E0197">
        <w:rPr>
          <w:sz w:val="28"/>
          <w:szCs w:val="28"/>
        </w:rPr>
        <w:t xml:space="preserve"> округа</w:t>
      </w:r>
      <w:r w:rsidR="0041797C" w:rsidRPr="004E0197">
        <w:rPr>
          <w:sz w:val="28"/>
          <w:szCs w:val="28"/>
        </w:rPr>
        <w:t xml:space="preserve">, в том числе предоставляемых </w:t>
      </w:r>
      <w:r w:rsidRPr="004E0197">
        <w:rPr>
          <w:sz w:val="28"/>
          <w:szCs w:val="28"/>
        </w:rPr>
        <w:t>а</w:t>
      </w:r>
      <w:r w:rsidR="0041797C" w:rsidRPr="004E0197">
        <w:rPr>
          <w:sz w:val="28"/>
          <w:szCs w:val="28"/>
        </w:rPr>
        <w:t xml:space="preserve">дминистрацией </w:t>
      </w:r>
      <w:r w:rsidR="00A2047E" w:rsidRPr="004E0197">
        <w:rPr>
          <w:sz w:val="28"/>
          <w:szCs w:val="28"/>
        </w:rPr>
        <w:t xml:space="preserve"> округа</w:t>
      </w:r>
      <w:r w:rsidR="0041797C" w:rsidRPr="004E0197">
        <w:rPr>
          <w:sz w:val="28"/>
          <w:szCs w:val="28"/>
        </w:rPr>
        <w:t xml:space="preserve"> по результатам проводимых ею конкурсов муниципальным бюджетным и автономным учреждениям муниципального </w:t>
      </w:r>
      <w:r w:rsidR="00A2047E" w:rsidRPr="004E0197">
        <w:rPr>
          <w:sz w:val="28"/>
          <w:szCs w:val="28"/>
        </w:rPr>
        <w:t>округа</w:t>
      </w:r>
      <w:r w:rsidR="0041797C" w:rsidRPr="004E0197">
        <w:rPr>
          <w:sz w:val="28"/>
          <w:szCs w:val="28"/>
        </w:rPr>
        <w:t>, включая</w:t>
      </w:r>
      <w:proofErr w:type="gramEnd"/>
      <w:r w:rsidR="0041797C" w:rsidRPr="004E0197">
        <w:rPr>
          <w:sz w:val="28"/>
          <w:szCs w:val="28"/>
        </w:rPr>
        <w:t xml:space="preserve"> учреждения, в отношении которых </w:t>
      </w:r>
      <w:r w:rsidR="00917166" w:rsidRPr="004E0197">
        <w:rPr>
          <w:sz w:val="28"/>
          <w:szCs w:val="28"/>
        </w:rPr>
        <w:t>администрация</w:t>
      </w:r>
      <w:r w:rsidR="0041797C" w:rsidRPr="004E0197">
        <w:rPr>
          <w:sz w:val="28"/>
          <w:szCs w:val="28"/>
        </w:rPr>
        <w:t xml:space="preserve">  не осуществляют функции и полномочия учредителя, если данный порядок не определен указанными решениями; </w:t>
      </w:r>
    </w:p>
    <w:p w:rsidR="0041797C" w:rsidRPr="004E0197" w:rsidRDefault="0041760B" w:rsidP="004E0197">
      <w:pPr>
        <w:autoSpaceDE w:val="0"/>
        <w:autoSpaceDN w:val="0"/>
        <w:adjustRightInd w:val="0"/>
        <w:ind w:firstLine="709"/>
        <w:jc w:val="both"/>
        <w:rPr>
          <w:sz w:val="28"/>
          <w:szCs w:val="28"/>
        </w:rPr>
      </w:pPr>
      <w:proofErr w:type="gramStart"/>
      <w:r w:rsidRPr="004E0197">
        <w:rPr>
          <w:bCs/>
          <w:sz w:val="28"/>
          <w:szCs w:val="28"/>
        </w:rPr>
        <w:t>3</w:t>
      </w:r>
      <w:r w:rsidR="00617A40" w:rsidRPr="004E0197">
        <w:rPr>
          <w:bCs/>
          <w:sz w:val="28"/>
          <w:szCs w:val="28"/>
        </w:rPr>
        <w:t>2</w:t>
      </w:r>
      <w:r w:rsidR="0041797C" w:rsidRPr="004E0197">
        <w:rPr>
          <w:bCs/>
          <w:sz w:val="28"/>
          <w:szCs w:val="28"/>
        </w:rPr>
        <w:t xml:space="preserve">) принятие в соответствии с общими требованиями, установленными Правительством Российской Федерации, нормативных правовых актов, регулирующих предоставление субсидий, в том числе установление целей, условий и порядков предоставления субсидий </w:t>
      </w:r>
      <w:r w:rsidR="0041797C" w:rsidRPr="004E0197">
        <w:rPr>
          <w:sz w:val="28"/>
          <w:szCs w:val="28"/>
        </w:rPr>
        <w:t xml:space="preserve"> и результатов их предоставления </w:t>
      </w:r>
      <w:r w:rsidR="0041797C" w:rsidRPr="004E0197">
        <w:rPr>
          <w:bCs/>
          <w:sz w:val="28"/>
          <w:szCs w:val="28"/>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решением о </w:t>
      </w:r>
      <w:r w:rsidR="0086098D" w:rsidRPr="004E0197">
        <w:rPr>
          <w:bCs/>
          <w:sz w:val="28"/>
          <w:szCs w:val="28"/>
        </w:rPr>
        <w:t>бюджете округа</w:t>
      </w:r>
      <w:r w:rsidR="0041797C" w:rsidRPr="004E0197">
        <w:rPr>
          <w:sz w:val="28"/>
          <w:szCs w:val="28"/>
        </w:rPr>
        <w:t xml:space="preserve">; </w:t>
      </w:r>
      <w:proofErr w:type="gramEnd"/>
    </w:p>
    <w:p w:rsidR="0041797C" w:rsidRPr="004E0197" w:rsidRDefault="0041760B" w:rsidP="004E0197">
      <w:pPr>
        <w:ind w:firstLine="709"/>
        <w:jc w:val="both"/>
        <w:rPr>
          <w:sz w:val="28"/>
          <w:szCs w:val="28"/>
        </w:rPr>
      </w:pPr>
      <w:bookmarkStart w:id="1" w:name="Par195"/>
      <w:bookmarkEnd w:id="1"/>
      <w:proofErr w:type="gramStart"/>
      <w:r w:rsidRPr="004E0197">
        <w:rPr>
          <w:sz w:val="28"/>
          <w:szCs w:val="28"/>
        </w:rPr>
        <w:t>3</w:t>
      </w:r>
      <w:r w:rsidR="00617A40" w:rsidRPr="004E0197">
        <w:rPr>
          <w:sz w:val="28"/>
          <w:szCs w:val="28"/>
        </w:rPr>
        <w:t>3</w:t>
      </w:r>
      <w:r w:rsidR="0041797C" w:rsidRPr="004E0197">
        <w:rPr>
          <w:sz w:val="28"/>
          <w:szCs w:val="28"/>
        </w:rPr>
        <w:t xml:space="preserve">) установление в соответствии общими требованиями, установленными Правительством Российской Федерации, порядка предоставления (в соответствии с постановлениями </w:t>
      </w:r>
      <w:r w:rsidRPr="004E0197">
        <w:rPr>
          <w:sz w:val="28"/>
          <w:szCs w:val="28"/>
        </w:rPr>
        <w:t>а</w:t>
      </w:r>
      <w:r w:rsidR="0041797C" w:rsidRPr="004E0197">
        <w:rPr>
          <w:sz w:val="28"/>
          <w:szCs w:val="28"/>
        </w:rPr>
        <w:t xml:space="preserve">дминистрации округа)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r w:rsidR="00BC3295" w:rsidRPr="004E0197">
        <w:rPr>
          <w:sz w:val="28"/>
          <w:szCs w:val="28"/>
        </w:rPr>
        <w:t xml:space="preserve"> </w:t>
      </w:r>
      <w:proofErr w:type="gramEnd"/>
    </w:p>
    <w:p w:rsidR="00697FC0" w:rsidRPr="004E0197" w:rsidRDefault="00697FC0" w:rsidP="004E0197">
      <w:pPr>
        <w:widowControl w:val="0"/>
        <w:autoSpaceDE w:val="0"/>
        <w:autoSpaceDN w:val="0"/>
        <w:adjustRightInd w:val="0"/>
        <w:ind w:firstLine="709"/>
        <w:jc w:val="both"/>
        <w:rPr>
          <w:sz w:val="28"/>
          <w:szCs w:val="28"/>
        </w:rPr>
      </w:pPr>
      <w:r w:rsidRPr="004E0197">
        <w:rPr>
          <w:sz w:val="28"/>
          <w:szCs w:val="28"/>
        </w:rPr>
        <w:t>3</w:t>
      </w:r>
      <w:r w:rsidR="00617A40" w:rsidRPr="004E0197">
        <w:rPr>
          <w:sz w:val="28"/>
          <w:szCs w:val="28"/>
        </w:rPr>
        <w:t>4</w:t>
      </w:r>
      <w:r w:rsidRPr="004E0197">
        <w:rPr>
          <w:sz w:val="28"/>
          <w:szCs w:val="28"/>
        </w:rPr>
        <w:t xml:space="preserve">) принятие решения о предоставлении бюджетных кредитов из </w:t>
      </w:r>
      <w:r w:rsidRPr="004E0197">
        <w:rPr>
          <w:sz w:val="28"/>
          <w:szCs w:val="28"/>
        </w:rPr>
        <w:lastRenderedPageBreak/>
        <w:t>бюджета</w:t>
      </w:r>
      <w:r w:rsidR="00A2047E" w:rsidRPr="004E0197">
        <w:rPr>
          <w:sz w:val="28"/>
          <w:szCs w:val="28"/>
        </w:rPr>
        <w:t xml:space="preserve"> округа</w:t>
      </w:r>
      <w:r w:rsidRPr="004E0197">
        <w:rPr>
          <w:sz w:val="28"/>
          <w:szCs w:val="28"/>
        </w:rPr>
        <w:t xml:space="preserve"> в соответствии с Бюджетным </w:t>
      </w:r>
      <w:hyperlink r:id="rId11" w:history="1">
        <w:r w:rsidRPr="004E0197">
          <w:rPr>
            <w:sz w:val="28"/>
            <w:szCs w:val="28"/>
          </w:rPr>
          <w:t>кодексом</w:t>
        </w:r>
      </w:hyperlink>
      <w:r w:rsidRPr="004E0197">
        <w:rPr>
          <w:sz w:val="28"/>
          <w:szCs w:val="28"/>
        </w:rPr>
        <w:t xml:space="preserve"> Российской Федерации и решением о бюджете</w:t>
      </w:r>
      <w:r w:rsidR="00A2047E" w:rsidRPr="004E0197">
        <w:rPr>
          <w:sz w:val="28"/>
          <w:szCs w:val="28"/>
        </w:rPr>
        <w:t xml:space="preserve"> округа</w:t>
      </w:r>
      <w:r w:rsidRPr="004E0197">
        <w:rPr>
          <w:sz w:val="28"/>
          <w:szCs w:val="28"/>
        </w:rPr>
        <w:t xml:space="preserve"> в пределах общего объема средств, утвержденного решением о бюджете</w:t>
      </w:r>
      <w:r w:rsidR="00A2047E" w:rsidRPr="004E0197">
        <w:rPr>
          <w:sz w:val="28"/>
          <w:szCs w:val="28"/>
        </w:rPr>
        <w:t xml:space="preserve"> округа</w:t>
      </w:r>
      <w:r w:rsidRPr="004E0197">
        <w:rPr>
          <w:sz w:val="28"/>
          <w:szCs w:val="28"/>
        </w:rPr>
        <w:t xml:space="preserve">; </w:t>
      </w:r>
    </w:p>
    <w:p w:rsidR="0041797C" w:rsidRPr="004E0197" w:rsidRDefault="0041760B" w:rsidP="004E0197">
      <w:pPr>
        <w:ind w:firstLine="709"/>
        <w:jc w:val="both"/>
        <w:rPr>
          <w:sz w:val="28"/>
          <w:szCs w:val="28"/>
        </w:rPr>
      </w:pPr>
      <w:r w:rsidRPr="004E0197">
        <w:rPr>
          <w:sz w:val="28"/>
          <w:szCs w:val="28"/>
        </w:rPr>
        <w:t>3</w:t>
      </w:r>
      <w:r w:rsidR="00617A40" w:rsidRPr="004E0197">
        <w:rPr>
          <w:sz w:val="28"/>
          <w:szCs w:val="28"/>
        </w:rPr>
        <w:t>5</w:t>
      </w:r>
      <w:r w:rsidR="0041797C" w:rsidRPr="004E0197">
        <w:rPr>
          <w:sz w:val="28"/>
          <w:szCs w:val="28"/>
        </w:rPr>
        <w:t>) осуществление муниципальных заимствований, в том числе</w:t>
      </w:r>
      <w:r w:rsidR="00617A40" w:rsidRPr="004E0197">
        <w:rPr>
          <w:sz w:val="28"/>
          <w:szCs w:val="28"/>
        </w:rPr>
        <w:t xml:space="preserve"> в </w:t>
      </w:r>
      <w:r w:rsidR="0041797C" w:rsidRPr="004E0197">
        <w:rPr>
          <w:sz w:val="28"/>
          <w:szCs w:val="28"/>
        </w:rPr>
        <w:t xml:space="preserve">виде бюджетных кредитов из  бюджета Архангельской области, предоставляемых в соответствии со </w:t>
      </w:r>
      <w:hyperlink r:id="rId12" w:history="1">
        <w:r w:rsidR="0041797C" w:rsidRPr="004E0197">
          <w:rPr>
            <w:rStyle w:val="a5"/>
            <w:color w:val="auto"/>
            <w:sz w:val="28"/>
            <w:szCs w:val="28"/>
            <w:u w:val="none"/>
          </w:rPr>
          <w:t>статьей 93.3</w:t>
        </w:r>
      </w:hyperlink>
      <w:r w:rsidR="0041797C" w:rsidRPr="004E0197">
        <w:rPr>
          <w:sz w:val="28"/>
          <w:szCs w:val="28"/>
        </w:rPr>
        <w:t xml:space="preserve"> Бюджетного кодекса Российской Федерации;  </w:t>
      </w:r>
    </w:p>
    <w:p w:rsidR="003E4D4B" w:rsidRPr="004E0197" w:rsidRDefault="0041760B" w:rsidP="004E0197">
      <w:pPr>
        <w:autoSpaceDE w:val="0"/>
        <w:autoSpaceDN w:val="0"/>
        <w:adjustRightInd w:val="0"/>
        <w:ind w:firstLine="709"/>
        <w:jc w:val="both"/>
        <w:rPr>
          <w:sz w:val="28"/>
          <w:szCs w:val="28"/>
        </w:rPr>
      </w:pPr>
      <w:r w:rsidRPr="004E0197">
        <w:rPr>
          <w:sz w:val="28"/>
          <w:szCs w:val="28"/>
        </w:rPr>
        <w:t>3</w:t>
      </w:r>
      <w:r w:rsidR="00617A40" w:rsidRPr="004E0197">
        <w:rPr>
          <w:sz w:val="28"/>
          <w:szCs w:val="28"/>
        </w:rPr>
        <w:t>6</w:t>
      </w:r>
      <w:r w:rsidR="003E4D4B" w:rsidRPr="004E0197">
        <w:rPr>
          <w:sz w:val="28"/>
          <w:szCs w:val="28"/>
        </w:rPr>
        <w:t xml:space="preserve">) предоставление муниципальных гарантий муниципального </w:t>
      </w:r>
      <w:r w:rsidR="00B96ED0" w:rsidRPr="004E0197">
        <w:rPr>
          <w:sz w:val="28"/>
          <w:szCs w:val="28"/>
        </w:rPr>
        <w:t>округа</w:t>
      </w:r>
      <w:r w:rsidR="003E4D4B" w:rsidRPr="004E0197">
        <w:rPr>
          <w:sz w:val="28"/>
          <w:szCs w:val="28"/>
        </w:rPr>
        <w:t>, в пределах общ</w:t>
      </w:r>
      <w:r w:rsidR="00B96ED0" w:rsidRPr="004E0197">
        <w:rPr>
          <w:sz w:val="28"/>
          <w:szCs w:val="28"/>
        </w:rPr>
        <w:t>его</w:t>
      </w:r>
      <w:r w:rsidR="003E4D4B" w:rsidRPr="004E0197">
        <w:rPr>
          <w:sz w:val="28"/>
          <w:szCs w:val="28"/>
        </w:rPr>
        <w:t xml:space="preserve"> </w:t>
      </w:r>
      <w:r w:rsidR="00B96ED0" w:rsidRPr="004E0197">
        <w:rPr>
          <w:sz w:val="28"/>
          <w:szCs w:val="28"/>
        </w:rPr>
        <w:t>объема средств,</w:t>
      </w:r>
      <w:r w:rsidR="00A2047E" w:rsidRPr="004E0197">
        <w:rPr>
          <w:sz w:val="28"/>
          <w:szCs w:val="28"/>
        </w:rPr>
        <w:t xml:space="preserve"> </w:t>
      </w:r>
      <w:r w:rsidR="00B96ED0" w:rsidRPr="004E0197">
        <w:rPr>
          <w:sz w:val="28"/>
          <w:szCs w:val="28"/>
        </w:rPr>
        <w:t>утвержденного</w:t>
      </w:r>
      <w:r w:rsidR="003E4D4B" w:rsidRPr="004E0197">
        <w:rPr>
          <w:sz w:val="28"/>
          <w:szCs w:val="28"/>
        </w:rPr>
        <w:t xml:space="preserve"> в решении о бюджете</w:t>
      </w:r>
      <w:r w:rsidR="00B96ED0" w:rsidRPr="004E0197">
        <w:rPr>
          <w:sz w:val="28"/>
          <w:szCs w:val="28"/>
        </w:rPr>
        <w:t xml:space="preserve"> округа</w:t>
      </w:r>
      <w:r w:rsidR="00427F7D" w:rsidRPr="004E0197">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r w:rsidR="005747B0" w:rsidRPr="004E0197">
        <w:rPr>
          <w:sz w:val="28"/>
          <w:szCs w:val="28"/>
        </w:rPr>
        <w:t>;</w:t>
      </w:r>
      <w:r w:rsidR="00B96ED0" w:rsidRPr="004E0197">
        <w:rPr>
          <w:sz w:val="28"/>
          <w:szCs w:val="28"/>
        </w:rPr>
        <w:t xml:space="preserve"> </w:t>
      </w:r>
    </w:p>
    <w:p w:rsidR="00017904" w:rsidRPr="004E0197" w:rsidRDefault="0041760B" w:rsidP="004E0197">
      <w:pPr>
        <w:ind w:right="-23" w:firstLine="709"/>
        <w:jc w:val="both"/>
        <w:rPr>
          <w:sz w:val="28"/>
          <w:szCs w:val="28"/>
        </w:rPr>
      </w:pPr>
      <w:r w:rsidRPr="004E0197">
        <w:rPr>
          <w:sz w:val="28"/>
          <w:szCs w:val="28"/>
        </w:rPr>
        <w:t>3</w:t>
      </w:r>
      <w:r w:rsidR="00617A40" w:rsidRPr="004E0197">
        <w:rPr>
          <w:sz w:val="28"/>
          <w:szCs w:val="28"/>
        </w:rPr>
        <w:t>7</w:t>
      </w:r>
      <w:r w:rsidR="008357DA" w:rsidRPr="004E0197">
        <w:rPr>
          <w:sz w:val="28"/>
          <w:szCs w:val="28"/>
        </w:rPr>
        <w:t xml:space="preserve">) </w:t>
      </w:r>
      <w:r w:rsidR="00017904" w:rsidRPr="004E0197">
        <w:rPr>
          <w:sz w:val="28"/>
          <w:szCs w:val="28"/>
        </w:rPr>
        <w:t xml:space="preserve">установление перечня документов, представляемых для предоставления муниципальных  гарантий муниципального </w:t>
      </w:r>
      <w:r w:rsidR="00B96ED0" w:rsidRPr="004E0197">
        <w:rPr>
          <w:sz w:val="28"/>
          <w:szCs w:val="28"/>
        </w:rPr>
        <w:t>округа</w:t>
      </w:r>
      <w:r w:rsidR="00017904" w:rsidRPr="004E0197">
        <w:rPr>
          <w:sz w:val="28"/>
          <w:szCs w:val="28"/>
        </w:rPr>
        <w:t>, а также заключение договоров о предоставлении муниципальных  гарантий муниципального о</w:t>
      </w:r>
      <w:r w:rsidR="00675A9E" w:rsidRPr="004E0197">
        <w:rPr>
          <w:sz w:val="28"/>
          <w:szCs w:val="28"/>
        </w:rPr>
        <w:t>круга</w:t>
      </w:r>
      <w:r w:rsidR="00017904" w:rsidRPr="004E0197">
        <w:rPr>
          <w:sz w:val="28"/>
          <w:szCs w:val="28"/>
        </w:rPr>
        <w:t>;</w:t>
      </w:r>
      <w:r w:rsidR="00B96ED0" w:rsidRPr="004E0197">
        <w:rPr>
          <w:sz w:val="28"/>
          <w:szCs w:val="28"/>
        </w:rPr>
        <w:t xml:space="preserve"> </w:t>
      </w:r>
    </w:p>
    <w:p w:rsidR="00017904" w:rsidRPr="004E0197" w:rsidRDefault="0041760B" w:rsidP="004E0197">
      <w:pPr>
        <w:ind w:right="-23" w:firstLine="709"/>
        <w:jc w:val="both"/>
        <w:rPr>
          <w:sz w:val="28"/>
          <w:szCs w:val="28"/>
        </w:rPr>
      </w:pPr>
      <w:proofErr w:type="gramStart"/>
      <w:r w:rsidRPr="004E0197">
        <w:rPr>
          <w:sz w:val="28"/>
          <w:szCs w:val="28"/>
        </w:rPr>
        <w:t>3</w:t>
      </w:r>
      <w:r w:rsidR="00617A40" w:rsidRPr="004E0197">
        <w:rPr>
          <w:sz w:val="28"/>
          <w:szCs w:val="28"/>
        </w:rPr>
        <w:t>8</w:t>
      </w:r>
      <w:r w:rsidRPr="004E0197">
        <w:rPr>
          <w:sz w:val="28"/>
          <w:szCs w:val="28"/>
        </w:rPr>
        <w:t>)</w:t>
      </w:r>
      <w:r w:rsidR="00017904" w:rsidRPr="004E0197">
        <w:rPr>
          <w:sz w:val="28"/>
          <w:szCs w:val="28"/>
        </w:rPr>
        <w:t xml:space="preserve"> установление правил осуществления финансовым органом муниципального </w:t>
      </w:r>
      <w:r w:rsidR="00675A9E" w:rsidRPr="004E0197">
        <w:rPr>
          <w:sz w:val="28"/>
          <w:szCs w:val="28"/>
        </w:rPr>
        <w:t>округа</w:t>
      </w:r>
      <w:r w:rsidR="00017904" w:rsidRPr="004E0197">
        <w:rPr>
          <w:sz w:val="28"/>
          <w:szCs w:val="28"/>
        </w:rPr>
        <w:t xml:space="preserve">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муниципального </w:t>
      </w:r>
      <w:r w:rsidR="00675A9E" w:rsidRPr="004E0197">
        <w:rPr>
          <w:sz w:val="28"/>
          <w:szCs w:val="28"/>
        </w:rPr>
        <w:t>округа</w:t>
      </w:r>
      <w:r w:rsidR="00017904" w:rsidRPr="004E0197">
        <w:rPr>
          <w:sz w:val="28"/>
          <w:szCs w:val="28"/>
        </w:rPr>
        <w:t xml:space="preserve"> к принципалу по муниципальной гарантии муниципального </w:t>
      </w:r>
      <w:r w:rsidR="00675A9E" w:rsidRPr="004E0197">
        <w:rPr>
          <w:sz w:val="28"/>
          <w:szCs w:val="28"/>
        </w:rPr>
        <w:t>округа</w:t>
      </w:r>
      <w:r w:rsidR="00017904" w:rsidRPr="004E0197">
        <w:rPr>
          <w:sz w:val="28"/>
          <w:szCs w:val="28"/>
        </w:rPr>
        <w:t xml:space="preserve"> при предоставлении муниципальной гарантии муниципального о</w:t>
      </w:r>
      <w:r w:rsidR="00675A9E" w:rsidRPr="004E0197">
        <w:rPr>
          <w:sz w:val="28"/>
          <w:szCs w:val="28"/>
        </w:rPr>
        <w:t>круга</w:t>
      </w:r>
      <w:r w:rsidR="00017904" w:rsidRPr="004E0197">
        <w:rPr>
          <w:sz w:val="28"/>
          <w:szCs w:val="28"/>
        </w:rPr>
        <w:t>,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муниципального о</w:t>
      </w:r>
      <w:r w:rsidR="00675A9E" w:rsidRPr="004E0197">
        <w:rPr>
          <w:sz w:val="28"/>
          <w:szCs w:val="28"/>
        </w:rPr>
        <w:t>круга</w:t>
      </w:r>
      <w:r w:rsidR="00017904" w:rsidRPr="004E0197">
        <w:rPr>
          <w:sz w:val="28"/>
          <w:szCs w:val="28"/>
        </w:rPr>
        <w:t>;</w:t>
      </w:r>
      <w:r w:rsidR="00EB1ECD" w:rsidRPr="004E0197">
        <w:rPr>
          <w:sz w:val="28"/>
          <w:szCs w:val="28"/>
        </w:rPr>
        <w:t xml:space="preserve"> </w:t>
      </w:r>
      <w:proofErr w:type="gramEnd"/>
    </w:p>
    <w:p w:rsidR="0041760B" w:rsidRPr="004E0197" w:rsidRDefault="0041760B" w:rsidP="004E0197">
      <w:pPr>
        <w:ind w:right="-23" w:firstLine="709"/>
        <w:jc w:val="both"/>
        <w:rPr>
          <w:sz w:val="28"/>
          <w:szCs w:val="28"/>
        </w:rPr>
      </w:pPr>
      <w:r w:rsidRPr="004E0197">
        <w:rPr>
          <w:sz w:val="28"/>
          <w:szCs w:val="28"/>
        </w:rPr>
        <w:t>3</w:t>
      </w:r>
      <w:r w:rsidR="00617A40" w:rsidRPr="004E0197">
        <w:rPr>
          <w:sz w:val="28"/>
          <w:szCs w:val="28"/>
        </w:rPr>
        <w:t>9</w:t>
      </w:r>
      <w:r w:rsidR="00017904" w:rsidRPr="004E0197">
        <w:rPr>
          <w:sz w:val="28"/>
          <w:szCs w:val="28"/>
        </w:rPr>
        <w:t xml:space="preserve">) установление порядка определения </w:t>
      </w:r>
      <w:r w:rsidR="001E63D1" w:rsidRPr="004E0197">
        <w:rPr>
          <w:sz w:val="28"/>
          <w:szCs w:val="28"/>
        </w:rPr>
        <w:t xml:space="preserve">при предоставлении муниципальной гарантии </w:t>
      </w:r>
      <w:r w:rsidR="00017904" w:rsidRPr="004E0197">
        <w:rPr>
          <w:sz w:val="28"/>
          <w:szCs w:val="28"/>
        </w:rPr>
        <w:t>минимального объема (суммы) обеспечения исполнения обязатель</w:t>
      </w:r>
      <w:proofErr w:type="gramStart"/>
      <w:r w:rsidR="00017904" w:rsidRPr="004E0197">
        <w:rPr>
          <w:sz w:val="28"/>
          <w:szCs w:val="28"/>
        </w:rPr>
        <w:t>ств пр</w:t>
      </w:r>
      <w:proofErr w:type="gramEnd"/>
      <w:r w:rsidR="00017904" w:rsidRPr="004E0197">
        <w:rPr>
          <w:sz w:val="28"/>
          <w:szCs w:val="28"/>
        </w:rPr>
        <w:t xml:space="preserve">инципала по удовлетворению регрессного требования муниципального </w:t>
      </w:r>
      <w:r w:rsidR="00675A9E" w:rsidRPr="004E0197">
        <w:rPr>
          <w:sz w:val="28"/>
          <w:szCs w:val="28"/>
        </w:rPr>
        <w:t>округа</w:t>
      </w:r>
      <w:r w:rsidR="00017904" w:rsidRPr="004E0197">
        <w:rPr>
          <w:sz w:val="28"/>
          <w:szCs w:val="28"/>
        </w:rPr>
        <w:t xml:space="preserve"> к принципалу по муниципальной гарантии муниципального </w:t>
      </w:r>
      <w:r w:rsidR="007E1AE1" w:rsidRPr="004E0197">
        <w:rPr>
          <w:sz w:val="28"/>
          <w:szCs w:val="28"/>
        </w:rPr>
        <w:t>округа</w:t>
      </w:r>
      <w:r w:rsidR="00017904" w:rsidRPr="004E0197">
        <w:rPr>
          <w:sz w:val="28"/>
          <w:szCs w:val="28"/>
        </w:rPr>
        <w:t xml:space="preserve"> в зависимости от степени удовлетворительности финансового состояния принципала;</w:t>
      </w:r>
      <w:r w:rsidR="00EB1ECD" w:rsidRPr="004E0197">
        <w:rPr>
          <w:sz w:val="28"/>
          <w:szCs w:val="28"/>
        </w:rPr>
        <w:t xml:space="preserve"> </w:t>
      </w:r>
    </w:p>
    <w:p w:rsidR="00017904" w:rsidRPr="004E0197" w:rsidRDefault="00617A40" w:rsidP="004E0197">
      <w:pPr>
        <w:ind w:right="-23" w:firstLine="709"/>
        <w:jc w:val="both"/>
        <w:rPr>
          <w:sz w:val="28"/>
          <w:szCs w:val="28"/>
        </w:rPr>
      </w:pPr>
      <w:r w:rsidRPr="004E0197">
        <w:rPr>
          <w:sz w:val="28"/>
          <w:szCs w:val="28"/>
        </w:rPr>
        <w:t>40</w:t>
      </w:r>
      <w:r w:rsidR="00017904" w:rsidRPr="004E0197">
        <w:rPr>
          <w:sz w:val="28"/>
          <w:szCs w:val="28"/>
        </w:rPr>
        <w:t xml:space="preserve">) установление срока предоставления принципалом обеспечения исполнения своих обязательств по удовлетворению регрессного требования муниципального </w:t>
      </w:r>
      <w:r w:rsidR="007E1AE1" w:rsidRPr="004E0197">
        <w:rPr>
          <w:sz w:val="28"/>
          <w:szCs w:val="28"/>
        </w:rPr>
        <w:t>округа</w:t>
      </w:r>
      <w:r w:rsidR="00017904" w:rsidRPr="004E0197">
        <w:rPr>
          <w:sz w:val="28"/>
          <w:szCs w:val="28"/>
        </w:rPr>
        <w:t xml:space="preserve"> к принципалу, возникшего в связи с исполнением в полном объеме или в какой-либо части муниципальной  гарантии муниципального </w:t>
      </w:r>
      <w:r w:rsidRPr="004E0197">
        <w:rPr>
          <w:sz w:val="28"/>
          <w:szCs w:val="28"/>
        </w:rPr>
        <w:t>округа;</w:t>
      </w:r>
    </w:p>
    <w:p w:rsidR="00017904" w:rsidRPr="004E0197" w:rsidRDefault="0041760B" w:rsidP="004E0197">
      <w:pPr>
        <w:ind w:right="-23" w:firstLine="709"/>
        <w:jc w:val="both"/>
        <w:rPr>
          <w:sz w:val="28"/>
          <w:szCs w:val="28"/>
        </w:rPr>
      </w:pPr>
      <w:r w:rsidRPr="004E0197">
        <w:rPr>
          <w:sz w:val="28"/>
          <w:szCs w:val="28"/>
        </w:rPr>
        <w:t>4</w:t>
      </w:r>
      <w:r w:rsidR="00617A40" w:rsidRPr="004E0197">
        <w:rPr>
          <w:sz w:val="28"/>
          <w:szCs w:val="28"/>
        </w:rPr>
        <w:t>1</w:t>
      </w:r>
      <w:r w:rsidR="00017904" w:rsidRPr="004E0197">
        <w:rPr>
          <w:sz w:val="28"/>
          <w:szCs w:val="28"/>
        </w:rPr>
        <w:t xml:space="preserve">) установление срока, в течение которого принципал обязан в случае, установленном </w:t>
      </w:r>
      <w:hyperlink r:id="rId13" w:history="1">
        <w:r w:rsidR="00017904" w:rsidRPr="004E0197">
          <w:rPr>
            <w:sz w:val="28"/>
            <w:szCs w:val="28"/>
          </w:rPr>
          <w:t>пунктом 5 статьи 115.3</w:t>
        </w:r>
      </w:hyperlink>
      <w:r w:rsidR="00017904" w:rsidRPr="004E0197">
        <w:rPr>
          <w:sz w:val="28"/>
          <w:szCs w:val="28"/>
        </w:rPr>
        <w:t xml:space="preserve"> Бюджетного кодекса Российской Федерации,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r w:rsidR="00EB1ECD" w:rsidRPr="004E0197">
        <w:rPr>
          <w:sz w:val="28"/>
          <w:szCs w:val="28"/>
        </w:rPr>
        <w:t xml:space="preserve"> </w:t>
      </w:r>
    </w:p>
    <w:p w:rsidR="0041760B" w:rsidRPr="004E0197" w:rsidRDefault="0041760B" w:rsidP="004E0197">
      <w:pPr>
        <w:autoSpaceDE w:val="0"/>
        <w:autoSpaceDN w:val="0"/>
        <w:adjustRightInd w:val="0"/>
        <w:ind w:firstLine="709"/>
        <w:jc w:val="both"/>
        <w:rPr>
          <w:sz w:val="28"/>
          <w:szCs w:val="28"/>
        </w:rPr>
      </w:pPr>
      <w:r w:rsidRPr="004E0197">
        <w:rPr>
          <w:sz w:val="28"/>
          <w:szCs w:val="28"/>
        </w:rPr>
        <w:t>4</w:t>
      </w:r>
      <w:r w:rsidR="00617A40" w:rsidRPr="004E0197">
        <w:rPr>
          <w:sz w:val="28"/>
          <w:szCs w:val="28"/>
        </w:rPr>
        <w:t>2</w:t>
      </w:r>
      <w:r w:rsidR="00017904" w:rsidRPr="004E0197">
        <w:rPr>
          <w:sz w:val="28"/>
          <w:szCs w:val="28"/>
        </w:rPr>
        <w:t xml:space="preserve">) установление правил оценки финансовым органам муниципального  </w:t>
      </w:r>
      <w:r w:rsidR="00675A9E" w:rsidRPr="004E0197">
        <w:rPr>
          <w:sz w:val="28"/>
          <w:szCs w:val="28"/>
        </w:rPr>
        <w:t>округа</w:t>
      </w:r>
      <w:r w:rsidR="00017904" w:rsidRPr="004E0197">
        <w:rPr>
          <w:sz w:val="28"/>
          <w:szCs w:val="28"/>
        </w:rPr>
        <w:t xml:space="preserve"> надежности банковской гарантии, поручительства</w:t>
      </w:r>
      <w:r w:rsidR="008357DA" w:rsidRPr="004E0197">
        <w:rPr>
          <w:sz w:val="28"/>
          <w:szCs w:val="28"/>
        </w:rPr>
        <w:t>;</w:t>
      </w:r>
      <w:r w:rsidR="00EB1ECD" w:rsidRPr="004E0197">
        <w:rPr>
          <w:sz w:val="28"/>
          <w:szCs w:val="28"/>
        </w:rPr>
        <w:t xml:space="preserve"> </w:t>
      </w:r>
    </w:p>
    <w:p w:rsidR="003E4D4B" w:rsidRPr="004E0197" w:rsidRDefault="0041760B" w:rsidP="004E0197">
      <w:pPr>
        <w:autoSpaceDE w:val="0"/>
        <w:autoSpaceDN w:val="0"/>
        <w:adjustRightInd w:val="0"/>
        <w:ind w:firstLine="709"/>
        <w:jc w:val="both"/>
        <w:rPr>
          <w:sz w:val="28"/>
          <w:szCs w:val="28"/>
        </w:rPr>
      </w:pPr>
      <w:r w:rsidRPr="004E0197">
        <w:rPr>
          <w:sz w:val="28"/>
          <w:szCs w:val="28"/>
        </w:rPr>
        <w:t>4</w:t>
      </w:r>
      <w:r w:rsidR="00617A40" w:rsidRPr="004E0197">
        <w:rPr>
          <w:sz w:val="28"/>
          <w:szCs w:val="28"/>
        </w:rPr>
        <w:t>3</w:t>
      </w:r>
      <w:r w:rsidR="003E4D4B" w:rsidRPr="004E0197">
        <w:rPr>
          <w:sz w:val="28"/>
          <w:szCs w:val="28"/>
        </w:rPr>
        <w:t xml:space="preserve">) определение </w:t>
      </w:r>
      <w:proofErr w:type="gramStart"/>
      <w:r w:rsidR="003E4D4B" w:rsidRPr="004E0197">
        <w:rPr>
          <w:sz w:val="28"/>
          <w:szCs w:val="28"/>
        </w:rPr>
        <w:t xml:space="preserve">порядка расходования средств резервного фонда </w:t>
      </w:r>
      <w:r w:rsidRPr="004E0197">
        <w:rPr>
          <w:sz w:val="28"/>
          <w:szCs w:val="28"/>
        </w:rPr>
        <w:t>а</w:t>
      </w:r>
      <w:r w:rsidR="003E4D4B" w:rsidRPr="004E0197">
        <w:rPr>
          <w:sz w:val="28"/>
          <w:szCs w:val="28"/>
        </w:rPr>
        <w:t>дминистрации</w:t>
      </w:r>
      <w:proofErr w:type="gramEnd"/>
      <w:r w:rsidR="003E4D4B" w:rsidRPr="004E0197">
        <w:rPr>
          <w:sz w:val="28"/>
          <w:szCs w:val="28"/>
        </w:rPr>
        <w:t xml:space="preserve"> </w:t>
      </w:r>
      <w:r w:rsidR="00675A9E" w:rsidRPr="004E0197">
        <w:rPr>
          <w:sz w:val="28"/>
          <w:szCs w:val="28"/>
        </w:rPr>
        <w:t>округа</w:t>
      </w:r>
      <w:r w:rsidR="003E4D4B" w:rsidRPr="004E0197">
        <w:rPr>
          <w:sz w:val="28"/>
          <w:szCs w:val="28"/>
        </w:rPr>
        <w:t xml:space="preserve">, а также средств, иным образом зарезервированных в </w:t>
      </w:r>
      <w:r w:rsidR="003E4D4B" w:rsidRPr="004E0197">
        <w:rPr>
          <w:sz w:val="28"/>
          <w:szCs w:val="28"/>
        </w:rPr>
        <w:lastRenderedPageBreak/>
        <w:t>составе бюджетных ассигнований, утвержденных решением о бюджете</w:t>
      </w:r>
      <w:r w:rsidR="00675A9E" w:rsidRPr="004E0197">
        <w:rPr>
          <w:sz w:val="28"/>
          <w:szCs w:val="28"/>
        </w:rPr>
        <w:t xml:space="preserve"> округа</w:t>
      </w:r>
      <w:r w:rsidR="003E4D4B" w:rsidRPr="004E0197">
        <w:rPr>
          <w:sz w:val="28"/>
          <w:szCs w:val="28"/>
        </w:rPr>
        <w:t xml:space="preserve">; </w:t>
      </w:r>
    </w:p>
    <w:p w:rsidR="00685823" w:rsidRPr="004E0197" w:rsidRDefault="0041760B" w:rsidP="004E0197">
      <w:pPr>
        <w:autoSpaceDE w:val="0"/>
        <w:autoSpaceDN w:val="0"/>
        <w:adjustRightInd w:val="0"/>
        <w:ind w:firstLine="709"/>
        <w:jc w:val="both"/>
        <w:rPr>
          <w:sz w:val="28"/>
          <w:szCs w:val="28"/>
        </w:rPr>
      </w:pPr>
      <w:r w:rsidRPr="004E0197">
        <w:rPr>
          <w:sz w:val="28"/>
          <w:szCs w:val="28"/>
        </w:rPr>
        <w:t>4</w:t>
      </w:r>
      <w:r w:rsidR="00617A40" w:rsidRPr="004E0197">
        <w:rPr>
          <w:sz w:val="28"/>
          <w:szCs w:val="28"/>
        </w:rPr>
        <w:t>4</w:t>
      </w:r>
      <w:r w:rsidR="003E4D4B" w:rsidRPr="004E0197">
        <w:rPr>
          <w:sz w:val="28"/>
          <w:szCs w:val="28"/>
        </w:rPr>
        <w:t xml:space="preserve">) установление </w:t>
      </w:r>
      <w:proofErr w:type="gramStart"/>
      <w:r w:rsidR="003E4D4B" w:rsidRPr="004E0197">
        <w:rPr>
          <w:sz w:val="28"/>
          <w:szCs w:val="28"/>
        </w:rPr>
        <w:t xml:space="preserve">порядка ведения реестра расходных обязательств муниципального </w:t>
      </w:r>
      <w:r w:rsidR="00D4648A" w:rsidRPr="004E0197">
        <w:rPr>
          <w:sz w:val="28"/>
          <w:szCs w:val="28"/>
        </w:rPr>
        <w:t>округа</w:t>
      </w:r>
      <w:proofErr w:type="gramEnd"/>
      <w:r w:rsidR="003E4D4B" w:rsidRPr="004E0197">
        <w:rPr>
          <w:sz w:val="28"/>
          <w:szCs w:val="28"/>
        </w:rPr>
        <w:t xml:space="preserve">; </w:t>
      </w:r>
    </w:p>
    <w:p w:rsidR="003E4D4B" w:rsidRPr="004E0197" w:rsidRDefault="0041760B" w:rsidP="004E0197">
      <w:pPr>
        <w:autoSpaceDE w:val="0"/>
        <w:autoSpaceDN w:val="0"/>
        <w:adjustRightInd w:val="0"/>
        <w:ind w:firstLine="709"/>
        <w:jc w:val="both"/>
        <w:rPr>
          <w:sz w:val="28"/>
          <w:szCs w:val="28"/>
        </w:rPr>
      </w:pPr>
      <w:r w:rsidRPr="004E0197">
        <w:rPr>
          <w:sz w:val="28"/>
          <w:szCs w:val="28"/>
        </w:rPr>
        <w:t>4</w:t>
      </w:r>
      <w:r w:rsidR="00617A40" w:rsidRPr="004E0197">
        <w:rPr>
          <w:sz w:val="28"/>
          <w:szCs w:val="28"/>
        </w:rPr>
        <w:t>5</w:t>
      </w:r>
      <w:r w:rsidR="00685823" w:rsidRPr="004E0197">
        <w:rPr>
          <w:sz w:val="28"/>
          <w:szCs w:val="28"/>
        </w:rPr>
        <w:t xml:space="preserve">) разработка основных направлений государственной долговой политики муниципального </w:t>
      </w:r>
      <w:r w:rsidR="00675A9E" w:rsidRPr="004E0197">
        <w:rPr>
          <w:sz w:val="28"/>
          <w:szCs w:val="28"/>
        </w:rPr>
        <w:t xml:space="preserve">округа </w:t>
      </w:r>
      <w:r w:rsidR="00685823" w:rsidRPr="004E0197">
        <w:rPr>
          <w:sz w:val="28"/>
          <w:szCs w:val="28"/>
        </w:rPr>
        <w:t xml:space="preserve">на очередной финансовый год и плановый период; </w:t>
      </w:r>
    </w:p>
    <w:p w:rsidR="00AC7E2C" w:rsidRPr="004E0197" w:rsidRDefault="0041760B" w:rsidP="004E0197">
      <w:pPr>
        <w:ind w:firstLine="709"/>
        <w:jc w:val="both"/>
        <w:rPr>
          <w:sz w:val="28"/>
          <w:szCs w:val="28"/>
        </w:rPr>
      </w:pPr>
      <w:r w:rsidRPr="004E0197">
        <w:rPr>
          <w:sz w:val="28"/>
          <w:szCs w:val="28"/>
        </w:rPr>
        <w:t>4</w:t>
      </w:r>
      <w:r w:rsidR="00617A40" w:rsidRPr="004E0197">
        <w:rPr>
          <w:sz w:val="28"/>
          <w:szCs w:val="28"/>
        </w:rPr>
        <w:t>6</w:t>
      </w:r>
      <w:r w:rsidR="003E4D4B" w:rsidRPr="004E0197">
        <w:rPr>
          <w:sz w:val="28"/>
          <w:szCs w:val="28"/>
        </w:rPr>
        <w:t xml:space="preserve">) </w:t>
      </w:r>
      <w:r w:rsidR="009926C1" w:rsidRPr="004E0197">
        <w:rPr>
          <w:sz w:val="28"/>
          <w:szCs w:val="28"/>
        </w:rPr>
        <w:t>у</w:t>
      </w:r>
      <w:r w:rsidR="003E4D4B" w:rsidRPr="004E0197">
        <w:rPr>
          <w:sz w:val="28"/>
          <w:szCs w:val="28"/>
        </w:rPr>
        <w:t xml:space="preserve">правления муниципальным долгом; </w:t>
      </w:r>
    </w:p>
    <w:p w:rsidR="00A63543" w:rsidRPr="004E0197" w:rsidRDefault="0041760B" w:rsidP="004E0197">
      <w:pPr>
        <w:autoSpaceDE w:val="0"/>
        <w:autoSpaceDN w:val="0"/>
        <w:adjustRightInd w:val="0"/>
        <w:ind w:firstLine="709"/>
        <w:jc w:val="both"/>
        <w:rPr>
          <w:sz w:val="28"/>
          <w:szCs w:val="28"/>
        </w:rPr>
      </w:pPr>
      <w:r w:rsidRPr="004E0197">
        <w:rPr>
          <w:sz w:val="28"/>
          <w:szCs w:val="28"/>
        </w:rPr>
        <w:t>4</w:t>
      </w:r>
      <w:r w:rsidR="00617A40" w:rsidRPr="004E0197">
        <w:rPr>
          <w:sz w:val="28"/>
          <w:szCs w:val="28"/>
        </w:rPr>
        <w:t>7</w:t>
      </w:r>
      <w:r w:rsidR="003E4D4B" w:rsidRPr="004E0197">
        <w:rPr>
          <w:sz w:val="28"/>
          <w:szCs w:val="28"/>
        </w:rPr>
        <w:t xml:space="preserve">) </w:t>
      </w:r>
      <w:r w:rsidR="00A63543" w:rsidRPr="004E0197">
        <w:rPr>
          <w:sz w:val="28"/>
          <w:szCs w:val="28"/>
        </w:rPr>
        <w:t xml:space="preserve">установление порядка разработки и утверждения, периода действия бюджетного прогноза </w:t>
      </w:r>
      <w:r w:rsidR="00675A9E" w:rsidRPr="004E0197">
        <w:rPr>
          <w:sz w:val="28"/>
          <w:szCs w:val="28"/>
        </w:rPr>
        <w:t xml:space="preserve"> муниципального  округа </w:t>
      </w:r>
      <w:r w:rsidR="00A63543" w:rsidRPr="004E0197">
        <w:rPr>
          <w:sz w:val="28"/>
          <w:szCs w:val="28"/>
        </w:rPr>
        <w:t xml:space="preserve"> на долгосрочный период, а также требований к составу и содержанию указанного прогноза; </w:t>
      </w:r>
    </w:p>
    <w:p w:rsidR="00A63543" w:rsidRPr="004E0197" w:rsidRDefault="00486A79" w:rsidP="004E0197">
      <w:pPr>
        <w:autoSpaceDE w:val="0"/>
        <w:autoSpaceDN w:val="0"/>
        <w:adjustRightInd w:val="0"/>
        <w:ind w:firstLine="709"/>
        <w:jc w:val="both"/>
        <w:rPr>
          <w:sz w:val="28"/>
          <w:szCs w:val="28"/>
        </w:rPr>
      </w:pPr>
      <w:r w:rsidRPr="004E0197">
        <w:rPr>
          <w:sz w:val="28"/>
          <w:szCs w:val="28"/>
        </w:rPr>
        <w:t>4</w:t>
      </w:r>
      <w:r w:rsidR="00617A40" w:rsidRPr="004E0197">
        <w:rPr>
          <w:sz w:val="28"/>
          <w:szCs w:val="28"/>
        </w:rPr>
        <w:t>8</w:t>
      </w:r>
      <w:r w:rsidR="00A63543" w:rsidRPr="004E0197">
        <w:rPr>
          <w:sz w:val="28"/>
          <w:szCs w:val="28"/>
        </w:rPr>
        <w:t xml:space="preserve">) утверждение бюджетного прогноза </w:t>
      </w:r>
      <w:r w:rsidR="00675A9E" w:rsidRPr="004E0197">
        <w:rPr>
          <w:sz w:val="28"/>
          <w:szCs w:val="28"/>
        </w:rPr>
        <w:t>муниципального округа</w:t>
      </w:r>
      <w:r w:rsidR="00A63543" w:rsidRPr="004E0197">
        <w:rPr>
          <w:sz w:val="28"/>
          <w:szCs w:val="28"/>
        </w:rPr>
        <w:t xml:space="preserve"> (изменений бюджетного прогноза </w:t>
      </w:r>
      <w:r w:rsidR="00675A9E" w:rsidRPr="004E0197">
        <w:rPr>
          <w:sz w:val="28"/>
          <w:szCs w:val="28"/>
        </w:rPr>
        <w:t>муниципального округа</w:t>
      </w:r>
      <w:r w:rsidR="00A63543" w:rsidRPr="004E0197">
        <w:rPr>
          <w:sz w:val="28"/>
          <w:szCs w:val="28"/>
        </w:rPr>
        <w:t xml:space="preserve">) на долгосрочный период в срок, предусмотренный бюджетным законодательством Российской Федерации; </w:t>
      </w:r>
    </w:p>
    <w:p w:rsidR="003E4D4B" w:rsidRPr="004E0197" w:rsidRDefault="00486A79" w:rsidP="004E0197">
      <w:pPr>
        <w:autoSpaceDE w:val="0"/>
        <w:autoSpaceDN w:val="0"/>
        <w:adjustRightInd w:val="0"/>
        <w:ind w:firstLine="709"/>
        <w:jc w:val="both"/>
        <w:rPr>
          <w:sz w:val="28"/>
          <w:szCs w:val="28"/>
        </w:rPr>
      </w:pPr>
      <w:r w:rsidRPr="004E0197">
        <w:rPr>
          <w:bCs/>
          <w:sz w:val="28"/>
          <w:szCs w:val="28"/>
        </w:rPr>
        <w:t>4</w:t>
      </w:r>
      <w:r w:rsidR="00617A40" w:rsidRPr="004E0197">
        <w:rPr>
          <w:bCs/>
          <w:sz w:val="28"/>
          <w:szCs w:val="28"/>
        </w:rPr>
        <w:t>9</w:t>
      </w:r>
      <w:r w:rsidR="003E4D4B" w:rsidRPr="004E0197">
        <w:rPr>
          <w:bCs/>
          <w:sz w:val="28"/>
          <w:szCs w:val="28"/>
        </w:rPr>
        <w:t xml:space="preserve">) установление порядка формирования и ведения </w:t>
      </w:r>
      <w:proofErr w:type="gramStart"/>
      <w:r w:rsidR="003E4D4B" w:rsidRPr="004E0197">
        <w:rPr>
          <w:bCs/>
          <w:sz w:val="28"/>
          <w:szCs w:val="28"/>
        </w:rPr>
        <w:t>реестра источников доходов бюджета</w:t>
      </w:r>
      <w:r w:rsidR="00675A9E" w:rsidRPr="004E0197">
        <w:rPr>
          <w:bCs/>
          <w:sz w:val="28"/>
          <w:szCs w:val="28"/>
        </w:rPr>
        <w:t xml:space="preserve"> округа</w:t>
      </w:r>
      <w:proofErr w:type="gramEnd"/>
      <w:r w:rsidR="003E4D4B" w:rsidRPr="004E0197">
        <w:rPr>
          <w:sz w:val="28"/>
          <w:szCs w:val="28"/>
        </w:rPr>
        <w:t xml:space="preserve">; </w:t>
      </w:r>
      <w:r w:rsidR="00A63543" w:rsidRPr="004E0197">
        <w:rPr>
          <w:sz w:val="28"/>
          <w:szCs w:val="28"/>
        </w:rPr>
        <w:t xml:space="preserve"> </w:t>
      </w:r>
      <w:r w:rsidR="00CD48F5" w:rsidRPr="004E0197">
        <w:rPr>
          <w:b/>
          <w:sz w:val="28"/>
          <w:szCs w:val="28"/>
        </w:rPr>
        <w:t xml:space="preserve"> </w:t>
      </w:r>
    </w:p>
    <w:p w:rsidR="00A63543" w:rsidRPr="004E0197" w:rsidRDefault="00617A40" w:rsidP="004E0197">
      <w:pPr>
        <w:autoSpaceDE w:val="0"/>
        <w:autoSpaceDN w:val="0"/>
        <w:adjustRightInd w:val="0"/>
        <w:ind w:firstLine="709"/>
        <w:jc w:val="both"/>
        <w:rPr>
          <w:sz w:val="28"/>
          <w:szCs w:val="28"/>
        </w:rPr>
      </w:pPr>
      <w:r w:rsidRPr="004E0197">
        <w:rPr>
          <w:sz w:val="28"/>
          <w:szCs w:val="28"/>
        </w:rPr>
        <w:t>50</w:t>
      </w:r>
      <w:r w:rsidR="003416B6" w:rsidRPr="004E0197">
        <w:rPr>
          <w:sz w:val="28"/>
          <w:szCs w:val="28"/>
        </w:rPr>
        <w:t xml:space="preserve">) </w:t>
      </w:r>
      <w:r w:rsidR="00A63543" w:rsidRPr="004E0197">
        <w:rPr>
          <w:sz w:val="28"/>
          <w:szCs w:val="28"/>
        </w:rPr>
        <w:t>установление правил (оснований, условий и порядка) изменения условий исполнения денежного обязательства (погашения задолженности по нему) перед публично-правовым образованием,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w:t>
      </w:r>
      <w:r w:rsidR="00486A79" w:rsidRPr="004E0197">
        <w:rPr>
          <w:sz w:val="28"/>
          <w:szCs w:val="28"/>
        </w:rPr>
        <w:t xml:space="preserve"> </w:t>
      </w:r>
    </w:p>
    <w:p w:rsidR="00A63543" w:rsidRPr="004E0197" w:rsidRDefault="00486A79" w:rsidP="004E0197">
      <w:pPr>
        <w:autoSpaceDE w:val="0"/>
        <w:autoSpaceDN w:val="0"/>
        <w:adjustRightInd w:val="0"/>
        <w:ind w:firstLine="709"/>
        <w:jc w:val="both"/>
        <w:rPr>
          <w:sz w:val="28"/>
          <w:szCs w:val="28"/>
        </w:rPr>
      </w:pPr>
      <w:r w:rsidRPr="004E0197">
        <w:rPr>
          <w:sz w:val="28"/>
          <w:szCs w:val="28"/>
        </w:rPr>
        <w:t>5</w:t>
      </w:r>
      <w:r w:rsidR="00617A40" w:rsidRPr="004E0197">
        <w:rPr>
          <w:sz w:val="28"/>
          <w:szCs w:val="28"/>
        </w:rPr>
        <w:t>1</w:t>
      </w:r>
      <w:r w:rsidR="00A63543" w:rsidRPr="004E0197">
        <w:rPr>
          <w:sz w:val="28"/>
          <w:szCs w:val="28"/>
        </w:rPr>
        <w:t xml:space="preserve">) определение операций, связанных с достижением целей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округа, при осуществлении которых не действует запрет приобретения за счет полученных средств иностранной валюты; </w:t>
      </w:r>
    </w:p>
    <w:p w:rsidR="001717C9" w:rsidRPr="004E0197" w:rsidRDefault="00486A79" w:rsidP="004E0197">
      <w:pPr>
        <w:autoSpaceDE w:val="0"/>
        <w:autoSpaceDN w:val="0"/>
        <w:adjustRightInd w:val="0"/>
        <w:ind w:firstLine="709"/>
        <w:jc w:val="both"/>
        <w:rPr>
          <w:sz w:val="28"/>
          <w:szCs w:val="28"/>
        </w:rPr>
      </w:pPr>
      <w:r w:rsidRPr="004E0197">
        <w:rPr>
          <w:sz w:val="28"/>
          <w:szCs w:val="28"/>
        </w:rPr>
        <w:t>5</w:t>
      </w:r>
      <w:r w:rsidR="00617A40" w:rsidRPr="004E0197">
        <w:rPr>
          <w:sz w:val="28"/>
          <w:szCs w:val="28"/>
        </w:rPr>
        <w:t>2</w:t>
      </w:r>
      <w:r w:rsidR="001717C9" w:rsidRPr="004E0197">
        <w:rPr>
          <w:sz w:val="28"/>
          <w:szCs w:val="28"/>
        </w:rPr>
        <w:t xml:space="preserve">) установление </w:t>
      </w:r>
      <w:proofErr w:type="gramStart"/>
      <w:r w:rsidR="001717C9" w:rsidRPr="004E0197">
        <w:rPr>
          <w:sz w:val="28"/>
          <w:szCs w:val="28"/>
        </w:rPr>
        <w:t xml:space="preserve">порядка формирования перечня налоговых расходов муниципального </w:t>
      </w:r>
      <w:r w:rsidR="00675A9E" w:rsidRPr="004E0197">
        <w:rPr>
          <w:sz w:val="28"/>
          <w:szCs w:val="28"/>
        </w:rPr>
        <w:t>округа</w:t>
      </w:r>
      <w:proofErr w:type="gramEnd"/>
      <w:r w:rsidR="001717C9" w:rsidRPr="004E0197">
        <w:rPr>
          <w:sz w:val="28"/>
          <w:szCs w:val="28"/>
        </w:rPr>
        <w:t xml:space="preserve"> в разрезе муниципальных программ муниципального </w:t>
      </w:r>
      <w:r w:rsidR="00675A9E" w:rsidRPr="004E0197">
        <w:rPr>
          <w:sz w:val="28"/>
          <w:szCs w:val="28"/>
        </w:rPr>
        <w:t>округа</w:t>
      </w:r>
      <w:r w:rsidR="001717C9" w:rsidRPr="004E0197">
        <w:rPr>
          <w:sz w:val="28"/>
          <w:szCs w:val="28"/>
        </w:rPr>
        <w:t xml:space="preserve">, а также направлений деятельности, не относящихся к муниципальным программам муниципального </w:t>
      </w:r>
      <w:r w:rsidR="00675A9E" w:rsidRPr="004E0197">
        <w:rPr>
          <w:sz w:val="28"/>
          <w:szCs w:val="28"/>
        </w:rPr>
        <w:t>округа</w:t>
      </w:r>
      <w:r w:rsidR="001717C9" w:rsidRPr="004E0197">
        <w:rPr>
          <w:sz w:val="28"/>
          <w:szCs w:val="28"/>
        </w:rPr>
        <w:t>;</w:t>
      </w:r>
      <w:r w:rsidR="00A63543" w:rsidRPr="004E0197">
        <w:rPr>
          <w:sz w:val="28"/>
          <w:szCs w:val="28"/>
        </w:rPr>
        <w:t xml:space="preserve"> </w:t>
      </w:r>
    </w:p>
    <w:p w:rsidR="001717C9" w:rsidRPr="004E0197" w:rsidRDefault="00486A79" w:rsidP="004E0197">
      <w:pPr>
        <w:autoSpaceDE w:val="0"/>
        <w:autoSpaceDN w:val="0"/>
        <w:adjustRightInd w:val="0"/>
        <w:ind w:firstLine="709"/>
        <w:jc w:val="both"/>
        <w:rPr>
          <w:sz w:val="28"/>
          <w:szCs w:val="28"/>
        </w:rPr>
      </w:pPr>
      <w:r w:rsidRPr="004E0197">
        <w:rPr>
          <w:sz w:val="28"/>
          <w:szCs w:val="28"/>
        </w:rPr>
        <w:t>5</w:t>
      </w:r>
      <w:r w:rsidR="00617A40" w:rsidRPr="004E0197">
        <w:rPr>
          <w:sz w:val="28"/>
          <w:szCs w:val="28"/>
        </w:rPr>
        <w:t>3</w:t>
      </w:r>
      <w:r w:rsidR="001717C9" w:rsidRPr="004E0197">
        <w:rPr>
          <w:sz w:val="28"/>
          <w:szCs w:val="28"/>
        </w:rPr>
        <w:t xml:space="preserve">) установление </w:t>
      </w:r>
      <w:proofErr w:type="gramStart"/>
      <w:r w:rsidR="001717C9" w:rsidRPr="004E0197">
        <w:rPr>
          <w:sz w:val="28"/>
          <w:szCs w:val="28"/>
        </w:rPr>
        <w:t>порядка осуществления оценки налоговых расходов муниципального о</w:t>
      </w:r>
      <w:r w:rsidR="00675A9E" w:rsidRPr="004E0197">
        <w:rPr>
          <w:sz w:val="28"/>
          <w:szCs w:val="28"/>
        </w:rPr>
        <w:t>круга</w:t>
      </w:r>
      <w:proofErr w:type="gramEnd"/>
      <w:r w:rsidR="001717C9" w:rsidRPr="004E0197">
        <w:rPr>
          <w:sz w:val="28"/>
          <w:szCs w:val="28"/>
        </w:rPr>
        <w:t xml:space="preserve"> с соблюдением общих требований, установленных Правительством Российской</w:t>
      </w:r>
      <w:r w:rsidR="001717C9" w:rsidRPr="004E0197">
        <w:rPr>
          <w:sz w:val="28"/>
          <w:szCs w:val="28"/>
        </w:rPr>
        <w:tab/>
        <w:t xml:space="preserve"> Федерации;</w:t>
      </w:r>
    </w:p>
    <w:p w:rsidR="009B3D4D" w:rsidRPr="004E0197" w:rsidRDefault="00486A79" w:rsidP="004E0197">
      <w:pPr>
        <w:ind w:right="-23" w:firstLine="709"/>
        <w:jc w:val="both"/>
        <w:rPr>
          <w:sz w:val="28"/>
          <w:szCs w:val="28"/>
        </w:rPr>
      </w:pPr>
      <w:proofErr w:type="gramStart"/>
      <w:r w:rsidRPr="004E0197">
        <w:rPr>
          <w:sz w:val="28"/>
          <w:szCs w:val="28"/>
        </w:rPr>
        <w:t>5</w:t>
      </w:r>
      <w:r w:rsidR="00617A40" w:rsidRPr="004E0197">
        <w:rPr>
          <w:sz w:val="28"/>
          <w:szCs w:val="28"/>
        </w:rPr>
        <w:t>4</w:t>
      </w:r>
      <w:r w:rsidR="003416B6" w:rsidRPr="004E0197">
        <w:rPr>
          <w:sz w:val="28"/>
          <w:szCs w:val="28"/>
        </w:rPr>
        <w:t>) установление порядка привлечения финансовым органом муниципального о</w:t>
      </w:r>
      <w:r w:rsidR="00675A9E" w:rsidRPr="004E0197">
        <w:rPr>
          <w:sz w:val="28"/>
          <w:szCs w:val="28"/>
        </w:rPr>
        <w:t>круга</w:t>
      </w:r>
      <w:r w:rsidR="003416B6" w:rsidRPr="004E0197">
        <w:rPr>
          <w:sz w:val="28"/>
          <w:szCs w:val="28"/>
        </w:rPr>
        <w:t xml:space="preserve"> на единый счет бюджета </w:t>
      </w:r>
      <w:r w:rsidR="00675A9E" w:rsidRPr="004E0197">
        <w:rPr>
          <w:sz w:val="28"/>
          <w:szCs w:val="28"/>
        </w:rPr>
        <w:t xml:space="preserve">округа </w:t>
      </w:r>
      <w:r w:rsidR="003416B6" w:rsidRPr="004E0197">
        <w:rPr>
          <w:sz w:val="28"/>
          <w:szCs w:val="28"/>
        </w:rPr>
        <w:t>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w:t>
      </w:r>
      <w:r w:rsidR="00675A9E" w:rsidRPr="004E0197">
        <w:rPr>
          <w:sz w:val="28"/>
          <w:szCs w:val="28"/>
        </w:rPr>
        <w:t xml:space="preserve"> округа</w:t>
      </w:r>
      <w:r w:rsidR="003416B6" w:rsidRPr="004E0197">
        <w:rPr>
          <w:sz w:val="28"/>
          <w:szCs w:val="28"/>
        </w:rPr>
        <w:t xml:space="preserve">, казначейских счетах для осуществления и отражения операций с денежными средствами муниципальных бюджетных и автономных учреждений муниципального </w:t>
      </w:r>
      <w:r w:rsidR="00675A9E" w:rsidRPr="004E0197">
        <w:rPr>
          <w:sz w:val="28"/>
          <w:szCs w:val="28"/>
        </w:rPr>
        <w:t>округа</w:t>
      </w:r>
      <w:r w:rsidR="003416B6" w:rsidRPr="004E0197">
        <w:rPr>
          <w:sz w:val="28"/>
          <w:szCs w:val="28"/>
        </w:rPr>
        <w:t xml:space="preserve">, открытых финансовому органу муниципального </w:t>
      </w:r>
      <w:r w:rsidR="00675A9E" w:rsidRPr="004E0197">
        <w:rPr>
          <w:sz w:val="28"/>
          <w:szCs w:val="28"/>
        </w:rPr>
        <w:t>округа</w:t>
      </w:r>
      <w:r w:rsidR="003416B6" w:rsidRPr="004E0197">
        <w:rPr>
          <w:sz w:val="28"/>
          <w:szCs w:val="28"/>
        </w:rPr>
        <w:t>, казначейских счетах для осуществления</w:t>
      </w:r>
      <w:proofErr w:type="gramEnd"/>
      <w:r w:rsidR="003416B6" w:rsidRPr="004E0197">
        <w:rPr>
          <w:sz w:val="28"/>
          <w:szCs w:val="28"/>
        </w:rPr>
        <w:t xml:space="preserve"> и отражения </w:t>
      </w:r>
      <w:r w:rsidR="003416B6" w:rsidRPr="004E0197">
        <w:rPr>
          <w:sz w:val="28"/>
          <w:szCs w:val="28"/>
        </w:rPr>
        <w:lastRenderedPageBreak/>
        <w:t xml:space="preserve">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w:t>
      </w:r>
      <w:r w:rsidR="00675A9E" w:rsidRPr="004E0197">
        <w:rPr>
          <w:sz w:val="28"/>
          <w:szCs w:val="28"/>
        </w:rPr>
        <w:t>округа</w:t>
      </w:r>
      <w:r w:rsidR="003416B6" w:rsidRPr="004E0197">
        <w:rPr>
          <w:sz w:val="28"/>
          <w:szCs w:val="28"/>
        </w:rPr>
        <w:t>, с учетом общих требований, установленных Правительством Российской Федерации;</w:t>
      </w:r>
    </w:p>
    <w:p w:rsidR="003416B6" w:rsidRPr="004E0197" w:rsidRDefault="00486A79" w:rsidP="004E0197">
      <w:pPr>
        <w:ind w:right="-23" w:firstLine="709"/>
        <w:jc w:val="both"/>
        <w:rPr>
          <w:sz w:val="28"/>
          <w:szCs w:val="28"/>
        </w:rPr>
      </w:pPr>
      <w:r w:rsidRPr="004E0197">
        <w:rPr>
          <w:sz w:val="28"/>
          <w:szCs w:val="28"/>
        </w:rPr>
        <w:t>5</w:t>
      </w:r>
      <w:r w:rsidR="00617A40" w:rsidRPr="004E0197">
        <w:rPr>
          <w:sz w:val="28"/>
          <w:szCs w:val="28"/>
        </w:rPr>
        <w:t>5</w:t>
      </w:r>
      <w:r w:rsidR="003416B6" w:rsidRPr="004E0197">
        <w:rPr>
          <w:sz w:val="28"/>
          <w:szCs w:val="28"/>
        </w:rPr>
        <w:t>) установление порядка возврата привлеченных средств с единого счета бюджета</w:t>
      </w:r>
      <w:r w:rsidR="00675A9E" w:rsidRPr="004E0197">
        <w:rPr>
          <w:sz w:val="28"/>
          <w:szCs w:val="28"/>
        </w:rPr>
        <w:t xml:space="preserve"> округа</w:t>
      </w:r>
      <w:r w:rsidR="003416B6" w:rsidRPr="004E0197">
        <w:rPr>
          <w:sz w:val="28"/>
          <w:szCs w:val="28"/>
        </w:rPr>
        <w:t xml:space="preserve"> на казначейские счета, с которых они были ранее перечислены, в соответствии с </w:t>
      </w:r>
      <w:r w:rsidR="003416B6" w:rsidRPr="009729EA">
        <w:rPr>
          <w:sz w:val="28"/>
          <w:szCs w:val="28"/>
        </w:rPr>
        <w:t>пунктами 1</w:t>
      </w:r>
      <w:r w:rsidR="00275ABD" w:rsidRPr="009729EA">
        <w:rPr>
          <w:sz w:val="28"/>
          <w:szCs w:val="28"/>
        </w:rPr>
        <w:t>2</w:t>
      </w:r>
      <w:r w:rsidR="003416B6" w:rsidRPr="009729EA">
        <w:rPr>
          <w:sz w:val="28"/>
          <w:szCs w:val="28"/>
        </w:rPr>
        <w:t xml:space="preserve"> статьи</w:t>
      </w:r>
      <w:r w:rsidR="003416B6" w:rsidRPr="004E0197">
        <w:rPr>
          <w:sz w:val="28"/>
          <w:szCs w:val="28"/>
        </w:rPr>
        <w:t xml:space="preserve"> 236.1 Бюджетного </w:t>
      </w:r>
      <w:hyperlink r:id="rId14" w:history="1">
        <w:r w:rsidR="003416B6" w:rsidRPr="004E0197">
          <w:rPr>
            <w:sz w:val="28"/>
            <w:szCs w:val="28"/>
          </w:rPr>
          <w:t>кодекса</w:t>
        </w:r>
      </w:hyperlink>
      <w:r w:rsidR="003416B6" w:rsidRPr="004E0197">
        <w:rPr>
          <w:sz w:val="28"/>
          <w:szCs w:val="28"/>
        </w:rPr>
        <w:t xml:space="preserve"> Российской Федерации, с учетом общих требований, установленных Правительством Российской Федерации;</w:t>
      </w:r>
      <w:r w:rsidR="00A63543" w:rsidRPr="004E0197">
        <w:rPr>
          <w:sz w:val="28"/>
          <w:szCs w:val="28"/>
        </w:rPr>
        <w:t xml:space="preserve"> </w:t>
      </w:r>
    </w:p>
    <w:p w:rsidR="00486A79" w:rsidRPr="004E0197" w:rsidRDefault="00486A79" w:rsidP="004E0197">
      <w:pPr>
        <w:autoSpaceDE w:val="0"/>
        <w:autoSpaceDN w:val="0"/>
        <w:adjustRightInd w:val="0"/>
        <w:ind w:firstLine="709"/>
        <w:jc w:val="both"/>
        <w:rPr>
          <w:sz w:val="28"/>
          <w:szCs w:val="28"/>
        </w:rPr>
      </w:pPr>
      <w:r w:rsidRPr="004E0197">
        <w:rPr>
          <w:sz w:val="28"/>
          <w:szCs w:val="28"/>
        </w:rPr>
        <w:t>5</w:t>
      </w:r>
      <w:r w:rsidR="00617A40" w:rsidRPr="004E0197">
        <w:rPr>
          <w:sz w:val="28"/>
          <w:szCs w:val="28"/>
        </w:rPr>
        <w:t>6</w:t>
      </w:r>
      <w:r w:rsidR="003416B6" w:rsidRPr="004E0197">
        <w:rPr>
          <w:sz w:val="28"/>
          <w:szCs w:val="28"/>
        </w:rPr>
        <w:t xml:space="preserve">) </w:t>
      </w:r>
      <w:r w:rsidR="00030B9C" w:rsidRPr="004E0197">
        <w:rPr>
          <w:sz w:val="28"/>
          <w:szCs w:val="28"/>
        </w:rPr>
        <w:t xml:space="preserve">обращение в Федеральное казначейство в соответствии с </w:t>
      </w:r>
      <w:hyperlink r:id="rId15" w:history="1">
        <w:r w:rsidR="00030B9C" w:rsidRPr="004E0197">
          <w:rPr>
            <w:sz w:val="28"/>
            <w:szCs w:val="28"/>
          </w:rPr>
          <w:t>пунктами 1</w:t>
        </w:r>
      </w:hyperlink>
      <w:r w:rsidR="00030B9C" w:rsidRPr="004E0197">
        <w:rPr>
          <w:sz w:val="28"/>
          <w:szCs w:val="28"/>
        </w:rPr>
        <w:t xml:space="preserve"> и </w:t>
      </w:r>
      <w:hyperlink r:id="rId16" w:history="1">
        <w:r w:rsidR="00030B9C" w:rsidRPr="004E0197">
          <w:rPr>
            <w:sz w:val="28"/>
            <w:szCs w:val="28"/>
          </w:rPr>
          <w:t>7 статьи 220.2</w:t>
        </w:r>
      </w:hyperlink>
      <w:r w:rsidR="00030B9C" w:rsidRPr="004E0197">
        <w:rPr>
          <w:sz w:val="28"/>
          <w:szCs w:val="28"/>
        </w:rPr>
        <w:t xml:space="preserve"> Бюджетного кодекса Российской Федерации в целях осуществления или прекращения осуществления Федеральным казначейством отдельных функций финансового органа муниципального округа</w:t>
      </w:r>
      <w:r w:rsidR="003416B6" w:rsidRPr="004E0197">
        <w:rPr>
          <w:sz w:val="28"/>
          <w:szCs w:val="28"/>
        </w:rPr>
        <w:t>;</w:t>
      </w:r>
      <w:r w:rsidR="00A63543" w:rsidRPr="004E0197">
        <w:rPr>
          <w:sz w:val="28"/>
          <w:szCs w:val="28"/>
        </w:rPr>
        <w:t xml:space="preserve"> </w:t>
      </w:r>
    </w:p>
    <w:p w:rsidR="00697FC0" w:rsidRPr="004E0197" w:rsidRDefault="00486A79" w:rsidP="004E0197">
      <w:pPr>
        <w:ind w:right="-23" w:firstLine="709"/>
        <w:jc w:val="both"/>
        <w:rPr>
          <w:sz w:val="28"/>
          <w:szCs w:val="28"/>
        </w:rPr>
      </w:pPr>
      <w:r w:rsidRPr="004E0197">
        <w:rPr>
          <w:sz w:val="28"/>
          <w:szCs w:val="28"/>
        </w:rPr>
        <w:t>5</w:t>
      </w:r>
      <w:r w:rsidR="00617A40" w:rsidRPr="004E0197">
        <w:rPr>
          <w:sz w:val="28"/>
          <w:szCs w:val="28"/>
        </w:rPr>
        <w:t>7</w:t>
      </w:r>
      <w:r w:rsidR="003416B6" w:rsidRPr="004E0197">
        <w:rPr>
          <w:sz w:val="28"/>
          <w:szCs w:val="28"/>
        </w:rPr>
        <w:t xml:space="preserve">) обращение в Федеральное казначейство в целях прекращения осуществления территориальными органами Федерального казначейства отдельных функций </w:t>
      </w:r>
      <w:r w:rsidR="000975E0" w:rsidRPr="004E0197">
        <w:rPr>
          <w:sz w:val="28"/>
          <w:szCs w:val="28"/>
        </w:rPr>
        <w:t xml:space="preserve">финансового органа </w:t>
      </w:r>
      <w:r w:rsidR="003416B6" w:rsidRPr="004E0197">
        <w:rPr>
          <w:sz w:val="28"/>
          <w:szCs w:val="28"/>
        </w:rPr>
        <w:t xml:space="preserve">муниципального </w:t>
      </w:r>
      <w:r w:rsidR="00675A9E" w:rsidRPr="004E0197">
        <w:rPr>
          <w:sz w:val="28"/>
          <w:szCs w:val="28"/>
        </w:rPr>
        <w:t>округа</w:t>
      </w:r>
      <w:r w:rsidR="003416B6" w:rsidRPr="004E0197">
        <w:rPr>
          <w:sz w:val="28"/>
          <w:szCs w:val="28"/>
        </w:rPr>
        <w:t xml:space="preserve">, указанных в пункте 1 статьи 220.2 Бюджетного </w:t>
      </w:r>
      <w:hyperlink r:id="rId17" w:history="1">
        <w:r w:rsidR="003416B6" w:rsidRPr="004E0197">
          <w:rPr>
            <w:sz w:val="28"/>
            <w:szCs w:val="28"/>
          </w:rPr>
          <w:t>кодекса</w:t>
        </w:r>
      </w:hyperlink>
      <w:r w:rsidR="003416B6" w:rsidRPr="004E0197">
        <w:rPr>
          <w:sz w:val="28"/>
          <w:szCs w:val="28"/>
        </w:rPr>
        <w:t xml:space="preserve"> Российской Федерации;</w:t>
      </w:r>
      <w:r w:rsidR="00A63543" w:rsidRPr="004E0197">
        <w:rPr>
          <w:sz w:val="28"/>
          <w:szCs w:val="28"/>
        </w:rPr>
        <w:t xml:space="preserve"> </w:t>
      </w:r>
    </w:p>
    <w:p w:rsidR="00697FC0" w:rsidRPr="004E0197" w:rsidRDefault="00486A79" w:rsidP="004E0197">
      <w:pPr>
        <w:autoSpaceDE w:val="0"/>
        <w:autoSpaceDN w:val="0"/>
        <w:adjustRightInd w:val="0"/>
        <w:ind w:firstLine="709"/>
        <w:jc w:val="both"/>
        <w:rPr>
          <w:sz w:val="28"/>
          <w:szCs w:val="28"/>
        </w:rPr>
      </w:pPr>
      <w:r w:rsidRPr="004E0197">
        <w:rPr>
          <w:sz w:val="28"/>
          <w:szCs w:val="28"/>
        </w:rPr>
        <w:t>5</w:t>
      </w:r>
      <w:r w:rsidR="00617A40" w:rsidRPr="004E0197">
        <w:rPr>
          <w:sz w:val="28"/>
          <w:szCs w:val="28"/>
        </w:rPr>
        <w:t>8</w:t>
      </w:r>
      <w:r w:rsidR="00697FC0" w:rsidRPr="004E0197">
        <w:rPr>
          <w:sz w:val="28"/>
          <w:szCs w:val="28"/>
        </w:rPr>
        <w:t>) заключение от имени муниципального округа договоров о принятии пожертвований денежных сре</w:t>
      </w:r>
      <w:proofErr w:type="gramStart"/>
      <w:r w:rsidR="00697FC0" w:rsidRPr="004E0197">
        <w:rPr>
          <w:sz w:val="28"/>
          <w:szCs w:val="28"/>
        </w:rPr>
        <w:t>дств в д</w:t>
      </w:r>
      <w:proofErr w:type="gramEnd"/>
      <w:r w:rsidR="00697FC0" w:rsidRPr="004E0197">
        <w:rPr>
          <w:sz w:val="28"/>
          <w:szCs w:val="28"/>
        </w:rPr>
        <w:t>оход бюджета округа;</w:t>
      </w:r>
      <w:r w:rsidR="00917166" w:rsidRPr="004E0197">
        <w:rPr>
          <w:sz w:val="28"/>
          <w:szCs w:val="28"/>
        </w:rPr>
        <w:t xml:space="preserve"> </w:t>
      </w:r>
    </w:p>
    <w:p w:rsidR="00697FC0" w:rsidRPr="004E0197" w:rsidRDefault="00486A79" w:rsidP="004E0197">
      <w:pPr>
        <w:autoSpaceDE w:val="0"/>
        <w:autoSpaceDN w:val="0"/>
        <w:adjustRightInd w:val="0"/>
        <w:ind w:firstLine="709"/>
        <w:jc w:val="both"/>
        <w:rPr>
          <w:sz w:val="28"/>
          <w:szCs w:val="28"/>
        </w:rPr>
      </w:pPr>
      <w:proofErr w:type="gramStart"/>
      <w:r w:rsidRPr="004E0197">
        <w:rPr>
          <w:sz w:val="28"/>
          <w:szCs w:val="28"/>
        </w:rPr>
        <w:t>5</w:t>
      </w:r>
      <w:r w:rsidR="00617A40" w:rsidRPr="004E0197">
        <w:rPr>
          <w:sz w:val="28"/>
          <w:szCs w:val="28"/>
        </w:rPr>
        <w:t>9</w:t>
      </w:r>
      <w:r w:rsidR="00697FC0" w:rsidRPr="004E0197">
        <w:rPr>
          <w:sz w:val="28"/>
          <w:szCs w:val="28"/>
        </w:rPr>
        <w:t>) принятие решений, определяющих случаи заключения договоров (соглашений) о предоставлении из бюджета округа субсидий (кроме субсидий на осуществление капитальных вложений в объекты муниципальной  собственности муниципального округа) муниципальным бюджетным и автономным учреждениям муниципального округа на цели, не связанные с финансовым обеспечением выполнения ими муниципального задания, субсидий (кроме субсидий на осуществление капитальных вложений в объекты муниципальной  собственности муниципального округа) некоммерческим организациям, не</w:t>
      </w:r>
      <w:proofErr w:type="gramEnd"/>
      <w:r w:rsidR="00697FC0" w:rsidRPr="004E0197">
        <w:rPr>
          <w:sz w:val="28"/>
          <w:szCs w:val="28"/>
        </w:rPr>
        <w:t xml:space="preserve"> </w:t>
      </w:r>
      <w:proofErr w:type="gramStart"/>
      <w:r w:rsidR="00697FC0" w:rsidRPr="004E0197">
        <w:rPr>
          <w:sz w:val="28"/>
          <w:szCs w:val="28"/>
        </w:rPr>
        <w:t>являющимся муниципальными учреждениями муниципального округа, а также грантов в форме субсидий (кроме субсидий на осуществление капитальных вложений в объекты муниципальной  собственности муниципального округа) некоммерческим организациям, не являющимся казенными учреждениями, на срок, превышающий срок действия утвержденных лимитов бюджетных обязательств, а также определение порядка принятия таких решений</w:t>
      </w:r>
      <w:r w:rsidRPr="004E0197">
        <w:rPr>
          <w:sz w:val="28"/>
          <w:szCs w:val="28"/>
        </w:rPr>
        <w:t>;</w:t>
      </w:r>
      <w:proofErr w:type="gramEnd"/>
    </w:p>
    <w:p w:rsidR="00697FC0" w:rsidRPr="004E0197" w:rsidRDefault="00617A40" w:rsidP="004E0197">
      <w:pPr>
        <w:autoSpaceDE w:val="0"/>
        <w:autoSpaceDN w:val="0"/>
        <w:adjustRightInd w:val="0"/>
        <w:ind w:firstLine="709"/>
        <w:jc w:val="both"/>
        <w:rPr>
          <w:sz w:val="28"/>
          <w:szCs w:val="28"/>
        </w:rPr>
      </w:pPr>
      <w:r w:rsidRPr="004E0197">
        <w:rPr>
          <w:sz w:val="28"/>
          <w:szCs w:val="28"/>
        </w:rPr>
        <w:t>60</w:t>
      </w:r>
      <w:r w:rsidR="00961584" w:rsidRPr="004E0197">
        <w:rPr>
          <w:sz w:val="28"/>
          <w:szCs w:val="28"/>
        </w:rPr>
        <w:t xml:space="preserve">) утверждение </w:t>
      </w:r>
      <w:proofErr w:type="gramStart"/>
      <w:r w:rsidR="00961584" w:rsidRPr="004E0197">
        <w:rPr>
          <w:sz w:val="28"/>
          <w:szCs w:val="28"/>
        </w:rPr>
        <w:t xml:space="preserve">перечня главных администраторов доходов бюджета </w:t>
      </w:r>
      <w:r w:rsidR="00675A9E" w:rsidRPr="004E0197">
        <w:rPr>
          <w:sz w:val="28"/>
          <w:szCs w:val="28"/>
        </w:rPr>
        <w:t>округа</w:t>
      </w:r>
      <w:proofErr w:type="gramEnd"/>
      <w:r w:rsidR="00675A9E" w:rsidRPr="004E0197">
        <w:rPr>
          <w:sz w:val="28"/>
          <w:szCs w:val="28"/>
        </w:rPr>
        <w:t xml:space="preserve"> </w:t>
      </w:r>
      <w:r w:rsidR="00961584" w:rsidRPr="004E0197">
        <w:rPr>
          <w:sz w:val="28"/>
          <w:szCs w:val="28"/>
        </w:rPr>
        <w:t>в соответствии с общими требованиями, установленными Правительством Российской Федерации;</w:t>
      </w:r>
      <w:r w:rsidR="00A63543" w:rsidRPr="004E0197">
        <w:rPr>
          <w:sz w:val="28"/>
          <w:szCs w:val="28"/>
        </w:rPr>
        <w:t xml:space="preserve"> </w:t>
      </w:r>
    </w:p>
    <w:p w:rsidR="00961584" w:rsidRPr="004E0197" w:rsidRDefault="00486A79" w:rsidP="004E0197">
      <w:pPr>
        <w:ind w:firstLine="709"/>
        <w:jc w:val="both"/>
        <w:rPr>
          <w:sz w:val="28"/>
          <w:szCs w:val="28"/>
        </w:rPr>
      </w:pPr>
      <w:r w:rsidRPr="004E0197">
        <w:rPr>
          <w:sz w:val="28"/>
          <w:szCs w:val="28"/>
        </w:rPr>
        <w:t>6</w:t>
      </w:r>
      <w:r w:rsidR="00617A40" w:rsidRPr="004E0197">
        <w:rPr>
          <w:sz w:val="28"/>
          <w:szCs w:val="28"/>
        </w:rPr>
        <w:t>1</w:t>
      </w:r>
      <w:r w:rsidR="00961584" w:rsidRPr="004E0197">
        <w:rPr>
          <w:sz w:val="28"/>
          <w:szCs w:val="28"/>
        </w:rPr>
        <w:t xml:space="preserve">) утверждение </w:t>
      </w:r>
      <w:proofErr w:type="gramStart"/>
      <w:r w:rsidR="00961584" w:rsidRPr="004E0197">
        <w:rPr>
          <w:sz w:val="28"/>
          <w:szCs w:val="28"/>
        </w:rPr>
        <w:t>перечня главных администраторов источников финансирования дефицита бюджета</w:t>
      </w:r>
      <w:r w:rsidR="00675A9E" w:rsidRPr="004E0197">
        <w:rPr>
          <w:sz w:val="28"/>
          <w:szCs w:val="28"/>
        </w:rPr>
        <w:t xml:space="preserve"> округа</w:t>
      </w:r>
      <w:proofErr w:type="gramEnd"/>
      <w:r w:rsidR="00961584" w:rsidRPr="004E0197">
        <w:rPr>
          <w:sz w:val="28"/>
          <w:szCs w:val="28"/>
        </w:rPr>
        <w:t xml:space="preserve"> в соответствии с общими требованиями, установленными Правительством Российской Федерации</w:t>
      </w:r>
      <w:r w:rsidRPr="004E0197">
        <w:rPr>
          <w:sz w:val="28"/>
          <w:szCs w:val="28"/>
        </w:rPr>
        <w:t>;</w:t>
      </w:r>
    </w:p>
    <w:p w:rsidR="003E4D4B" w:rsidRPr="004E0197" w:rsidRDefault="00486A79" w:rsidP="004E0197">
      <w:pPr>
        <w:ind w:firstLine="709"/>
        <w:jc w:val="both"/>
        <w:rPr>
          <w:sz w:val="28"/>
          <w:szCs w:val="28"/>
        </w:rPr>
      </w:pPr>
      <w:r w:rsidRPr="004E0197">
        <w:rPr>
          <w:sz w:val="28"/>
          <w:szCs w:val="28"/>
        </w:rPr>
        <w:t>6</w:t>
      </w:r>
      <w:r w:rsidR="00617A40" w:rsidRPr="004E0197">
        <w:rPr>
          <w:sz w:val="28"/>
          <w:szCs w:val="28"/>
        </w:rPr>
        <w:t>2</w:t>
      </w:r>
      <w:r w:rsidR="003E4D4B" w:rsidRPr="004E0197">
        <w:rPr>
          <w:sz w:val="28"/>
          <w:szCs w:val="28"/>
        </w:rPr>
        <w:t xml:space="preserve">) осуществление иных бюджетных полномочий, которые установлены Бюджетным кодексом Российской Федерации, федеральными, областными законами и принимаемыми в соответствии с ними правовыми актами органов </w:t>
      </w:r>
      <w:r w:rsidR="003E4D4B" w:rsidRPr="004E0197">
        <w:rPr>
          <w:sz w:val="28"/>
          <w:szCs w:val="28"/>
        </w:rPr>
        <w:lastRenderedPageBreak/>
        <w:t xml:space="preserve">местного самоуправления муниципального </w:t>
      </w:r>
      <w:r w:rsidR="00675A9E" w:rsidRPr="004E0197">
        <w:rPr>
          <w:sz w:val="28"/>
          <w:szCs w:val="28"/>
        </w:rPr>
        <w:t>округа</w:t>
      </w:r>
      <w:r w:rsidR="003E4D4B" w:rsidRPr="004E0197">
        <w:rPr>
          <w:sz w:val="28"/>
          <w:szCs w:val="28"/>
        </w:rPr>
        <w:t>, регулирующими бюджетные правоотношения.</w:t>
      </w:r>
    </w:p>
    <w:p w:rsidR="00162635" w:rsidRPr="004E0197" w:rsidRDefault="00162635" w:rsidP="004E0197">
      <w:pPr>
        <w:ind w:firstLine="709"/>
        <w:jc w:val="both"/>
        <w:rPr>
          <w:sz w:val="28"/>
          <w:szCs w:val="28"/>
        </w:rPr>
      </w:pPr>
    </w:p>
    <w:p w:rsidR="003E4D4B" w:rsidRPr="004E0197" w:rsidRDefault="003E4D4B" w:rsidP="004E0197">
      <w:pPr>
        <w:autoSpaceDE w:val="0"/>
        <w:autoSpaceDN w:val="0"/>
        <w:adjustRightInd w:val="0"/>
        <w:ind w:firstLine="709"/>
        <w:rPr>
          <w:b/>
          <w:sz w:val="28"/>
          <w:szCs w:val="28"/>
        </w:rPr>
      </w:pPr>
      <w:r w:rsidRPr="004E0197">
        <w:rPr>
          <w:b/>
          <w:sz w:val="28"/>
          <w:szCs w:val="28"/>
        </w:rPr>
        <w:t>Статья 6.</w:t>
      </w:r>
      <w:r w:rsidRPr="004E0197">
        <w:rPr>
          <w:sz w:val="28"/>
          <w:szCs w:val="28"/>
        </w:rPr>
        <w:t xml:space="preserve"> </w:t>
      </w:r>
      <w:r w:rsidRPr="004E0197">
        <w:rPr>
          <w:b/>
          <w:sz w:val="28"/>
          <w:szCs w:val="28"/>
        </w:rPr>
        <w:t xml:space="preserve">Бюджетные полномочия </w:t>
      </w:r>
      <w:r w:rsidR="00A07067" w:rsidRPr="004E0197">
        <w:rPr>
          <w:b/>
          <w:sz w:val="28"/>
          <w:szCs w:val="28"/>
        </w:rPr>
        <w:t xml:space="preserve">финансового органа </w:t>
      </w:r>
    </w:p>
    <w:p w:rsidR="00586836" w:rsidRPr="004E0197" w:rsidRDefault="00586836" w:rsidP="004E0197">
      <w:pPr>
        <w:autoSpaceDE w:val="0"/>
        <w:autoSpaceDN w:val="0"/>
        <w:adjustRightInd w:val="0"/>
        <w:ind w:firstLine="709"/>
        <w:jc w:val="center"/>
        <w:rPr>
          <w:sz w:val="28"/>
          <w:szCs w:val="28"/>
        </w:rPr>
      </w:pPr>
    </w:p>
    <w:p w:rsidR="003E4D4B" w:rsidRPr="004E0197" w:rsidRDefault="003E4D4B" w:rsidP="004E0197">
      <w:pPr>
        <w:autoSpaceDE w:val="0"/>
        <w:autoSpaceDN w:val="0"/>
        <w:adjustRightInd w:val="0"/>
        <w:ind w:firstLine="709"/>
        <w:jc w:val="both"/>
        <w:rPr>
          <w:sz w:val="28"/>
          <w:szCs w:val="28"/>
        </w:rPr>
      </w:pPr>
      <w:r w:rsidRPr="004E0197">
        <w:rPr>
          <w:sz w:val="28"/>
          <w:szCs w:val="28"/>
        </w:rPr>
        <w:t>1. Финансовый орган обладает следующими бюджетными полномочиями;</w:t>
      </w:r>
    </w:p>
    <w:p w:rsidR="003E4D4B" w:rsidRPr="004E0197" w:rsidRDefault="003E4D4B" w:rsidP="004E0197">
      <w:pPr>
        <w:ind w:firstLine="709"/>
        <w:jc w:val="both"/>
        <w:rPr>
          <w:sz w:val="28"/>
          <w:szCs w:val="28"/>
        </w:rPr>
      </w:pPr>
      <w:r w:rsidRPr="004E0197">
        <w:rPr>
          <w:sz w:val="28"/>
          <w:szCs w:val="28"/>
        </w:rPr>
        <w:t>1) составление проекта бюджета</w:t>
      </w:r>
      <w:r w:rsidR="006A47D0" w:rsidRPr="004E0197">
        <w:rPr>
          <w:sz w:val="28"/>
          <w:szCs w:val="28"/>
        </w:rPr>
        <w:t xml:space="preserve"> округа</w:t>
      </w:r>
      <w:r w:rsidRPr="004E0197">
        <w:rPr>
          <w:sz w:val="28"/>
          <w:szCs w:val="28"/>
        </w:rPr>
        <w:t xml:space="preserve"> и внесение его вместе с необходимыми документами и материалами на рассмотрение в </w:t>
      </w:r>
      <w:r w:rsidR="00917166" w:rsidRPr="004E0197">
        <w:rPr>
          <w:sz w:val="28"/>
          <w:szCs w:val="28"/>
        </w:rPr>
        <w:t>а</w:t>
      </w:r>
      <w:r w:rsidRPr="004E0197">
        <w:rPr>
          <w:sz w:val="28"/>
          <w:szCs w:val="28"/>
        </w:rPr>
        <w:t xml:space="preserve">дминистрацию </w:t>
      </w:r>
      <w:r w:rsidR="006A47D0" w:rsidRPr="004E0197">
        <w:rPr>
          <w:sz w:val="28"/>
          <w:szCs w:val="28"/>
        </w:rPr>
        <w:t>округа</w:t>
      </w:r>
      <w:r w:rsidRPr="004E0197">
        <w:rPr>
          <w:sz w:val="28"/>
          <w:szCs w:val="28"/>
        </w:rPr>
        <w:t>;</w:t>
      </w:r>
      <w:r w:rsidR="006A47D0"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2) осуществление методического руководства составлением проекта бюджета</w:t>
      </w:r>
      <w:r w:rsidR="006A47D0" w:rsidRPr="004E0197">
        <w:rPr>
          <w:sz w:val="28"/>
          <w:szCs w:val="28"/>
        </w:rPr>
        <w:t xml:space="preserve"> округа</w:t>
      </w:r>
      <w:r w:rsidRPr="004E0197">
        <w:rPr>
          <w:sz w:val="28"/>
          <w:szCs w:val="28"/>
        </w:rPr>
        <w:t xml:space="preserve"> и исполнением бюджета</w:t>
      </w:r>
      <w:r w:rsidR="006A47D0" w:rsidRPr="004E0197">
        <w:rPr>
          <w:sz w:val="28"/>
          <w:szCs w:val="28"/>
        </w:rPr>
        <w:t xml:space="preserve"> округа</w:t>
      </w:r>
      <w:r w:rsidRPr="004E0197">
        <w:rPr>
          <w:sz w:val="28"/>
          <w:szCs w:val="28"/>
        </w:rPr>
        <w:t>;</w:t>
      </w:r>
    </w:p>
    <w:p w:rsidR="003E4D4B" w:rsidRPr="004E0197" w:rsidRDefault="003E4D4B" w:rsidP="004E0197">
      <w:pPr>
        <w:ind w:firstLine="709"/>
        <w:jc w:val="both"/>
        <w:rPr>
          <w:sz w:val="28"/>
          <w:szCs w:val="28"/>
        </w:rPr>
      </w:pPr>
      <w:r w:rsidRPr="004E0197">
        <w:rPr>
          <w:sz w:val="28"/>
          <w:szCs w:val="28"/>
        </w:rPr>
        <w:t xml:space="preserve">3) принятие нормативных правовых актов в случаях, предусмотренных Бюджетным </w:t>
      </w:r>
      <w:hyperlink r:id="rId18" w:history="1">
        <w:r w:rsidRPr="004E0197">
          <w:rPr>
            <w:sz w:val="28"/>
            <w:szCs w:val="28"/>
          </w:rPr>
          <w:t>кодексом</w:t>
        </w:r>
      </w:hyperlink>
      <w:r w:rsidRPr="004E0197">
        <w:rPr>
          <w:sz w:val="28"/>
          <w:szCs w:val="28"/>
        </w:rPr>
        <w:t xml:space="preserve"> Российской Федерации и иными нормативными правовыми актами Российской Федерации; </w:t>
      </w:r>
    </w:p>
    <w:p w:rsidR="003E4D4B" w:rsidRPr="004E0197" w:rsidRDefault="003E4D4B" w:rsidP="004E0197">
      <w:pPr>
        <w:ind w:firstLine="709"/>
        <w:jc w:val="both"/>
        <w:rPr>
          <w:sz w:val="28"/>
          <w:szCs w:val="28"/>
        </w:rPr>
      </w:pPr>
      <w:r w:rsidRPr="004E0197">
        <w:rPr>
          <w:sz w:val="28"/>
          <w:szCs w:val="28"/>
        </w:rPr>
        <w:t xml:space="preserve">4) организация исполнения бюджета </w:t>
      </w:r>
      <w:r w:rsidR="006A47D0" w:rsidRPr="004E0197">
        <w:rPr>
          <w:sz w:val="28"/>
          <w:szCs w:val="28"/>
        </w:rPr>
        <w:t xml:space="preserve">округа </w:t>
      </w:r>
      <w:r w:rsidR="00C426E1" w:rsidRPr="004E0197">
        <w:rPr>
          <w:sz w:val="28"/>
          <w:szCs w:val="28"/>
        </w:rPr>
        <w:t>и</w:t>
      </w:r>
      <w:r w:rsidRPr="004E0197">
        <w:rPr>
          <w:sz w:val="28"/>
          <w:szCs w:val="28"/>
        </w:rPr>
        <w:t xml:space="preserve">  исполнение бюджета </w:t>
      </w:r>
      <w:r w:rsidR="00525AD3" w:rsidRPr="004E0197">
        <w:rPr>
          <w:sz w:val="28"/>
          <w:szCs w:val="28"/>
        </w:rPr>
        <w:t xml:space="preserve">округа </w:t>
      </w:r>
      <w:r w:rsidRPr="004E0197">
        <w:rPr>
          <w:sz w:val="28"/>
          <w:szCs w:val="28"/>
        </w:rPr>
        <w:t xml:space="preserve">в порядке, установленном Бюджетным </w:t>
      </w:r>
      <w:hyperlink r:id="rId19" w:history="1">
        <w:r w:rsidRPr="004E0197">
          <w:rPr>
            <w:sz w:val="28"/>
            <w:szCs w:val="28"/>
          </w:rPr>
          <w:t>кодексом</w:t>
        </w:r>
      </w:hyperlink>
      <w:r w:rsidRPr="004E0197">
        <w:rPr>
          <w:sz w:val="28"/>
          <w:szCs w:val="28"/>
        </w:rPr>
        <w:t xml:space="preserve"> Российской Федерации, настоящим </w:t>
      </w:r>
      <w:r w:rsidR="00617A40" w:rsidRPr="004E0197">
        <w:rPr>
          <w:sz w:val="28"/>
          <w:szCs w:val="28"/>
        </w:rPr>
        <w:t>Положением</w:t>
      </w:r>
      <w:r w:rsidRPr="004E0197">
        <w:rPr>
          <w:sz w:val="28"/>
          <w:szCs w:val="28"/>
        </w:rPr>
        <w:t xml:space="preserve">  и решением о  бюджете</w:t>
      </w:r>
      <w:r w:rsidR="006A47D0" w:rsidRPr="004E0197">
        <w:rPr>
          <w:sz w:val="28"/>
          <w:szCs w:val="28"/>
        </w:rPr>
        <w:t xml:space="preserve"> округа</w:t>
      </w:r>
      <w:r w:rsidRPr="004E0197">
        <w:rPr>
          <w:sz w:val="28"/>
          <w:szCs w:val="28"/>
        </w:rPr>
        <w:t>;</w:t>
      </w:r>
      <w:r w:rsidR="009D3AC7" w:rsidRPr="004E0197">
        <w:rPr>
          <w:rFonts w:cs="Calibri"/>
          <w:sz w:val="28"/>
          <w:szCs w:val="28"/>
        </w:rPr>
        <w:t xml:space="preserve"> </w:t>
      </w:r>
    </w:p>
    <w:p w:rsidR="003E4D4B" w:rsidRPr="004E0197" w:rsidRDefault="003E4D4B" w:rsidP="004E0197">
      <w:pPr>
        <w:ind w:firstLine="709"/>
        <w:jc w:val="both"/>
        <w:rPr>
          <w:strike/>
          <w:sz w:val="28"/>
          <w:szCs w:val="28"/>
        </w:rPr>
      </w:pPr>
      <w:r w:rsidRPr="004E0197">
        <w:rPr>
          <w:sz w:val="28"/>
          <w:szCs w:val="28"/>
        </w:rPr>
        <w:t>5) определение порядка применения бюджетной классификации Российской Федерации в части, относящейся к бюджету</w:t>
      </w:r>
      <w:r w:rsidR="006A47D0" w:rsidRPr="004E0197">
        <w:rPr>
          <w:sz w:val="28"/>
          <w:szCs w:val="28"/>
        </w:rPr>
        <w:t xml:space="preserve"> округа</w:t>
      </w:r>
      <w:r w:rsidRPr="004E0197">
        <w:rPr>
          <w:sz w:val="28"/>
          <w:szCs w:val="28"/>
        </w:rPr>
        <w:t>;</w:t>
      </w:r>
      <w:r w:rsidR="00917166" w:rsidRPr="004E0197">
        <w:rPr>
          <w:sz w:val="28"/>
          <w:szCs w:val="28"/>
        </w:rPr>
        <w:t xml:space="preserve"> </w:t>
      </w:r>
    </w:p>
    <w:p w:rsidR="007D3209" w:rsidRPr="004E0197" w:rsidRDefault="003E4D4B" w:rsidP="004E0197">
      <w:pPr>
        <w:ind w:firstLine="709"/>
        <w:jc w:val="both"/>
        <w:rPr>
          <w:sz w:val="28"/>
          <w:szCs w:val="28"/>
        </w:rPr>
      </w:pPr>
      <w:r w:rsidRPr="004E0197">
        <w:rPr>
          <w:sz w:val="28"/>
          <w:szCs w:val="28"/>
        </w:rPr>
        <w:t>6) установление порядка составления и ведения сводной бюджетной росписи бюджета</w:t>
      </w:r>
      <w:r w:rsidR="006A47D0" w:rsidRPr="004E0197">
        <w:rPr>
          <w:sz w:val="28"/>
          <w:szCs w:val="28"/>
        </w:rPr>
        <w:t xml:space="preserve"> округа</w:t>
      </w:r>
      <w:r w:rsidRPr="004E0197">
        <w:rPr>
          <w:sz w:val="28"/>
          <w:szCs w:val="28"/>
        </w:rPr>
        <w:t>,  составление и ведение сводной бюджетной росписи бюджета</w:t>
      </w:r>
      <w:r w:rsidR="006A47D0" w:rsidRPr="004E0197">
        <w:rPr>
          <w:sz w:val="28"/>
          <w:szCs w:val="28"/>
        </w:rPr>
        <w:t xml:space="preserve"> округа</w:t>
      </w:r>
      <w:r w:rsidR="009D3AC7"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7) установление порядка составления и ведения бюджетных росписей главных распорядителей (распорядителей) средств бюджета</w:t>
      </w:r>
      <w:r w:rsidR="006A47D0" w:rsidRPr="004E0197">
        <w:rPr>
          <w:sz w:val="28"/>
          <w:szCs w:val="28"/>
        </w:rPr>
        <w:t xml:space="preserve"> округа</w:t>
      </w:r>
      <w:r w:rsidRPr="004E0197">
        <w:rPr>
          <w:sz w:val="28"/>
          <w:szCs w:val="28"/>
        </w:rPr>
        <w:t xml:space="preserve"> и главных администраторов (администраторов) источников финансирования дефицита бюджета</w:t>
      </w:r>
      <w:r w:rsidR="006A47D0" w:rsidRPr="004E0197">
        <w:rPr>
          <w:sz w:val="28"/>
          <w:szCs w:val="28"/>
        </w:rPr>
        <w:t xml:space="preserve"> округа</w:t>
      </w:r>
      <w:r w:rsidRPr="004E0197">
        <w:rPr>
          <w:sz w:val="28"/>
          <w:szCs w:val="28"/>
        </w:rPr>
        <w:t xml:space="preserve">, включая порядок внесения в них изменений; </w:t>
      </w:r>
      <w:r w:rsidR="009D3AC7" w:rsidRPr="004E0197">
        <w:rPr>
          <w:sz w:val="28"/>
          <w:szCs w:val="28"/>
        </w:rPr>
        <w:t xml:space="preserve"> </w:t>
      </w:r>
    </w:p>
    <w:p w:rsidR="003E4D4B" w:rsidRPr="004E0197" w:rsidRDefault="003E4D4B" w:rsidP="004E0197">
      <w:pPr>
        <w:autoSpaceDE w:val="0"/>
        <w:autoSpaceDN w:val="0"/>
        <w:adjustRightInd w:val="0"/>
        <w:ind w:firstLine="709"/>
        <w:jc w:val="both"/>
        <w:rPr>
          <w:sz w:val="28"/>
          <w:szCs w:val="28"/>
        </w:rPr>
      </w:pPr>
      <w:r w:rsidRPr="004E0197">
        <w:rPr>
          <w:sz w:val="28"/>
          <w:szCs w:val="28"/>
        </w:rPr>
        <w:t xml:space="preserve">8) установление порядка исполнения </w:t>
      </w:r>
      <w:r w:rsidR="0027142A" w:rsidRPr="004E0197">
        <w:rPr>
          <w:sz w:val="28"/>
          <w:szCs w:val="28"/>
        </w:rPr>
        <w:t xml:space="preserve"> бюджета округа</w:t>
      </w:r>
      <w:r w:rsidRPr="004E0197">
        <w:rPr>
          <w:sz w:val="28"/>
          <w:szCs w:val="28"/>
        </w:rPr>
        <w:t xml:space="preserve"> по расходам</w:t>
      </w:r>
      <w:r w:rsidR="00A73F2B" w:rsidRPr="004E0197">
        <w:rPr>
          <w:sz w:val="28"/>
          <w:szCs w:val="28"/>
        </w:rPr>
        <w:t xml:space="preserve"> с соблюдением требований Бюджетного </w:t>
      </w:r>
      <w:hyperlink r:id="rId20" w:history="1">
        <w:r w:rsidR="00A73F2B" w:rsidRPr="004E0197">
          <w:rPr>
            <w:sz w:val="28"/>
            <w:szCs w:val="28"/>
          </w:rPr>
          <w:t>кодекса</w:t>
        </w:r>
      </w:hyperlink>
      <w:r w:rsidR="00A73F2B" w:rsidRPr="004E0197">
        <w:rPr>
          <w:sz w:val="28"/>
          <w:szCs w:val="28"/>
        </w:rPr>
        <w:t xml:space="preserve"> Российской Федерации</w:t>
      </w:r>
      <w:r w:rsidRPr="004E0197">
        <w:rPr>
          <w:sz w:val="28"/>
          <w:szCs w:val="28"/>
        </w:rPr>
        <w:t>;</w:t>
      </w:r>
      <w:r w:rsidR="00A73F2B"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 xml:space="preserve">9) установление порядка составления и ведения кассового плана; </w:t>
      </w:r>
      <w:r w:rsidR="009D3AC7"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 xml:space="preserve">10) 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w:t>
      </w:r>
      <w:r w:rsidR="001717C9" w:rsidRPr="004E0197">
        <w:rPr>
          <w:sz w:val="28"/>
          <w:szCs w:val="28"/>
        </w:rPr>
        <w:t>казенные</w:t>
      </w:r>
      <w:r w:rsidRPr="004E0197">
        <w:rPr>
          <w:sz w:val="28"/>
          <w:szCs w:val="28"/>
        </w:rPr>
        <w:t xml:space="preserve"> учреждения;</w:t>
      </w:r>
    </w:p>
    <w:p w:rsidR="003E4D4B" w:rsidRPr="009729EA" w:rsidRDefault="003E4D4B" w:rsidP="004E0197">
      <w:pPr>
        <w:widowControl w:val="0"/>
        <w:autoSpaceDE w:val="0"/>
        <w:autoSpaceDN w:val="0"/>
        <w:adjustRightInd w:val="0"/>
        <w:ind w:firstLine="709"/>
        <w:jc w:val="both"/>
        <w:rPr>
          <w:sz w:val="28"/>
          <w:szCs w:val="28"/>
        </w:rPr>
      </w:pPr>
      <w:r w:rsidRPr="004E0197">
        <w:rPr>
          <w:sz w:val="28"/>
          <w:szCs w:val="28"/>
        </w:rPr>
        <w:t xml:space="preserve">11) </w:t>
      </w:r>
      <w:r w:rsidRPr="009729EA">
        <w:rPr>
          <w:sz w:val="28"/>
          <w:szCs w:val="28"/>
        </w:rPr>
        <w:t xml:space="preserve">установление </w:t>
      </w:r>
      <w:r w:rsidR="00304853" w:rsidRPr="009729EA">
        <w:rPr>
          <w:sz w:val="28"/>
          <w:szCs w:val="28"/>
        </w:rPr>
        <w:t xml:space="preserve">с учетом положений </w:t>
      </w:r>
      <w:hyperlink r:id="rId21" w:history="1">
        <w:r w:rsidR="00304853" w:rsidRPr="009729EA">
          <w:rPr>
            <w:rStyle w:val="a5"/>
            <w:color w:val="auto"/>
            <w:sz w:val="28"/>
            <w:szCs w:val="28"/>
            <w:u w:val="none"/>
          </w:rPr>
          <w:t>пунктов 3</w:t>
        </w:r>
      </w:hyperlink>
      <w:r w:rsidR="00304853" w:rsidRPr="009729EA">
        <w:rPr>
          <w:sz w:val="28"/>
          <w:szCs w:val="28"/>
        </w:rPr>
        <w:t xml:space="preserve"> и </w:t>
      </w:r>
      <w:hyperlink r:id="rId22" w:history="1">
        <w:r w:rsidR="00304853" w:rsidRPr="009729EA">
          <w:rPr>
            <w:rStyle w:val="a5"/>
            <w:color w:val="auto"/>
            <w:sz w:val="28"/>
            <w:szCs w:val="28"/>
            <w:u w:val="none"/>
          </w:rPr>
          <w:t>4 статьи 18</w:t>
        </w:r>
      </w:hyperlink>
      <w:r w:rsidR="00304853" w:rsidRPr="009729EA">
        <w:rPr>
          <w:sz w:val="28"/>
          <w:szCs w:val="28"/>
        </w:rPr>
        <w:t xml:space="preserve"> Бюджетного кодекса Российской Федерации </w:t>
      </w:r>
      <w:r w:rsidRPr="009729EA">
        <w:rPr>
          <w:sz w:val="28"/>
          <w:szCs w:val="28"/>
        </w:rPr>
        <w:t>перечня и кодов целевых статей расходов бюджета</w:t>
      </w:r>
      <w:r w:rsidR="006A47D0" w:rsidRPr="009729EA">
        <w:rPr>
          <w:sz w:val="28"/>
          <w:szCs w:val="28"/>
        </w:rPr>
        <w:t xml:space="preserve"> округа</w:t>
      </w:r>
      <w:r w:rsidR="007D3209" w:rsidRPr="009729EA">
        <w:rPr>
          <w:sz w:val="28"/>
          <w:szCs w:val="28"/>
        </w:rPr>
        <w:t>;</w:t>
      </w:r>
    </w:p>
    <w:p w:rsidR="009D3AC7" w:rsidRPr="004E0197" w:rsidRDefault="003E4D4B" w:rsidP="004E0197">
      <w:pPr>
        <w:autoSpaceDE w:val="0"/>
        <w:autoSpaceDN w:val="0"/>
        <w:adjustRightInd w:val="0"/>
        <w:ind w:firstLine="709"/>
        <w:jc w:val="both"/>
        <w:rPr>
          <w:b/>
          <w:sz w:val="28"/>
          <w:szCs w:val="28"/>
        </w:rPr>
      </w:pPr>
      <w:r w:rsidRPr="004E0197">
        <w:rPr>
          <w:sz w:val="28"/>
          <w:szCs w:val="28"/>
        </w:rPr>
        <w:t xml:space="preserve">12) утверждение </w:t>
      </w:r>
      <w:proofErr w:type="gramStart"/>
      <w:r w:rsidRPr="004E0197">
        <w:rPr>
          <w:sz w:val="28"/>
          <w:szCs w:val="28"/>
        </w:rPr>
        <w:t>перечня кодов видов источников финансирования дефицитов</w:t>
      </w:r>
      <w:proofErr w:type="gramEnd"/>
      <w:r w:rsidRPr="004E0197">
        <w:rPr>
          <w:sz w:val="28"/>
          <w:szCs w:val="28"/>
        </w:rPr>
        <w:t xml:space="preserve"> бюджетов, главными администраторами которых являются органы местного самоуправления муниципального о</w:t>
      </w:r>
      <w:r w:rsidR="007E1AE1" w:rsidRPr="004E0197">
        <w:rPr>
          <w:sz w:val="28"/>
          <w:szCs w:val="28"/>
        </w:rPr>
        <w:t>круга</w:t>
      </w:r>
      <w:r w:rsidRPr="004E0197">
        <w:rPr>
          <w:bCs/>
          <w:sz w:val="28"/>
          <w:szCs w:val="28"/>
        </w:rPr>
        <w:t xml:space="preserve"> и (или) находящиеся в их ведении казенные учреждения</w:t>
      </w:r>
      <w:r w:rsidRPr="004E0197">
        <w:rPr>
          <w:sz w:val="28"/>
          <w:szCs w:val="28"/>
        </w:rPr>
        <w:t xml:space="preserve">; </w:t>
      </w:r>
    </w:p>
    <w:p w:rsidR="003E4D4B" w:rsidRPr="009729EA" w:rsidRDefault="003E4D4B" w:rsidP="004E0197">
      <w:pPr>
        <w:widowControl w:val="0"/>
        <w:autoSpaceDE w:val="0"/>
        <w:autoSpaceDN w:val="0"/>
        <w:adjustRightInd w:val="0"/>
        <w:ind w:firstLine="709"/>
        <w:jc w:val="both"/>
        <w:rPr>
          <w:sz w:val="28"/>
          <w:szCs w:val="28"/>
        </w:rPr>
      </w:pPr>
      <w:r w:rsidRPr="004E0197">
        <w:rPr>
          <w:sz w:val="28"/>
          <w:szCs w:val="28"/>
        </w:rPr>
        <w:t xml:space="preserve">13) установление порядка определения перечня и кодов целевых статей расходов бюджетов, финансовое обеспечение которых осуществляется  за счет межбюджетных </w:t>
      </w:r>
      <w:r w:rsidRPr="009729EA">
        <w:rPr>
          <w:sz w:val="28"/>
          <w:szCs w:val="28"/>
        </w:rPr>
        <w:t>субсидий, из бюджета</w:t>
      </w:r>
      <w:r w:rsidR="006A47D0" w:rsidRPr="009729EA">
        <w:rPr>
          <w:sz w:val="28"/>
          <w:szCs w:val="28"/>
        </w:rPr>
        <w:t xml:space="preserve"> округа</w:t>
      </w:r>
      <w:r w:rsidRPr="009729EA">
        <w:rPr>
          <w:sz w:val="28"/>
          <w:szCs w:val="28"/>
        </w:rPr>
        <w:t>, имеющих целевое назначение</w:t>
      </w:r>
      <w:r w:rsidR="00304853" w:rsidRPr="009729EA">
        <w:rPr>
          <w:sz w:val="28"/>
          <w:szCs w:val="28"/>
        </w:rPr>
        <w:t xml:space="preserve">, с учетом положений </w:t>
      </w:r>
      <w:hyperlink r:id="rId23" w:history="1">
        <w:r w:rsidR="00304853" w:rsidRPr="009729EA">
          <w:rPr>
            <w:rStyle w:val="a5"/>
            <w:color w:val="auto"/>
            <w:sz w:val="28"/>
            <w:szCs w:val="28"/>
            <w:u w:val="none"/>
          </w:rPr>
          <w:t>пунктов 3</w:t>
        </w:r>
      </w:hyperlink>
      <w:r w:rsidR="00304853" w:rsidRPr="009729EA">
        <w:rPr>
          <w:sz w:val="28"/>
          <w:szCs w:val="28"/>
        </w:rPr>
        <w:t xml:space="preserve"> и </w:t>
      </w:r>
      <w:hyperlink r:id="rId24" w:history="1">
        <w:r w:rsidR="00304853" w:rsidRPr="009729EA">
          <w:rPr>
            <w:rStyle w:val="a5"/>
            <w:color w:val="auto"/>
            <w:sz w:val="28"/>
            <w:szCs w:val="28"/>
            <w:u w:val="none"/>
          </w:rPr>
          <w:t>4 статьи 18</w:t>
        </w:r>
      </w:hyperlink>
      <w:r w:rsidR="00304853" w:rsidRPr="009729EA">
        <w:rPr>
          <w:sz w:val="28"/>
          <w:szCs w:val="28"/>
        </w:rPr>
        <w:t xml:space="preserve"> Бюджетного кодекса Российской Федерации</w:t>
      </w:r>
      <w:r w:rsidRPr="009729EA">
        <w:rPr>
          <w:sz w:val="28"/>
          <w:szCs w:val="28"/>
        </w:rPr>
        <w:t xml:space="preserve">; </w:t>
      </w:r>
    </w:p>
    <w:p w:rsidR="007D3209" w:rsidRPr="004E0197" w:rsidRDefault="003E4D4B" w:rsidP="004E0197">
      <w:pPr>
        <w:widowControl w:val="0"/>
        <w:autoSpaceDE w:val="0"/>
        <w:autoSpaceDN w:val="0"/>
        <w:adjustRightInd w:val="0"/>
        <w:ind w:firstLine="709"/>
        <w:jc w:val="both"/>
        <w:rPr>
          <w:b/>
          <w:sz w:val="28"/>
          <w:szCs w:val="28"/>
        </w:rPr>
      </w:pPr>
      <w:r w:rsidRPr="004E0197">
        <w:rPr>
          <w:sz w:val="28"/>
          <w:szCs w:val="28"/>
        </w:rPr>
        <w:lastRenderedPageBreak/>
        <w:t>14) установление порядков формирования и ведения перечня главных распорядителей, распорядителей и получателей средств бюджета</w:t>
      </w:r>
      <w:r w:rsidR="006A47D0" w:rsidRPr="004E0197">
        <w:rPr>
          <w:sz w:val="28"/>
          <w:szCs w:val="28"/>
        </w:rPr>
        <w:t xml:space="preserve"> округа</w:t>
      </w:r>
      <w:r w:rsidRPr="004E0197">
        <w:rPr>
          <w:sz w:val="28"/>
          <w:szCs w:val="28"/>
        </w:rPr>
        <w:t>, главных администраторов и администраторов источников финансирования дефицита бюджета</w:t>
      </w:r>
      <w:r w:rsidR="006A47D0" w:rsidRPr="004E0197">
        <w:rPr>
          <w:sz w:val="28"/>
          <w:szCs w:val="28"/>
        </w:rPr>
        <w:t xml:space="preserve"> округа</w:t>
      </w:r>
      <w:r w:rsidRPr="004E0197">
        <w:rPr>
          <w:sz w:val="28"/>
          <w:szCs w:val="28"/>
        </w:rPr>
        <w:t>, главных администраторов и администраторов доходов бюджета</w:t>
      </w:r>
      <w:r w:rsidR="006A47D0" w:rsidRPr="004E0197">
        <w:rPr>
          <w:sz w:val="28"/>
          <w:szCs w:val="28"/>
        </w:rPr>
        <w:t xml:space="preserve"> округа</w:t>
      </w:r>
      <w:r w:rsidRPr="004E0197">
        <w:rPr>
          <w:sz w:val="28"/>
          <w:szCs w:val="28"/>
        </w:rPr>
        <w:t xml:space="preserve"> и иных перечней муниципальных учреждений (унитарных предприятий) муниципального </w:t>
      </w:r>
      <w:r w:rsidR="006A47D0" w:rsidRPr="004E0197">
        <w:rPr>
          <w:sz w:val="28"/>
          <w:szCs w:val="28"/>
        </w:rPr>
        <w:t>округа</w:t>
      </w:r>
      <w:r w:rsidRPr="004E0197">
        <w:rPr>
          <w:sz w:val="28"/>
          <w:szCs w:val="28"/>
        </w:rPr>
        <w:t>, необходимых для организации исполнения бюджета</w:t>
      </w:r>
      <w:r w:rsidR="00C53C0E" w:rsidRPr="004E0197">
        <w:rPr>
          <w:sz w:val="28"/>
          <w:szCs w:val="28"/>
        </w:rPr>
        <w:t xml:space="preserve"> округа</w:t>
      </w:r>
      <w:r w:rsidRPr="004E0197">
        <w:rPr>
          <w:sz w:val="28"/>
          <w:szCs w:val="28"/>
        </w:rPr>
        <w:t xml:space="preserve">; </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 xml:space="preserve">15) </w:t>
      </w:r>
      <w:r w:rsidR="007F7365" w:rsidRPr="004E0197">
        <w:rPr>
          <w:sz w:val="28"/>
          <w:szCs w:val="28"/>
        </w:rPr>
        <w:t xml:space="preserve">составление </w:t>
      </w:r>
      <w:r w:rsidRPr="004E0197">
        <w:rPr>
          <w:sz w:val="28"/>
          <w:szCs w:val="28"/>
        </w:rPr>
        <w:t>отчет</w:t>
      </w:r>
      <w:r w:rsidR="007F7365" w:rsidRPr="004E0197">
        <w:rPr>
          <w:sz w:val="28"/>
          <w:szCs w:val="28"/>
        </w:rPr>
        <w:t>а</w:t>
      </w:r>
      <w:r w:rsidRPr="004E0197">
        <w:rPr>
          <w:sz w:val="28"/>
          <w:szCs w:val="28"/>
        </w:rPr>
        <w:t xml:space="preserve"> об исполнении  бюджета</w:t>
      </w:r>
      <w:r w:rsidR="007F7365" w:rsidRPr="004E0197">
        <w:rPr>
          <w:sz w:val="28"/>
          <w:szCs w:val="28"/>
        </w:rPr>
        <w:t xml:space="preserve"> округа и представление его в </w:t>
      </w:r>
      <w:r w:rsidR="007D3209" w:rsidRPr="004E0197">
        <w:rPr>
          <w:sz w:val="28"/>
          <w:szCs w:val="28"/>
        </w:rPr>
        <w:t>а</w:t>
      </w:r>
      <w:r w:rsidR="007F7365" w:rsidRPr="004E0197">
        <w:rPr>
          <w:sz w:val="28"/>
          <w:szCs w:val="28"/>
        </w:rPr>
        <w:t>дминистрацию округа</w:t>
      </w:r>
      <w:r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 xml:space="preserve">16) установление порядка составления бюджетной отчетности; </w:t>
      </w:r>
    </w:p>
    <w:p w:rsidR="00E862D8" w:rsidRPr="004E0197" w:rsidRDefault="00E862D8" w:rsidP="004E0197">
      <w:pPr>
        <w:autoSpaceDE w:val="0"/>
        <w:autoSpaceDN w:val="0"/>
        <w:adjustRightInd w:val="0"/>
        <w:ind w:firstLine="709"/>
        <w:jc w:val="both"/>
        <w:rPr>
          <w:sz w:val="28"/>
          <w:szCs w:val="28"/>
        </w:rPr>
      </w:pPr>
      <w:r w:rsidRPr="004E0197">
        <w:rPr>
          <w:sz w:val="28"/>
          <w:szCs w:val="28"/>
        </w:rPr>
        <w:t>1</w:t>
      </w:r>
      <w:r w:rsidR="007D3209" w:rsidRPr="004E0197">
        <w:rPr>
          <w:sz w:val="28"/>
          <w:szCs w:val="28"/>
        </w:rPr>
        <w:t>7</w:t>
      </w:r>
      <w:r w:rsidRPr="004E0197">
        <w:rPr>
          <w:sz w:val="28"/>
          <w:szCs w:val="28"/>
        </w:rPr>
        <w:t>) установление сроков представление бюджетной отчетности;</w:t>
      </w:r>
      <w:r w:rsidR="0009321F" w:rsidRPr="004E0197">
        <w:rPr>
          <w:sz w:val="28"/>
          <w:szCs w:val="28"/>
        </w:rPr>
        <w:t xml:space="preserve"> </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 xml:space="preserve">18) разработка и представление в </w:t>
      </w:r>
      <w:r w:rsidR="007D3209" w:rsidRPr="004E0197">
        <w:rPr>
          <w:sz w:val="28"/>
          <w:szCs w:val="28"/>
        </w:rPr>
        <w:t>а</w:t>
      </w:r>
      <w:r w:rsidRPr="004E0197">
        <w:rPr>
          <w:sz w:val="28"/>
          <w:szCs w:val="28"/>
        </w:rPr>
        <w:t xml:space="preserve">дминистрацию </w:t>
      </w:r>
      <w:r w:rsidR="00C53C0E" w:rsidRPr="004E0197">
        <w:rPr>
          <w:sz w:val="28"/>
          <w:szCs w:val="28"/>
        </w:rPr>
        <w:t>округа</w:t>
      </w:r>
      <w:r w:rsidRPr="004E0197">
        <w:rPr>
          <w:sz w:val="28"/>
          <w:szCs w:val="28"/>
        </w:rPr>
        <w:t xml:space="preserve"> основных направлений бюджетной</w:t>
      </w:r>
      <w:r w:rsidR="00FA01CE" w:rsidRPr="004E0197">
        <w:rPr>
          <w:sz w:val="28"/>
          <w:szCs w:val="28"/>
        </w:rPr>
        <w:t xml:space="preserve"> и</w:t>
      </w:r>
      <w:r w:rsidRPr="004E0197">
        <w:rPr>
          <w:sz w:val="28"/>
          <w:szCs w:val="28"/>
        </w:rPr>
        <w:t xml:space="preserve">  налоговой политики муниципального </w:t>
      </w:r>
      <w:r w:rsidR="00C53C0E" w:rsidRPr="004E0197">
        <w:rPr>
          <w:sz w:val="28"/>
          <w:szCs w:val="28"/>
        </w:rPr>
        <w:t>округа</w:t>
      </w:r>
      <w:r w:rsidRPr="004E0197">
        <w:rPr>
          <w:sz w:val="28"/>
          <w:szCs w:val="28"/>
        </w:rPr>
        <w:t>;</w:t>
      </w:r>
      <w:r w:rsidRPr="004E0197">
        <w:rPr>
          <w:b/>
          <w:sz w:val="28"/>
          <w:szCs w:val="28"/>
        </w:rPr>
        <w:t xml:space="preserve"> </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 xml:space="preserve">19) ведение реестра расходных обязательств муниципального </w:t>
      </w:r>
      <w:r w:rsidR="00C53C0E" w:rsidRPr="004E0197">
        <w:rPr>
          <w:sz w:val="28"/>
          <w:szCs w:val="28"/>
        </w:rPr>
        <w:t>округа</w:t>
      </w:r>
      <w:r w:rsidRPr="004E0197">
        <w:rPr>
          <w:sz w:val="28"/>
          <w:szCs w:val="28"/>
        </w:rPr>
        <w:t xml:space="preserve"> в порядке, установленном постановлени</w:t>
      </w:r>
      <w:r w:rsidR="00C53C0E" w:rsidRPr="004E0197">
        <w:rPr>
          <w:sz w:val="28"/>
          <w:szCs w:val="28"/>
        </w:rPr>
        <w:t xml:space="preserve">ем </w:t>
      </w:r>
      <w:r w:rsidR="007D3209" w:rsidRPr="004E0197">
        <w:rPr>
          <w:sz w:val="28"/>
          <w:szCs w:val="28"/>
        </w:rPr>
        <w:t>а</w:t>
      </w:r>
      <w:r w:rsidR="00C53C0E" w:rsidRPr="004E0197">
        <w:rPr>
          <w:sz w:val="28"/>
          <w:szCs w:val="28"/>
        </w:rPr>
        <w:t>дминистрации округа</w:t>
      </w:r>
      <w:r w:rsidRPr="004E0197">
        <w:rPr>
          <w:sz w:val="28"/>
          <w:szCs w:val="28"/>
        </w:rPr>
        <w:t>;</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 xml:space="preserve">20) разработка программы муниципальных </w:t>
      </w:r>
      <w:r w:rsidR="00C53C0E" w:rsidRPr="004E0197">
        <w:rPr>
          <w:sz w:val="28"/>
          <w:szCs w:val="28"/>
        </w:rPr>
        <w:t xml:space="preserve">внешних заимствований муниципального округа и программы муниципальных </w:t>
      </w:r>
      <w:r w:rsidRPr="004E0197">
        <w:rPr>
          <w:sz w:val="28"/>
          <w:szCs w:val="28"/>
        </w:rPr>
        <w:t xml:space="preserve">внутренних заимствований муниципального </w:t>
      </w:r>
      <w:r w:rsidR="00C53C0E" w:rsidRPr="004E0197">
        <w:rPr>
          <w:sz w:val="28"/>
          <w:szCs w:val="28"/>
        </w:rPr>
        <w:t>округа</w:t>
      </w:r>
      <w:r w:rsidRPr="004E0197">
        <w:rPr>
          <w:sz w:val="28"/>
          <w:szCs w:val="28"/>
        </w:rPr>
        <w:t>;</w:t>
      </w:r>
    </w:p>
    <w:p w:rsidR="003E4D4B" w:rsidRPr="004E0197" w:rsidRDefault="003E4D4B" w:rsidP="004E0197">
      <w:pPr>
        <w:widowControl w:val="0"/>
        <w:autoSpaceDE w:val="0"/>
        <w:autoSpaceDN w:val="0"/>
        <w:adjustRightInd w:val="0"/>
        <w:ind w:firstLine="709"/>
        <w:jc w:val="both"/>
        <w:rPr>
          <w:b/>
          <w:sz w:val="28"/>
          <w:szCs w:val="28"/>
        </w:rPr>
      </w:pPr>
      <w:r w:rsidRPr="004E0197">
        <w:rPr>
          <w:sz w:val="28"/>
          <w:szCs w:val="28"/>
        </w:rPr>
        <w:t xml:space="preserve">21) получение от органов местного самоуправления муниципального </w:t>
      </w:r>
      <w:r w:rsidR="00C1000E" w:rsidRPr="004E0197">
        <w:rPr>
          <w:sz w:val="28"/>
          <w:szCs w:val="28"/>
        </w:rPr>
        <w:t>округа</w:t>
      </w:r>
      <w:r w:rsidRPr="004E0197">
        <w:rPr>
          <w:sz w:val="28"/>
          <w:szCs w:val="28"/>
        </w:rPr>
        <w:t xml:space="preserve">  материалов, необходимых для составления проекта бюджета</w:t>
      </w:r>
      <w:r w:rsidR="00B35635" w:rsidRPr="004E0197">
        <w:rPr>
          <w:sz w:val="28"/>
          <w:szCs w:val="28"/>
        </w:rPr>
        <w:t xml:space="preserve"> округа</w:t>
      </w:r>
      <w:r w:rsidRPr="004E0197">
        <w:rPr>
          <w:sz w:val="28"/>
          <w:szCs w:val="28"/>
        </w:rPr>
        <w:t>, отчета об исполнении бюджета</w:t>
      </w:r>
      <w:r w:rsidR="00B35635" w:rsidRPr="004E0197">
        <w:rPr>
          <w:sz w:val="28"/>
          <w:szCs w:val="28"/>
        </w:rPr>
        <w:t xml:space="preserve"> округа</w:t>
      </w:r>
      <w:r w:rsidRPr="004E0197">
        <w:rPr>
          <w:sz w:val="28"/>
          <w:szCs w:val="28"/>
        </w:rPr>
        <w:t>,  иной бюджетной отчетности;</w:t>
      </w:r>
      <w:r w:rsidRPr="004E0197">
        <w:rPr>
          <w:b/>
          <w:sz w:val="28"/>
          <w:szCs w:val="28"/>
        </w:rPr>
        <w:t xml:space="preserve"> </w:t>
      </w:r>
    </w:p>
    <w:p w:rsidR="00746AE5" w:rsidRPr="004E0197" w:rsidRDefault="00B62CE5" w:rsidP="004E0197">
      <w:pPr>
        <w:autoSpaceDE w:val="0"/>
        <w:autoSpaceDN w:val="0"/>
        <w:adjustRightInd w:val="0"/>
        <w:ind w:firstLine="709"/>
        <w:jc w:val="both"/>
        <w:rPr>
          <w:color w:val="FF0000"/>
          <w:sz w:val="28"/>
          <w:szCs w:val="28"/>
        </w:rPr>
      </w:pPr>
      <w:r w:rsidRPr="004E0197">
        <w:rPr>
          <w:sz w:val="28"/>
          <w:szCs w:val="28"/>
        </w:rPr>
        <w:t>22</w:t>
      </w:r>
      <w:r w:rsidR="003416B6" w:rsidRPr="004E0197">
        <w:rPr>
          <w:sz w:val="28"/>
          <w:szCs w:val="28"/>
        </w:rPr>
        <w:t xml:space="preserve">)установление порядка и методики планирования бюджетных ассигнований при составлении проекта </w:t>
      </w:r>
      <w:r w:rsidR="0027142A" w:rsidRPr="004E0197">
        <w:rPr>
          <w:sz w:val="28"/>
          <w:szCs w:val="28"/>
        </w:rPr>
        <w:t xml:space="preserve"> бюджета округа</w:t>
      </w:r>
      <w:r w:rsidR="00746AE5" w:rsidRPr="004E0197">
        <w:rPr>
          <w:sz w:val="28"/>
          <w:szCs w:val="28"/>
        </w:rPr>
        <w:t xml:space="preserve">; </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2</w:t>
      </w:r>
      <w:r w:rsidR="00B62CE5" w:rsidRPr="004E0197">
        <w:rPr>
          <w:sz w:val="28"/>
          <w:szCs w:val="28"/>
        </w:rPr>
        <w:t>3</w:t>
      </w:r>
      <w:r w:rsidRPr="004E0197">
        <w:rPr>
          <w:sz w:val="28"/>
          <w:szCs w:val="28"/>
        </w:rPr>
        <w:t xml:space="preserve">) разработка методик распределения и порядков предоставления </w:t>
      </w:r>
      <w:r w:rsidR="00B35635" w:rsidRPr="004E0197">
        <w:rPr>
          <w:sz w:val="28"/>
          <w:szCs w:val="28"/>
        </w:rPr>
        <w:t xml:space="preserve">субсидий </w:t>
      </w:r>
      <w:r w:rsidRPr="004E0197">
        <w:rPr>
          <w:sz w:val="28"/>
          <w:szCs w:val="28"/>
        </w:rPr>
        <w:t xml:space="preserve">из  бюджета </w:t>
      </w:r>
      <w:r w:rsidR="00B35635" w:rsidRPr="004E0197">
        <w:rPr>
          <w:sz w:val="28"/>
          <w:szCs w:val="28"/>
        </w:rPr>
        <w:t>округа</w:t>
      </w:r>
      <w:r w:rsidRPr="004E0197">
        <w:rPr>
          <w:sz w:val="28"/>
          <w:szCs w:val="28"/>
        </w:rPr>
        <w:t xml:space="preserve"> бюджетам</w:t>
      </w:r>
      <w:r w:rsidR="00B35635" w:rsidRPr="004E0197">
        <w:rPr>
          <w:sz w:val="28"/>
          <w:szCs w:val="28"/>
        </w:rPr>
        <w:t xml:space="preserve"> муниципальных образований</w:t>
      </w:r>
      <w:r w:rsidRPr="004E0197">
        <w:rPr>
          <w:sz w:val="28"/>
          <w:szCs w:val="28"/>
        </w:rPr>
        <w:t xml:space="preserve">, за исключением методик и порядков в отношении </w:t>
      </w:r>
      <w:r w:rsidR="00B35635" w:rsidRPr="004E0197">
        <w:rPr>
          <w:sz w:val="28"/>
          <w:szCs w:val="28"/>
        </w:rPr>
        <w:t>субсидий</w:t>
      </w:r>
      <w:r w:rsidRPr="004E0197">
        <w:rPr>
          <w:sz w:val="28"/>
          <w:szCs w:val="28"/>
        </w:rPr>
        <w:t>, предоставляемых иными главными распорядителями средств бюджета</w:t>
      </w:r>
      <w:r w:rsidR="00B35635" w:rsidRPr="004E0197">
        <w:rPr>
          <w:sz w:val="28"/>
          <w:szCs w:val="28"/>
        </w:rPr>
        <w:t xml:space="preserve"> округа</w:t>
      </w:r>
      <w:r w:rsidRPr="004E0197">
        <w:rPr>
          <w:sz w:val="28"/>
          <w:szCs w:val="28"/>
        </w:rPr>
        <w:t>;</w:t>
      </w:r>
      <w:r w:rsidR="00B35635" w:rsidRPr="004E0197">
        <w:rPr>
          <w:sz w:val="28"/>
          <w:szCs w:val="28"/>
        </w:rPr>
        <w:t xml:space="preserve"> </w:t>
      </w:r>
    </w:p>
    <w:p w:rsidR="00366A9B" w:rsidRPr="004E0197" w:rsidRDefault="00B62CE5" w:rsidP="004E0197">
      <w:pPr>
        <w:autoSpaceDE w:val="0"/>
        <w:autoSpaceDN w:val="0"/>
        <w:adjustRightInd w:val="0"/>
        <w:ind w:firstLine="709"/>
        <w:jc w:val="both"/>
        <w:rPr>
          <w:sz w:val="28"/>
          <w:szCs w:val="28"/>
        </w:rPr>
      </w:pPr>
      <w:r w:rsidRPr="004E0197">
        <w:rPr>
          <w:sz w:val="28"/>
          <w:szCs w:val="28"/>
        </w:rPr>
        <w:t>24</w:t>
      </w:r>
      <w:r w:rsidR="003E4D4B" w:rsidRPr="004E0197">
        <w:rPr>
          <w:sz w:val="28"/>
          <w:szCs w:val="28"/>
        </w:rPr>
        <w:t xml:space="preserve">) </w:t>
      </w:r>
      <w:r w:rsidR="00366A9B" w:rsidRPr="004E0197">
        <w:rPr>
          <w:sz w:val="28"/>
          <w:szCs w:val="28"/>
        </w:rPr>
        <w:t xml:space="preserve">право требования от главных распорядителей, распорядителей и получателей средств бюджета округа, главных администраторов и администраторов доходов бюджета округа, главных администраторов и администраторов </w:t>
      </w:r>
      <w:proofErr w:type="gramStart"/>
      <w:r w:rsidR="00366A9B" w:rsidRPr="004E0197">
        <w:rPr>
          <w:sz w:val="28"/>
          <w:szCs w:val="28"/>
        </w:rPr>
        <w:t>источников финансирования дефицита бюджета округа представления отчетов</w:t>
      </w:r>
      <w:proofErr w:type="gramEnd"/>
      <w:r w:rsidR="00366A9B" w:rsidRPr="004E0197">
        <w:rPr>
          <w:sz w:val="28"/>
          <w:szCs w:val="28"/>
        </w:rPr>
        <w:t xml:space="preserve"> об использовании средств бюджета округа и иных сведений, связанных с получением, перечислением, зачислением и использованием средств бюджета</w:t>
      </w:r>
      <w:r w:rsidR="00141C12" w:rsidRPr="004E0197">
        <w:rPr>
          <w:sz w:val="28"/>
          <w:szCs w:val="28"/>
        </w:rPr>
        <w:t xml:space="preserve"> округа</w:t>
      </w:r>
      <w:r w:rsidR="00366A9B" w:rsidRPr="004E0197">
        <w:rPr>
          <w:sz w:val="28"/>
          <w:szCs w:val="28"/>
        </w:rPr>
        <w:t xml:space="preserve">; </w:t>
      </w:r>
    </w:p>
    <w:p w:rsidR="003E4D4B" w:rsidRPr="004E0197" w:rsidRDefault="003E4D4B" w:rsidP="004E0197">
      <w:pPr>
        <w:autoSpaceDE w:val="0"/>
        <w:autoSpaceDN w:val="0"/>
        <w:adjustRightInd w:val="0"/>
        <w:ind w:firstLine="709"/>
        <w:jc w:val="both"/>
        <w:rPr>
          <w:sz w:val="28"/>
          <w:szCs w:val="28"/>
        </w:rPr>
      </w:pPr>
      <w:r w:rsidRPr="004E0197">
        <w:rPr>
          <w:sz w:val="28"/>
          <w:szCs w:val="28"/>
        </w:rPr>
        <w:t xml:space="preserve">25) установление порядков завершение операций по исполнению бюджета </w:t>
      </w:r>
      <w:r w:rsidR="000F343C" w:rsidRPr="004E0197">
        <w:rPr>
          <w:sz w:val="28"/>
          <w:szCs w:val="28"/>
        </w:rPr>
        <w:t xml:space="preserve"> округа в </w:t>
      </w:r>
      <w:r w:rsidRPr="004E0197">
        <w:rPr>
          <w:sz w:val="28"/>
          <w:szCs w:val="28"/>
        </w:rPr>
        <w:t>текуще</w:t>
      </w:r>
      <w:r w:rsidR="000F343C" w:rsidRPr="004E0197">
        <w:rPr>
          <w:sz w:val="28"/>
          <w:szCs w:val="28"/>
        </w:rPr>
        <w:t>м</w:t>
      </w:r>
      <w:r w:rsidRPr="004E0197">
        <w:rPr>
          <w:sz w:val="28"/>
          <w:szCs w:val="28"/>
        </w:rPr>
        <w:t xml:space="preserve"> финансово</w:t>
      </w:r>
      <w:r w:rsidR="000F343C" w:rsidRPr="004E0197">
        <w:rPr>
          <w:sz w:val="28"/>
          <w:szCs w:val="28"/>
        </w:rPr>
        <w:t>м</w:t>
      </w:r>
      <w:r w:rsidRPr="004E0197">
        <w:rPr>
          <w:sz w:val="28"/>
          <w:szCs w:val="28"/>
        </w:rPr>
        <w:t xml:space="preserve"> год</w:t>
      </w:r>
      <w:r w:rsidR="000F343C" w:rsidRPr="004E0197">
        <w:rPr>
          <w:sz w:val="28"/>
          <w:szCs w:val="28"/>
        </w:rPr>
        <w:t>у</w:t>
      </w:r>
      <w:r w:rsidRPr="004E0197">
        <w:rPr>
          <w:sz w:val="28"/>
          <w:szCs w:val="28"/>
        </w:rPr>
        <w:t xml:space="preserve"> и  </w:t>
      </w:r>
      <w:r w:rsidR="000F343C" w:rsidRPr="004E0197">
        <w:rPr>
          <w:sz w:val="28"/>
          <w:szCs w:val="28"/>
        </w:rPr>
        <w:t xml:space="preserve">порядка </w:t>
      </w:r>
      <w:r w:rsidRPr="004E0197">
        <w:rPr>
          <w:sz w:val="28"/>
          <w:szCs w:val="28"/>
        </w:rPr>
        <w:t xml:space="preserve">обеспечения получателей </w:t>
      </w:r>
      <w:r w:rsidR="000F343C" w:rsidRPr="004E0197">
        <w:rPr>
          <w:sz w:val="28"/>
          <w:szCs w:val="28"/>
        </w:rPr>
        <w:t xml:space="preserve">бюджета округа </w:t>
      </w:r>
      <w:r w:rsidRPr="004E0197">
        <w:rPr>
          <w:sz w:val="28"/>
          <w:szCs w:val="28"/>
        </w:rPr>
        <w:t xml:space="preserve"> </w:t>
      </w:r>
      <w:r w:rsidR="000F343C" w:rsidRPr="004E0197">
        <w:rPr>
          <w:sz w:val="28"/>
          <w:szCs w:val="28"/>
        </w:rPr>
        <w:t xml:space="preserve">при завершении текущего финансового года </w:t>
      </w:r>
      <w:r w:rsidRPr="004E0197">
        <w:rPr>
          <w:sz w:val="28"/>
          <w:szCs w:val="28"/>
        </w:rPr>
        <w:t>наличными деньгами</w:t>
      </w:r>
      <w:r w:rsidR="000F343C" w:rsidRPr="004E0197">
        <w:rPr>
          <w:sz w:val="28"/>
          <w:szCs w:val="28"/>
        </w:rPr>
        <w:t>, необходимыми для осуществления их деятельности в нерабочие праздничные дни в Российской Федерации в январе очередного финансового года</w:t>
      </w:r>
      <w:r w:rsidRPr="004E0197">
        <w:rPr>
          <w:sz w:val="28"/>
          <w:szCs w:val="28"/>
        </w:rPr>
        <w:t xml:space="preserve">; </w:t>
      </w:r>
    </w:p>
    <w:p w:rsidR="003E4D4B" w:rsidRPr="004E0197" w:rsidRDefault="003E4D4B" w:rsidP="004E0197">
      <w:pPr>
        <w:autoSpaceDE w:val="0"/>
        <w:autoSpaceDN w:val="0"/>
        <w:adjustRightInd w:val="0"/>
        <w:ind w:firstLine="709"/>
        <w:jc w:val="both"/>
        <w:rPr>
          <w:color w:val="FF0000"/>
          <w:sz w:val="28"/>
          <w:szCs w:val="28"/>
        </w:rPr>
      </w:pPr>
      <w:r w:rsidRPr="004E0197">
        <w:rPr>
          <w:sz w:val="28"/>
          <w:szCs w:val="28"/>
        </w:rPr>
        <w:t xml:space="preserve">26) установление </w:t>
      </w:r>
      <w:proofErr w:type="gramStart"/>
      <w:r w:rsidRPr="004E0197">
        <w:rPr>
          <w:sz w:val="28"/>
          <w:szCs w:val="28"/>
        </w:rPr>
        <w:t xml:space="preserve">порядка исполнения решений </w:t>
      </w:r>
      <w:r w:rsidR="000975E0" w:rsidRPr="004E0197">
        <w:rPr>
          <w:sz w:val="28"/>
          <w:szCs w:val="28"/>
        </w:rPr>
        <w:t>финансового органа округа</w:t>
      </w:r>
      <w:proofErr w:type="gramEnd"/>
      <w:r w:rsidRPr="004E0197">
        <w:rPr>
          <w:sz w:val="28"/>
          <w:szCs w:val="28"/>
        </w:rPr>
        <w:t xml:space="preserve"> о применении бюджетных мер принуждения</w:t>
      </w:r>
      <w:r w:rsidR="00F90281" w:rsidRPr="004E0197">
        <w:rPr>
          <w:sz w:val="28"/>
          <w:szCs w:val="28"/>
        </w:rPr>
        <w:t xml:space="preserve">, предусмотренных </w:t>
      </w:r>
      <w:hyperlink r:id="rId25" w:history="1">
        <w:r w:rsidR="00F90281" w:rsidRPr="004E0197">
          <w:rPr>
            <w:sz w:val="28"/>
            <w:szCs w:val="28"/>
          </w:rPr>
          <w:t>главой 30</w:t>
        </w:r>
      </w:hyperlink>
      <w:r w:rsidR="00F90281" w:rsidRPr="004E0197">
        <w:rPr>
          <w:sz w:val="28"/>
          <w:szCs w:val="28"/>
        </w:rPr>
        <w:t xml:space="preserve"> Бюджетного кодекса Российской Федерации, решений об изменении (отмене) указанных решений</w:t>
      </w:r>
      <w:r w:rsidRPr="004E0197">
        <w:rPr>
          <w:sz w:val="28"/>
          <w:szCs w:val="28"/>
        </w:rPr>
        <w:t>;</w:t>
      </w:r>
      <w:r w:rsidR="00F90281" w:rsidRPr="004E0197">
        <w:rPr>
          <w:sz w:val="28"/>
          <w:szCs w:val="28"/>
        </w:rPr>
        <w:t xml:space="preserve"> </w:t>
      </w:r>
    </w:p>
    <w:p w:rsidR="009E4E31" w:rsidRPr="004E0197" w:rsidRDefault="003E4D4B" w:rsidP="004E0197">
      <w:pPr>
        <w:autoSpaceDE w:val="0"/>
        <w:autoSpaceDN w:val="0"/>
        <w:adjustRightInd w:val="0"/>
        <w:ind w:firstLine="709"/>
        <w:jc w:val="both"/>
        <w:rPr>
          <w:sz w:val="28"/>
          <w:szCs w:val="28"/>
        </w:rPr>
      </w:pPr>
      <w:r w:rsidRPr="004E0197">
        <w:rPr>
          <w:sz w:val="28"/>
          <w:szCs w:val="28"/>
        </w:rPr>
        <w:lastRenderedPageBreak/>
        <w:t xml:space="preserve">27) </w:t>
      </w:r>
      <w:r w:rsidR="003416B6" w:rsidRPr="004E0197">
        <w:rPr>
          <w:sz w:val="28"/>
          <w:szCs w:val="28"/>
        </w:rPr>
        <w:t>принятие решений о применении бюджетных мер принуждения, решений об изменении (отмене) указанных решений и решений об отказе в применении бюджетных мер принуждения в случаях и порядке, установленных Правительством Российской Федерации</w:t>
      </w:r>
      <w:r w:rsidR="009E4E31" w:rsidRPr="004E0197">
        <w:rPr>
          <w:sz w:val="28"/>
          <w:szCs w:val="28"/>
        </w:rPr>
        <w:t>;</w:t>
      </w:r>
      <w:r w:rsidR="009D6193" w:rsidRPr="004E0197">
        <w:rPr>
          <w:sz w:val="28"/>
          <w:szCs w:val="28"/>
        </w:rPr>
        <w:t xml:space="preserve"> </w:t>
      </w:r>
    </w:p>
    <w:p w:rsidR="00B62CE5" w:rsidRPr="004E0197" w:rsidRDefault="001717C9" w:rsidP="004E0197">
      <w:pPr>
        <w:ind w:firstLine="709"/>
        <w:jc w:val="both"/>
        <w:rPr>
          <w:sz w:val="28"/>
          <w:szCs w:val="28"/>
        </w:rPr>
      </w:pPr>
      <w:r w:rsidRPr="004E0197">
        <w:rPr>
          <w:sz w:val="28"/>
          <w:szCs w:val="28"/>
        </w:rPr>
        <w:t>2</w:t>
      </w:r>
      <w:r w:rsidR="00B62CE5" w:rsidRPr="004E0197">
        <w:rPr>
          <w:sz w:val="28"/>
          <w:szCs w:val="28"/>
        </w:rPr>
        <w:t>8</w:t>
      </w:r>
      <w:r w:rsidRPr="004E0197">
        <w:rPr>
          <w:sz w:val="28"/>
          <w:szCs w:val="28"/>
        </w:rPr>
        <w:t xml:space="preserve">) принятие решения о продлении срока исполнения бюджетной меры принуждения, указанного в абзаце первом пункта 6 статьи 306.2 Бюджетного кодекса Российской Федерации, в случаях и на условиях, установленных распоряжением </w:t>
      </w:r>
      <w:r w:rsidR="000975E0" w:rsidRPr="004E0197">
        <w:rPr>
          <w:sz w:val="28"/>
          <w:szCs w:val="28"/>
        </w:rPr>
        <w:t xml:space="preserve">финансового органа </w:t>
      </w:r>
      <w:r w:rsidRPr="004E0197">
        <w:rPr>
          <w:sz w:val="28"/>
          <w:szCs w:val="28"/>
        </w:rPr>
        <w:t>в соответствии с общими требованиями, определенными Правительством Российской Федерации;</w:t>
      </w:r>
      <w:r w:rsidR="00B12BF2" w:rsidRPr="004E0197">
        <w:rPr>
          <w:sz w:val="28"/>
          <w:szCs w:val="28"/>
        </w:rPr>
        <w:t xml:space="preserve"> </w:t>
      </w:r>
    </w:p>
    <w:p w:rsidR="001717C9" w:rsidRPr="004E0197" w:rsidRDefault="00B62CE5" w:rsidP="004E0197">
      <w:pPr>
        <w:ind w:firstLine="709"/>
        <w:jc w:val="both"/>
        <w:rPr>
          <w:sz w:val="28"/>
          <w:szCs w:val="28"/>
        </w:rPr>
      </w:pPr>
      <w:r w:rsidRPr="004E0197">
        <w:rPr>
          <w:sz w:val="28"/>
          <w:szCs w:val="28"/>
        </w:rPr>
        <w:t>29</w:t>
      </w:r>
      <w:r w:rsidR="001717C9" w:rsidRPr="004E0197">
        <w:rPr>
          <w:sz w:val="28"/>
          <w:szCs w:val="28"/>
        </w:rPr>
        <w:t xml:space="preserve">) установление случаев и условий, при которых может быть принято решение </w:t>
      </w:r>
      <w:r w:rsidR="000975E0" w:rsidRPr="004E0197">
        <w:rPr>
          <w:sz w:val="28"/>
          <w:szCs w:val="28"/>
        </w:rPr>
        <w:t>финансового органа</w:t>
      </w:r>
      <w:r w:rsidR="001717C9" w:rsidRPr="004E0197">
        <w:rPr>
          <w:sz w:val="28"/>
          <w:szCs w:val="28"/>
        </w:rPr>
        <w:t>, указанное в подпункте 2</w:t>
      </w:r>
      <w:r w:rsidRPr="004E0197">
        <w:rPr>
          <w:sz w:val="28"/>
          <w:szCs w:val="28"/>
        </w:rPr>
        <w:t>8</w:t>
      </w:r>
      <w:r w:rsidR="001717C9" w:rsidRPr="004E0197">
        <w:rPr>
          <w:sz w:val="28"/>
          <w:szCs w:val="28"/>
        </w:rPr>
        <w:t xml:space="preserve"> настоящего пункта, в соответствии с общими требованиями, определенными Правительством Российской Федерации;</w:t>
      </w:r>
      <w:r w:rsidR="00B12BF2" w:rsidRPr="004E0197">
        <w:rPr>
          <w:sz w:val="28"/>
          <w:szCs w:val="28"/>
        </w:rPr>
        <w:t xml:space="preserve"> </w:t>
      </w:r>
    </w:p>
    <w:p w:rsidR="003E4D4B" w:rsidRPr="004E0197" w:rsidRDefault="00FF0E1E" w:rsidP="004E0197">
      <w:pPr>
        <w:ind w:firstLine="709"/>
        <w:jc w:val="both"/>
        <w:rPr>
          <w:sz w:val="28"/>
          <w:szCs w:val="28"/>
        </w:rPr>
      </w:pPr>
      <w:r w:rsidRPr="004E0197">
        <w:rPr>
          <w:sz w:val="28"/>
          <w:szCs w:val="28"/>
        </w:rPr>
        <w:t>30</w:t>
      </w:r>
      <w:r w:rsidR="003E4D4B" w:rsidRPr="004E0197">
        <w:rPr>
          <w:sz w:val="28"/>
          <w:szCs w:val="28"/>
        </w:rPr>
        <w:t>) установление:</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 xml:space="preserve">- порядка </w:t>
      </w:r>
      <w:proofErr w:type="gramStart"/>
      <w:r w:rsidRPr="004E0197">
        <w:rPr>
          <w:sz w:val="28"/>
          <w:szCs w:val="28"/>
        </w:rPr>
        <w:t>санкционирования оплаты денежных обязательств администраторов источников финансирования дефицита бюджета</w:t>
      </w:r>
      <w:r w:rsidR="002E77D0" w:rsidRPr="004E0197">
        <w:rPr>
          <w:sz w:val="28"/>
          <w:szCs w:val="28"/>
        </w:rPr>
        <w:t xml:space="preserve"> округа</w:t>
      </w:r>
      <w:proofErr w:type="gramEnd"/>
      <w:r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 xml:space="preserve">- порядков санкционирования расходов муниципальных бюджетных учреждений муниципального </w:t>
      </w:r>
      <w:r w:rsidR="002E77D0" w:rsidRPr="004E0197">
        <w:rPr>
          <w:sz w:val="28"/>
          <w:szCs w:val="28"/>
        </w:rPr>
        <w:t>округа</w:t>
      </w:r>
      <w:r w:rsidRPr="004E0197">
        <w:rPr>
          <w:sz w:val="28"/>
          <w:szCs w:val="28"/>
        </w:rPr>
        <w:t xml:space="preserve"> и муниципальных автономных учреждений муниципальных </w:t>
      </w:r>
      <w:r w:rsidR="002E77D0" w:rsidRPr="004E0197">
        <w:rPr>
          <w:sz w:val="28"/>
          <w:szCs w:val="28"/>
        </w:rPr>
        <w:t>округа</w:t>
      </w:r>
      <w:r w:rsidRPr="004E0197">
        <w:rPr>
          <w:sz w:val="28"/>
          <w:szCs w:val="28"/>
        </w:rPr>
        <w:t xml:space="preserve">, источником финансового обеспечения которых являются субсидии, полученные ими в соответствии с абзацем вторым пункта 1 статьи 78.1 и статьей 78.2 Бюджетного кодекса Российской Федерации; </w:t>
      </w:r>
    </w:p>
    <w:p w:rsidR="003E4D4B" w:rsidRPr="004E0197" w:rsidRDefault="003E4D4B" w:rsidP="004E0197">
      <w:pPr>
        <w:widowControl w:val="0"/>
        <w:autoSpaceDE w:val="0"/>
        <w:autoSpaceDN w:val="0"/>
        <w:adjustRightInd w:val="0"/>
        <w:ind w:firstLine="709"/>
        <w:jc w:val="both"/>
        <w:rPr>
          <w:sz w:val="28"/>
          <w:szCs w:val="28"/>
        </w:rPr>
      </w:pPr>
      <w:r w:rsidRPr="004E0197">
        <w:rPr>
          <w:sz w:val="28"/>
          <w:szCs w:val="28"/>
        </w:rPr>
        <w:t>3</w:t>
      </w:r>
      <w:r w:rsidR="00FF0E1E" w:rsidRPr="004E0197">
        <w:rPr>
          <w:sz w:val="28"/>
          <w:szCs w:val="28"/>
        </w:rPr>
        <w:t>1</w:t>
      </w:r>
      <w:r w:rsidRPr="004E0197">
        <w:rPr>
          <w:sz w:val="28"/>
          <w:szCs w:val="28"/>
        </w:rPr>
        <w:t xml:space="preserve">) ведение долговой книги муниципального </w:t>
      </w:r>
      <w:r w:rsidR="007F7365" w:rsidRPr="004E0197">
        <w:rPr>
          <w:sz w:val="28"/>
          <w:szCs w:val="28"/>
        </w:rPr>
        <w:t>округа</w:t>
      </w:r>
      <w:r w:rsidR="00382285" w:rsidRPr="004E0197">
        <w:rPr>
          <w:sz w:val="28"/>
          <w:szCs w:val="28"/>
        </w:rPr>
        <w:t>;</w:t>
      </w:r>
    </w:p>
    <w:p w:rsidR="00A73F2B" w:rsidRPr="004E0197" w:rsidRDefault="00A73F2B" w:rsidP="004E0197">
      <w:pPr>
        <w:autoSpaceDE w:val="0"/>
        <w:autoSpaceDN w:val="0"/>
        <w:adjustRightInd w:val="0"/>
        <w:ind w:firstLine="709"/>
        <w:contextualSpacing/>
        <w:jc w:val="both"/>
        <w:rPr>
          <w:sz w:val="28"/>
          <w:szCs w:val="28"/>
        </w:rPr>
      </w:pPr>
      <w:proofErr w:type="gramStart"/>
      <w:r w:rsidRPr="004E0197">
        <w:rPr>
          <w:sz w:val="28"/>
          <w:szCs w:val="28"/>
        </w:rPr>
        <w:t>3</w:t>
      </w:r>
      <w:r w:rsidR="00FF0E1E" w:rsidRPr="004E0197">
        <w:rPr>
          <w:sz w:val="28"/>
          <w:szCs w:val="28"/>
        </w:rPr>
        <w:t>2</w:t>
      </w:r>
      <w:r w:rsidR="00C7194C" w:rsidRPr="004E0197">
        <w:rPr>
          <w:sz w:val="28"/>
          <w:szCs w:val="28"/>
        </w:rPr>
        <w:t xml:space="preserve">) осуществление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муниципального </w:t>
      </w:r>
      <w:r w:rsidR="007F7365" w:rsidRPr="004E0197">
        <w:rPr>
          <w:sz w:val="28"/>
          <w:szCs w:val="28"/>
        </w:rPr>
        <w:t>округа</w:t>
      </w:r>
      <w:r w:rsidR="00C7194C" w:rsidRPr="004E0197">
        <w:rPr>
          <w:sz w:val="28"/>
          <w:szCs w:val="28"/>
        </w:rPr>
        <w:t xml:space="preserve"> к принципалу по муниципальной гарантии муниципального </w:t>
      </w:r>
      <w:r w:rsidR="007F7365" w:rsidRPr="004E0197">
        <w:rPr>
          <w:sz w:val="28"/>
          <w:szCs w:val="28"/>
        </w:rPr>
        <w:t>округа</w:t>
      </w:r>
      <w:r w:rsidR="00C7194C" w:rsidRPr="004E0197">
        <w:rPr>
          <w:sz w:val="28"/>
          <w:szCs w:val="28"/>
        </w:rPr>
        <w:t xml:space="preserve">  при предоставлении муниципальной  гарантии муниципального </w:t>
      </w:r>
      <w:r w:rsidR="007F7365" w:rsidRPr="004E0197">
        <w:rPr>
          <w:sz w:val="28"/>
          <w:szCs w:val="28"/>
        </w:rPr>
        <w:t>округа</w:t>
      </w:r>
      <w:r w:rsidR="00C7194C" w:rsidRPr="004E0197">
        <w:rPr>
          <w:sz w:val="28"/>
          <w:szCs w:val="28"/>
        </w:rPr>
        <w:t xml:space="preserve">,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муниципального </w:t>
      </w:r>
      <w:r w:rsidR="007F7365" w:rsidRPr="004E0197">
        <w:rPr>
          <w:sz w:val="28"/>
          <w:szCs w:val="28"/>
        </w:rPr>
        <w:t>округа</w:t>
      </w:r>
      <w:r w:rsidR="005747B0" w:rsidRPr="004E0197">
        <w:rPr>
          <w:sz w:val="28"/>
          <w:szCs w:val="28"/>
        </w:rPr>
        <w:t>;</w:t>
      </w:r>
      <w:r w:rsidR="00677F7A" w:rsidRPr="004E0197">
        <w:rPr>
          <w:sz w:val="28"/>
          <w:szCs w:val="28"/>
        </w:rPr>
        <w:t xml:space="preserve"> </w:t>
      </w:r>
      <w:proofErr w:type="gramEnd"/>
    </w:p>
    <w:p w:rsidR="00A73F2B" w:rsidRPr="004E0197" w:rsidRDefault="00A73F2B" w:rsidP="004E0197">
      <w:pPr>
        <w:autoSpaceDE w:val="0"/>
        <w:autoSpaceDN w:val="0"/>
        <w:adjustRightInd w:val="0"/>
        <w:spacing w:before="240"/>
        <w:ind w:firstLine="709"/>
        <w:contextualSpacing/>
        <w:jc w:val="both"/>
        <w:rPr>
          <w:strike/>
          <w:color w:val="FF0000"/>
          <w:sz w:val="28"/>
          <w:szCs w:val="28"/>
        </w:rPr>
      </w:pPr>
      <w:r w:rsidRPr="004E0197">
        <w:rPr>
          <w:sz w:val="28"/>
          <w:szCs w:val="28"/>
        </w:rPr>
        <w:t>3</w:t>
      </w:r>
      <w:r w:rsidR="00FF0E1E" w:rsidRPr="004E0197">
        <w:rPr>
          <w:sz w:val="28"/>
          <w:szCs w:val="28"/>
        </w:rPr>
        <w:t>3</w:t>
      </w:r>
      <w:r w:rsidRPr="004E0197">
        <w:rPr>
          <w:sz w:val="28"/>
          <w:szCs w:val="28"/>
        </w:rPr>
        <w:t xml:space="preserve">) </w:t>
      </w:r>
      <w:r w:rsidR="00C7194C" w:rsidRPr="004E0197">
        <w:rPr>
          <w:sz w:val="28"/>
          <w:szCs w:val="28"/>
        </w:rPr>
        <w:t>ведение учета выданных муниципальных гарантий муниципального о</w:t>
      </w:r>
      <w:r w:rsidR="007F7365" w:rsidRPr="004E0197">
        <w:rPr>
          <w:sz w:val="28"/>
          <w:szCs w:val="28"/>
        </w:rPr>
        <w:t>круга</w:t>
      </w:r>
      <w:r w:rsidR="00C7194C" w:rsidRPr="004E0197">
        <w:rPr>
          <w:sz w:val="28"/>
          <w:szCs w:val="28"/>
        </w:rPr>
        <w:t>, увеличения муниципального долга муниципального о</w:t>
      </w:r>
      <w:r w:rsidR="007F7365" w:rsidRPr="004E0197">
        <w:rPr>
          <w:sz w:val="28"/>
          <w:szCs w:val="28"/>
        </w:rPr>
        <w:t>круга</w:t>
      </w:r>
      <w:r w:rsidR="00C7194C" w:rsidRPr="004E0197">
        <w:rPr>
          <w:sz w:val="28"/>
          <w:szCs w:val="28"/>
        </w:rPr>
        <w:t xml:space="preserve"> по ним, сокращения муниципального  долга муниципального </w:t>
      </w:r>
      <w:r w:rsidR="007F7365" w:rsidRPr="004E0197">
        <w:rPr>
          <w:sz w:val="28"/>
          <w:szCs w:val="28"/>
        </w:rPr>
        <w:t>округа</w:t>
      </w:r>
      <w:r w:rsidRPr="004E0197">
        <w:rPr>
          <w:sz w:val="28"/>
          <w:szCs w:val="28"/>
        </w:rPr>
        <w:t xml:space="preserve">; </w:t>
      </w:r>
    </w:p>
    <w:p w:rsidR="003E4D4B" w:rsidRPr="004E0197" w:rsidRDefault="00FF0E1E" w:rsidP="004E0197">
      <w:pPr>
        <w:widowControl w:val="0"/>
        <w:autoSpaceDE w:val="0"/>
        <w:autoSpaceDN w:val="0"/>
        <w:adjustRightInd w:val="0"/>
        <w:ind w:firstLine="709"/>
        <w:jc w:val="both"/>
        <w:rPr>
          <w:sz w:val="28"/>
          <w:szCs w:val="28"/>
        </w:rPr>
      </w:pPr>
      <w:proofErr w:type="gramStart"/>
      <w:r w:rsidRPr="004E0197">
        <w:rPr>
          <w:sz w:val="28"/>
          <w:szCs w:val="28"/>
        </w:rPr>
        <w:t>34</w:t>
      </w:r>
      <w:r w:rsidR="003E4D4B" w:rsidRPr="004E0197">
        <w:rPr>
          <w:sz w:val="28"/>
          <w:szCs w:val="28"/>
        </w:rPr>
        <w:t>) проведение предварительных проверок финансового состояния юридических лиц - получателей бюджетных кредитов из бюджета</w:t>
      </w:r>
      <w:r w:rsidR="007F7365" w:rsidRPr="004E0197">
        <w:rPr>
          <w:sz w:val="28"/>
          <w:szCs w:val="28"/>
        </w:rPr>
        <w:t xml:space="preserve"> округа</w:t>
      </w:r>
      <w:r w:rsidR="003E4D4B" w:rsidRPr="004E0197">
        <w:rPr>
          <w:sz w:val="28"/>
          <w:szCs w:val="28"/>
        </w:rPr>
        <w:t>, их гарантов и поручителей, проверок юридических лиц, получивших бюджетные кредиты из бюджета</w:t>
      </w:r>
      <w:r w:rsidR="007F7365" w:rsidRPr="004E0197">
        <w:rPr>
          <w:sz w:val="28"/>
          <w:szCs w:val="28"/>
        </w:rPr>
        <w:t xml:space="preserve"> округа</w:t>
      </w:r>
      <w:r w:rsidR="003E4D4B" w:rsidRPr="004E0197">
        <w:rPr>
          <w:sz w:val="28"/>
          <w:szCs w:val="28"/>
        </w:rPr>
        <w:t>, их гарантов и поручителей в части соблюдения условий, целей и порядка предоставления бюджетных кредитов из бюджета</w:t>
      </w:r>
      <w:r w:rsidR="007F7365" w:rsidRPr="004E0197">
        <w:rPr>
          <w:sz w:val="28"/>
          <w:szCs w:val="28"/>
        </w:rPr>
        <w:t xml:space="preserve"> округа</w:t>
      </w:r>
      <w:r w:rsidR="003E4D4B" w:rsidRPr="004E0197">
        <w:rPr>
          <w:sz w:val="28"/>
          <w:szCs w:val="28"/>
        </w:rPr>
        <w:t>, а также финансового состояния заемщиков, их гарантов и поручителей, достаточности суммы предоставленного обеспечения;</w:t>
      </w:r>
      <w:r w:rsidR="00677F7A" w:rsidRPr="004E0197">
        <w:rPr>
          <w:sz w:val="28"/>
          <w:szCs w:val="28"/>
        </w:rPr>
        <w:t xml:space="preserve"> </w:t>
      </w:r>
      <w:proofErr w:type="gramEnd"/>
    </w:p>
    <w:p w:rsidR="00D267DB" w:rsidRPr="004E0197" w:rsidRDefault="00D267DB" w:rsidP="004E0197">
      <w:pPr>
        <w:autoSpaceDE w:val="0"/>
        <w:autoSpaceDN w:val="0"/>
        <w:adjustRightInd w:val="0"/>
        <w:ind w:firstLine="709"/>
        <w:jc w:val="both"/>
        <w:rPr>
          <w:color w:val="FF0000"/>
          <w:sz w:val="28"/>
          <w:szCs w:val="28"/>
        </w:rPr>
      </w:pPr>
      <w:r w:rsidRPr="004E0197">
        <w:rPr>
          <w:sz w:val="28"/>
          <w:szCs w:val="28"/>
        </w:rPr>
        <w:t>3</w:t>
      </w:r>
      <w:r w:rsidR="00FF0E1E" w:rsidRPr="004E0197">
        <w:rPr>
          <w:sz w:val="28"/>
          <w:szCs w:val="28"/>
        </w:rPr>
        <w:t>5</w:t>
      </w:r>
      <w:r w:rsidRPr="004E0197">
        <w:rPr>
          <w:sz w:val="28"/>
          <w:szCs w:val="28"/>
        </w:rPr>
        <w:t xml:space="preserve">) </w:t>
      </w:r>
      <w:r w:rsidR="00C7194C" w:rsidRPr="004E0197">
        <w:rPr>
          <w:sz w:val="28"/>
          <w:szCs w:val="28"/>
        </w:rPr>
        <w:t xml:space="preserve">осуществление оценки надежности банковской гарантии, поручительства в соответствии с постановлением </w:t>
      </w:r>
      <w:r w:rsidR="00FF0E1E" w:rsidRPr="004E0197">
        <w:rPr>
          <w:sz w:val="28"/>
          <w:szCs w:val="28"/>
        </w:rPr>
        <w:t>а</w:t>
      </w:r>
      <w:r w:rsidR="00C7194C" w:rsidRPr="004E0197">
        <w:rPr>
          <w:sz w:val="28"/>
          <w:szCs w:val="28"/>
        </w:rPr>
        <w:t xml:space="preserve">дминистрации </w:t>
      </w:r>
      <w:r w:rsidR="000F343C" w:rsidRPr="004E0197">
        <w:rPr>
          <w:sz w:val="28"/>
          <w:szCs w:val="28"/>
        </w:rPr>
        <w:t>округа</w:t>
      </w:r>
      <w:r w:rsidRPr="004E0197">
        <w:rPr>
          <w:sz w:val="28"/>
          <w:szCs w:val="28"/>
        </w:rPr>
        <w:t>;</w:t>
      </w:r>
    </w:p>
    <w:p w:rsidR="003E4D4B" w:rsidRPr="004E0197" w:rsidRDefault="003E4D4B" w:rsidP="004E0197">
      <w:pPr>
        <w:autoSpaceDE w:val="0"/>
        <w:autoSpaceDN w:val="0"/>
        <w:adjustRightInd w:val="0"/>
        <w:ind w:firstLine="709"/>
        <w:jc w:val="both"/>
        <w:rPr>
          <w:sz w:val="28"/>
          <w:szCs w:val="28"/>
        </w:rPr>
      </w:pPr>
      <w:r w:rsidRPr="004E0197">
        <w:rPr>
          <w:sz w:val="28"/>
          <w:szCs w:val="28"/>
        </w:rPr>
        <w:lastRenderedPageBreak/>
        <w:t>3</w:t>
      </w:r>
      <w:r w:rsidR="00FF0E1E" w:rsidRPr="004E0197">
        <w:rPr>
          <w:sz w:val="28"/>
          <w:szCs w:val="28"/>
        </w:rPr>
        <w:t>6</w:t>
      </w:r>
      <w:r w:rsidRPr="004E0197">
        <w:rPr>
          <w:sz w:val="28"/>
          <w:szCs w:val="28"/>
        </w:rPr>
        <w:t xml:space="preserve">) </w:t>
      </w:r>
      <w:r w:rsidR="00B9765B" w:rsidRPr="004E0197">
        <w:rPr>
          <w:sz w:val="28"/>
          <w:szCs w:val="28"/>
        </w:rPr>
        <w:t>представление бюджетной отчетности об исполнении бюджета округа в финансов</w:t>
      </w:r>
      <w:r w:rsidR="00617A40" w:rsidRPr="004E0197">
        <w:rPr>
          <w:sz w:val="28"/>
          <w:szCs w:val="28"/>
        </w:rPr>
        <w:t>ы</w:t>
      </w:r>
      <w:r w:rsidR="00B9765B" w:rsidRPr="004E0197">
        <w:rPr>
          <w:sz w:val="28"/>
          <w:szCs w:val="28"/>
        </w:rPr>
        <w:t>й орган Архангельской области в сроки, установленные финансовым органом Архангельской области</w:t>
      </w:r>
      <w:r w:rsidRPr="004E0197">
        <w:rPr>
          <w:sz w:val="28"/>
          <w:szCs w:val="28"/>
        </w:rPr>
        <w:t>;</w:t>
      </w:r>
    </w:p>
    <w:p w:rsidR="00FF0E1E" w:rsidRPr="004E0197" w:rsidRDefault="003E4D4B" w:rsidP="004E0197">
      <w:pPr>
        <w:ind w:firstLine="709"/>
        <w:jc w:val="both"/>
        <w:rPr>
          <w:sz w:val="28"/>
          <w:szCs w:val="28"/>
        </w:rPr>
      </w:pPr>
      <w:r w:rsidRPr="004E0197">
        <w:rPr>
          <w:sz w:val="28"/>
          <w:szCs w:val="28"/>
        </w:rPr>
        <w:t>3</w:t>
      </w:r>
      <w:r w:rsidR="00FF0E1E" w:rsidRPr="004E0197">
        <w:rPr>
          <w:sz w:val="28"/>
          <w:szCs w:val="28"/>
        </w:rPr>
        <w:t>7</w:t>
      </w:r>
      <w:r w:rsidRPr="004E0197">
        <w:rPr>
          <w:sz w:val="28"/>
          <w:szCs w:val="28"/>
        </w:rPr>
        <w:t xml:space="preserve">) установление порядка взыскания неиспользованного остатка межбюджетных трансфертов, полученных </w:t>
      </w:r>
      <w:r w:rsidR="009D6193" w:rsidRPr="004E0197">
        <w:rPr>
          <w:sz w:val="28"/>
          <w:szCs w:val="28"/>
        </w:rPr>
        <w:t xml:space="preserve">местными бюджетами </w:t>
      </w:r>
      <w:r w:rsidRPr="004E0197">
        <w:rPr>
          <w:sz w:val="28"/>
          <w:szCs w:val="28"/>
        </w:rPr>
        <w:t>в форме субсидий</w:t>
      </w:r>
      <w:r w:rsidR="009D6193" w:rsidRPr="004E0197">
        <w:rPr>
          <w:sz w:val="28"/>
          <w:szCs w:val="28"/>
        </w:rPr>
        <w:t>, имеющих целевое назначение,</w:t>
      </w:r>
      <w:r w:rsidRPr="004E0197">
        <w:rPr>
          <w:sz w:val="28"/>
          <w:szCs w:val="28"/>
        </w:rPr>
        <w:t xml:space="preserve"> из бюджета</w:t>
      </w:r>
      <w:r w:rsidR="009D6193" w:rsidRPr="004E0197">
        <w:rPr>
          <w:sz w:val="28"/>
          <w:szCs w:val="28"/>
        </w:rPr>
        <w:t xml:space="preserve"> округа</w:t>
      </w:r>
      <w:r w:rsidRPr="004E0197">
        <w:rPr>
          <w:sz w:val="28"/>
          <w:szCs w:val="28"/>
        </w:rPr>
        <w:t>, не перечисленных в доход бюджета</w:t>
      </w:r>
      <w:r w:rsidR="009D6193" w:rsidRPr="004E0197">
        <w:rPr>
          <w:sz w:val="28"/>
          <w:szCs w:val="28"/>
        </w:rPr>
        <w:t xml:space="preserve"> округа</w:t>
      </w:r>
      <w:r w:rsidRPr="004E0197">
        <w:rPr>
          <w:sz w:val="28"/>
          <w:szCs w:val="28"/>
        </w:rPr>
        <w:t>, с соблюдением общих требований, установленных Министерством финансов Российской Федерации;</w:t>
      </w:r>
      <w:r w:rsidR="00677F7A" w:rsidRPr="004E0197">
        <w:rPr>
          <w:sz w:val="28"/>
          <w:szCs w:val="28"/>
        </w:rPr>
        <w:t xml:space="preserve"> </w:t>
      </w:r>
    </w:p>
    <w:p w:rsidR="00677F7A" w:rsidRPr="004E0197" w:rsidRDefault="00F94F6F" w:rsidP="004E0197">
      <w:pPr>
        <w:ind w:firstLine="709"/>
        <w:jc w:val="both"/>
        <w:rPr>
          <w:b/>
          <w:sz w:val="28"/>
          <w:szCs w:val="28"/>
        </w:rPr>
      </w:pPr>
      <w:proofErr w:type="gramStart"/>
      <w:r w:rsidRPr="004E0197">
        <w:rPr>
          <w:sz w:val="28"/>
          <w:szCs w:val="28"/>
        </w:rPr>
        <w:t>3</w:t>
      </w:r>
      <w:r w:rsidR="00FF0E1E" w:rsidRPr="004E0197">
        <w:rPr>
          <w:sz w:val="28"/>
          <w:szCs w:val="28"/>
        </w:rPr>
        <w:t>8</w:t>
      </w:r>
      <w:r w:rsidRPr="004E0197">
        <w:rPr>
          <w:sz w:val="28"/>
          <w:szCs w:val="28"/>
        </w:rPr>
        <w:t xml:space="preserve">) установление порядка взыскания не использованных на начало очередного финансового года остатков субсидий, предоставленных из бюджета </w:t>
      </w:r>
      <w:r w:rsidR="009D6193" w:rsidRPr="004E0197">
        <w:rPr>
          <w:sz w:val="28"/>
          <w:szCs w:val="28"/>
        </w:rPr>
        <w:t xml:space="preserve">округа </w:t>
      </w:r>
      <w:r w:rsidRPr="004E0197">
        <w:rPr>
          <w:sz w:val="28"/>
          <w:szCs w:val="28"/>
        </w:rPr>
        <w:t>в соответствии с абзацем вторым пункта 1 статьи 78.1 и со статьей 78.2 Бюджетного кодекса Российской Федерации, при отсутствии решения получателя средств бюджета</w:t>
      </w:r>
      <w:r w:rsidR="009D6193" w:rsidRPr="004E0197">
        <w:rPr>
          <w:sz w:val="28"/>
          <w:szCs w:val="28"/>
        </w:rPr>
        <w:t xml:space="preserve"> округа</w:t>
      </w:r>
      <w:r w:rsidRPr="004E0197">
        <w:rPr>
          <w:sz w:val="28"/>
          <w:szCs w:val="28"/>
        </w:rPr>
        <w:t>, предоставившего указанные субсидии, о наличии потребности направления этих средств на цели предоставления данных субсидий с учетом общих требований, установленных</w:t>
      </w:r>
      <w:proofErr w:type="gramEnd"/>
      <w:r w:rsidRPr="004E0197">
        <w:rPr>
          <w:sz w:val="28"/>
          <w:szCs w:val="28"/>
        </w:rPr>
        <w:t xml:space="preserve"> Министерством финансов Российской Федерации; </w:t>
      </w:r>
    </w:p>
    <w:p w:rsidR="003E4D4B" w:rsidRPr="004E0197" w:rsidRDefault="003E4D4B" w:rsidP="004E0197">
      <w:pPr>
        <w:autoSpaceDE w:val="0"/>
        <w:autoSpaceDN w:val="0"/>
        <w:adjustRightInd w:val="0"/>
        <w:ind w:firstLine="709"/>
        <w:jc w:val="both"/>
        <w:rPr>
          <w:sz w:val="28"/>
          <w:szCs w:val="28"/>
        </w:rPr>
      </w:pPr>
      <w:r w:rsidRPr="004E0197">
        <w:rPr>
          <w:sz w:val="28"/>
          <w:szCs w:val="28"/>
        </w:rPr>
        <w:t>3</w:t>
      </w:r>
      <w:r w:rsidR="00CF2958" w:rsidRPr="004E0197">
        <w:rPr>
          <w:sz w:val="28"/>
          <w:szCs w:val="28"/>
        </w:rPr>
        <w:t>9</w:t>
      </w:r>
      <w:r w:rsidRPr="004E0197">
        <w:rPr>
          <w:sz w:val="28"/>
          <w:szCs w:val="28"/>
        </w:rPr>
        <w:t xml:space="preserve">) исполнение судебных актов по искам к казне муниципального </w:t>
      </w:r>
      <w:r w:rsidR="00B12BF2" w:rsidRPr="004E0197">
        <w:rPr>
          <w:sz w:val="28"/>
          <w:szCs w:val="28"/>
        </w:rPr>
        <w:t>округа</w:t>
      </w:r>
      <w:r w:rsidRPr="004E0197">
        <w:rPr>
          <w:sz w:val="28"/>
          <w:szCs w:val="28"/>
        </w:rPr>
        <w:t xml:space="preserve"> в порядке, предусмотренном законодательством Российской Федерации</w:t>
      </w:r>
      <w:r w:rsidR="00B12BF2" w:rsidRPr="004E0197">
        <w:rPr>
          <w:sz w:val="28"/>
          <w:szCs w:val="28"/>
        </w:rPr>
        <w:t>, ведение учета и хранение исполнительных документов и иных документов, связанных с исполнением судебных актов по искам к казне муниципального округа;</w:t>
      </w:r>
      <w:r w:rsidR="00677F7A" w:rsidRPr="004E0197">
        <w:rPr>
          <w:sz w:val="28"/>
          <w:szCs w:val="28"/>
        </w:rPr>
        <w:t xml:space="preserve"> </w:t>
      </w:r>
    </w:p>
    <w:p w:rsidR="00CF2958" w:rsidRPr="004E0197" w:rsidRDefault="00CF2958" w:rsidP="004E0197">
      <w:pPr>
        <w:ind w:firstLine="709"/>
        <w:jc w:val="both"/>
        <w:rPr>
          <w:sz w:val="28"/>
          <w:szCs w:val="28"/>
        </w:rPr>
      </w:pPr>
      <w:proofErr w:type="gramStart"/>
      <w:r w:rsidRPr="004E0197">
        <w:rPr>
          <w:sz w:val="28"/>
          <w:szCs w:val="28"/>
        </w:rPr>
        <w:t>40</w:t>
      </w:r>
      <w:r w:rsidR="001717C9" w:rsidRPr="004E0197">
        <w:rPr>
          <w:sz w:val="28"/>
          <w:szCs w:val="28"/>
        </w:rPr>
        <w:t>) установление порядка направления главными распорядителями средств бюджета</w:t>
      </w:r>
      <w:r w:rsidR="00B12BF2" w:rsidRPr="004E0197">
        <w:rPr>
          <w:sz w:val="28"/>
          <w:szCs w:val="28"/>
        </w:rPr>
        <w:t xml:space="preserve"> округа</w:t>
      </w:r>
      <w:r w:rsidR="001717C9" w:rsidRPr="004E0197">
        <w:rPr>
          <w:sz w:val="28"/>
          <w:szCs w:val="28"/>
        </w:rPr>
        <w:t xml:space="preserve">, представлявшими в суде интересы муниципального </w:t>
      </w:r>
      <w:r w:rsidR="00B12BF2" w:rsidRPr="004E0197">
        <w:rPr>
          <w:sz w:val="28"/>
          <w:szCs w:val="28"/>
        </w:rPr>
        <w:t>округа</w:t>
      </w:r>
      <w:r w:rsidR="001717C9" w:rsidRPr="004E0197">
        <w:rPr>
          <w:sz w:val="28"/>
          <w:szCs w:val="28"/>
        </w:rPr>
        <w:t xml:space="preserve"> в соответствии с пунктом 3 статьи 158 Бюджетного кодекса Российской Федерации, в финансовый орган информации о результатах рассмотрения дела в суде, а также представления информации о наличии оснований для обжалования судебных актов по искам, указанным в пункте </w:t>
      </w:r>
      <w:r w:rsidR="00B17D34" w:rsidRPr="004E0197">
        <w:rPr>
          <w:sz w:val="28"/>
          <w:szCs w:val="28"/>
        </w:rPr>
        <w:t>4</w:t>
      </w:r>
      <w:r w:rsidR="001717C9" w:rsidRPr="004E0197">
        <w:rPr>
          <w:sz w:val="28"/>
          <w:szCs w:val="28"/>
        </w:rPr>
        <w:t xml:space="preserve"> статьи 242.2 Бюджетного кодекса Российской Федерации;</w:t>
      </w:r>
      <w:proofErr w:type="gramEnd"/>
    </w:p>
    <w:p w:rsidR="001717C9" w:rsidRPr="004E0197" w:rsidRDefault="00CF2958" w:rsidP="004E0197">
      <w:pPr>
        <w:ind w:firstLine="709"/>
        <w:jc w:val="both"/>
        <w:rPr>
          <w:sz w:val="28"/>
          <w:szCs w:val="28"/>
        </w:rPr>
      </w:pPr>
      <w:r w:rsidRPr="004E0197">
        <w:rPr>
          <w:sz w:val="28"/>
          <w:szCs w:val="28"/>
        </w:rPr>
        <w:t>41</w:t>
      </w:r>
      <w:r w:rsidR="001717C9" w:rsidRPr="004E0197">
        <w:rPr>
          <w:sz w:val="28"/>
          <w:szCs w:val="28"/>
        </w:rPr>
        <w:t xml:space="preserve">) установление порядка представления главным распорядителем средств бюджета </w:t>
      </w:r>
      <w:r w:rsidR="00B12BF2" w:rsidRPr="004E0197">
        <w:rPr>
          <w:sz w:val="28"/>
          <w:szCs w:val="28"/>
        </w:rPr>
        <w:t xml:space="preserve"> округа </w:t>
      </w:r>
      <w:r w:rsidR="001717C9" w:rsidRPr="004E0197">
        <w:rPr>
          <w:sz w:val="28"/>
          <w:szCs w:val="28"/>
        </w:rPr>
        <w:t xml:space="preserve">в финансовый орган информации о результатах обжалования судебных актов по искам, указанным в пункте </w:t>
      </w:r>
      <w:r w:rsidR="00B17D34" w:rsidRPr="004E0197">
        <w:rPr>
          <w:sz w:val="28"/>
          <w:szCs w:val="28"/>
        </w:rPr>
        <w:t>4</w:t>
      </w:r>
      <w:r w:rsidR="001717C9" w:rsidRPr="004E0197">
        <w:rPr>
          <w:sz w:val="28"/>
          <w:szCs w:val="28"/>
        </w:rPr>
        <w:t xml:space="preserve"> статьи 242.2 Бюджетного кодекса Российской Федерации, при наличии оснований для обжалования судебных актов, а также в случаях обжалования таких судебных актов иными участниками судебного процесса;</w:t>
      </w:r>
    </w:p>
    <w:p w:rsidR="003E4D4B" w:rsidRPr="004E0197" w:rsidRDefault="00CF2958" w:rsidP="004E0197">
      <w:pPr>
        <w:ind w:firstLine="709"/>
        <w:jc w:val="both"/>
        <w:rPr>
          <w:bCs/>
          <w:sz w:val="28"/>
          <w:szCs w:val="28"/>
        </w:rPr>
      </w:pPr>
      <w:r w:rsidRPr="004E0197">
        <w:rPr>
          <w:sz w:val="28"/>
          <w:szCs w:val="28"/>
        </w:rPr>
        <w:t>42</w:t>
      </w:r>
      <w:r w:rsidR="001717C9" w:rsidRPr="004E0197">
        <w:rPr>
          <w:sz w:val="28"/>
          <w:szCs w:val="28"/>
        </w:rPr>
        <w:t xml:space="preserve">) уведомление соответствующего главного распорядителя средств бюджета </w:t>
      </w:r>
      <w:r w:rsidR="00B12BF2" w:rsidRPr="004E0197">
        <w:rPr>
          <w:sz w:val="28"/>
          <w:szCs w:val="28"/>
        </w:rPr>
        <w:t xml:space="preserve"> округа </w:t>
      </w:r>
      <w:r w:rsidR="001717C9" w:rsidRPr="004E0197">
        <w:rPr>
          <w:sz w:val="28"/>
          <w:szCs w:val="28"/>
        </w:rPr>
        <w:t xml:space="preserve">об исполнении за счет казны муниципального </w:t>
      </w:r>
      <w:r w:rsidR="00B12BF2" w:rsidRPr="004E0197">
        <w:rPr>
          <w:sz w:val="28"/>
          <w:szCs w:val="28"/>
        </w:rPr>
        <w:t>округа</w:t>
      </w:r>
      <w:r w:rsidR="001717C9" w:rsidRPr="004E0197">
        <w:rPr>
          <w:sz w:val="28"/>
          <w:szCs w:val="28"/>
        </w:rPr>
        <w:t xml:space="preserve"> судебного акта по иску к муниципальному о</w:t>
      </w:r>
      <w:r w:rsidR="00B12BF2" w:rsidRPr="004E0197">
        <w:rPr>
          <w:sz w:val="28"/>
          <w:szCs w:val="28"/>
        </w:rPr>
        <w:t>кругу</w:t>
      </w:r>
      <w:r w:rsidR="001717C9" w:rsidRPr="004E0197">
        <w:rPr>
          <w:sz w:val="28"/>
          <w:szCs w:val="28"/>
        </w:rPr>
        <w:t xml:space="preserve"> о возмещении вреда в целях реализа</w:t>
      </w:r>
      <w:r w:rsidR="00B12BF2" w:rsidRPr="004E0197">
        <w:rPr>
          <w:sz w:val="28"/>
          <w:szCs w:val="28"/>
        </w:rPr>
        <w:t>ции муниципальным округом</w:t>
      </w:r>
      <w:r w:rsidR="001717C9" w:rsidRPr="004E0197">
        <w:rPr>
          <w:sz w:val="28"/>
          <w:szCs w:val="28"/>
        </w:rPr>
        <w:t xml:space="preserve"> права регресса, установленного пунктом 3.1 статьи 1081 Гражданского кодекса Российской Федерации;</w:t>
      </w:r>
      <w:r w:rsidR="003E4D4B" w:rsidRPr="004E0197">
        <w:rPr>
          <w:bCs/>
          <w:sz w:val="28"/>
          <w:szCs w:val="28"/>
        </w:rPr>
        <w:t xml:space="preserve"> </w:t>
      </w:r>
    </w:p>
    <w:p w:rsidR="00677F7A" w:rsidRPr="004E0197" w:rsidRDefault="00CF2958" w:rsidP="004E0197">
      <w:pPr>
        <w:autoSpaceDE w:val="0"/>
        <w:autoSpaceDN w:val="0"/>
        <w:adjustRightInd w:val="0"/>
        <w:ind w:firstLine="709"/>
        <w:jc w:val="both"/>
        <w:rPr>
          <w:b/>
          <w:bCs/>
          <w:sz w:val="28"/>
          <w:szCs w:val="28"/>
        </w:rPr>
      </w:pPr>
      <w:r w:rsidRPr="004E0197">
        <w:rPr>
          <w:sz w:val="28"/>
          <w:szCs w:val="28"/>
        </w:rPr>
        <w:t>43</w:t>
      </w:r>
      <w:r w:rsidR="003E4D4B" w:rsidRPr="004E0197">
        <w:rPr>
          <w:sz w:val="28"/>
          <w:szCs w:val="28"/>
        </w:rPr>
        <w:t xml:space="preserve">) формирование и ведение </w:t>
      </w:r>
      <w:proofErr w:type="gramStart"/>
      <w:r w:rsidR="003E4D4B" w:rsidRPr="004E0197">
        <w:rPr>
          <w:sz w:val="28"/>
          <w:szCs w:val="28"/>
        </w:rPr>
        <w:t>реестра источников доходов бюджета</w:t>
      </w:r>
      <w:r w:rsidR="00CD48F5" w:rsidRPr="004E0197">
        <w:rPr>
          <w:sz w:val="28"/>
          <w:szCs w:val="28"/>
        </w:rPr>
        <w:t xml:space="preserve"> округа</w:t>
      </w:r>
      <w:proofErr w:type="gramEnd"/>
      <w:r w:rsidR="003E4D4B" w:rsidRPr="004E0197">
        <w:rPr>
          <w:sz w:val="28"/>
          <w:szCs w:val="28"/>
        </w:rPr>
        <w:t xml:space="preserve">; </w:t>
      </w:r>
    </w:p>
    <w:p w:rsidR="00F90281" w:rsidRPr="00AD2186" w:rsidRDefault="00CF2958" w:rsidP="004E0197">
      <w:pPr>
        <w:autoSpaceDE w:val="0"/>
        <w:autoSpaceDN w:val="0"/>
        <w:adjustRightInd w:val="0"/>
        <w:ind w:firstLine="709"/>
        <w:jc w:val="both"/>
        <w:rPr>
          <w:sz w:val="28"/>
          <w:szCs w:val="28"/>
        </w:rPr>
      </w:pPr>
      <w:r w:rsidRPr="00AD2186">
        <w:rPr>
          <w:sz w:val="28"/>
          <w:szCs w:val="28"/>
        </w:rPr>
        <w:t>44)</w:t>
      </w:r>
      <w:r w:rsidR="00C7194C" w:rsidRPr="00AD2186">
        <w:rPr>
          <w:sz w:val="28"/>
          <w:szCs w:val="28"/>
        </w:rPr>
        <w:t xml:space="preserve"> установление </w:t>
      </w:r>
      <w:proofErr w:type="gramStart"/>
      <w:r w:rsidR="00C7194C" w:rsidRPr="00AD2186">
        <w:rPr>
          <w:sz w:val="28"/>
          <w:szCs w:val="28"/>
        </w:rPr>
        <w:t xml:space="preserve">порядка согласования решений главного администратора средств бюджета </w:t>
      </w:r>
      <w:r w:rsidR="00CD48F5" w:rsidRPr="00AD2186">
        <w:rPr>
          <w:sz w:val="28"/>
          <w:szCs w:val="28"/>
        </w:rPr>
        <w:t>округа</w:t>
      </w:r>
      <w:proofErr w:type="gramEnd"/>
      <w:r w:rsidR="00CD48F5" w:rsidRPr="00AD2186">
        <w:rPr>
          <w:sz w:val="28"/>
          <w:szCs w:val="28"/>
        </w:rPr>
        <w:t xml:space="preserve"> </w:t>
      </w:r>
      <w:r w:rsidR="00C7194C" w:rsidRPr="00AD2186">
        <w:rPr>
          <w:sz w:val="28"/>
          <w:szCs w:val="28"/>
        </w:rPr>
        <w:t>о наличии потребности в межбюджетных трансфертах, полученных в форме субсидий, имеющих целевое назначение, не использованных в отчетном финансовом году;</w:t>
      </w:r>
      <w:r w:rsidR="00F90281" w:rsidRPr="00AD2186">
        <w:rPr>
          <w:sz w:val="28"/>
          <w:szCs w:val="28"/>
        </w:rPr>
        <w:t xml:space="preserve"> </w:t>
      </w:r>
    </w:p>
    <w:p w:rsidR="00CF2958" w:rsidRPr="004E0197" w:rsidRDefault="00CF2958" w:rsidP="004E0197">
      <w:pPr>
        <w:autoSpaceDE w:val="0"/>
        <w:autoSpaceDN w:val="0"/>
        <w:adjustRightInd w:val="0"/>
        <w:ind w:firstLine="709"/>
        <w:jc w:val="both"/>
        <w:rPr>
          <w:sz w:val="28"/>
          <w:szCs w:val="28"/>
        </w:rPr>
      </w:pPr>
      <w:r w:rsidRPr="004E0197">
        <w:rPr>
          <w:sz w:val="28"/>
          <w:szCs w:val="28"/>
        </w:rPr>
        <w:lastRenderedPageBreak/>
        <w:t>45</w:t>
      </w:r>
      <w:r w:rsidR="001717C9" w:rsidRPr="004E0197">
        <w:rPr>
          <w:sz w:val="28"/>
          <w:szCs w:val="28"/>
        </w:rPr>
        <w:t xml:space="preserve">) установление порядка постановки на учет бюджетных обязательств; </w:t>
      </w:r>
    </w:p>
    <w:p w:rsidR="00CF2958" w:rsidRPr="004E0197" w:rsidRDefault="001717C9" w:rsidP="004E0197">
      <w:pPr>
        <w:autoSpaceDE w:val="0"/>
        <w:autoSpaceDN w:val="0"/>
        <w:adjustRightInd w:val="0"/>
        <w:ind w:firstLine="709"/>
        <w:jc w:val="both"/>
        <w:rPr>
          <w:sz w:val="28"/>
          <w:szCs w:val="28"/>
        </w:rPr>
      </w:pPr>
      <w:proofErr w:type="gramStart"/>
      <w:r w:rsidRPr="004E0197">
        <w:rPr>
          <w:sz w:val="28"/>
          <w:szCs w:val="28"/>
        </w:rPr>
        <w:t>4</w:t>
      </w:r>
      <w:r w:rsidR="00CF2958" w:rsidRPr="004E0197">
        <w:rPr>
          <w:sz w:val="28"/>
          <w:szCs w:val="28"/>
        </w:rPr>
        <w:t>6</w:t>
      </w:r>
      <w:r w:rsidRPr="004E0197">
        <w:rPr>
          <w:sz w:val="28"/>
          <w:szCs w:val="28"/>
        </w:rPr>
        <w:t>) утверждение типовых форм договоров (соглашений) о предоставлении субсидий из бюджета</w:t>
      </w:r>
      <w:r w:rsidR="00CD48F5" w:rsidRPr="004E0197">
        <w:rPr>
          <w:sz w:val="28"/>
          <w:szCs w:val="28"/>
        </w:rPr>
        <w:t xml:space="preserve">  округа</w:t>
      </w:r>
      <w:r w:rsidRPr="004E0197">
        <w:rPr>
          <w:sz w:val="28"/>
          <w:szCs w:val="28"/>
        </w:rPr>
        <w:t xml:space="preserve"> юридическим лицам (за исключением государственных (муниципальных) учреждений) и юридическим лицам, 100 процентов акций (долей) которых принадлежит муниципальному </w:t>
      </w:r>
      <w:r w:rsidR="00CD48F5" w:rsidRPr="004E0197">
        <w:rPr>
          <w:sz w:val="28"/>
          <w:szCs w:val="28"/>
        </w:rPr>
        <w:t>округу</w:t>
      </w:r>
      <w:r w:rsidRPr="004E0197">
        <w:rPr>
          <w:sz w:val="28"/>
          <w:szCs w:val="28"/>
        </w:rPr>
        <w:t xml:space="preserve">, </w:t>
      </w:r>
      <w:r w:rsidR="001E63D1" w:rsidRPr="004E0197">
        <w:rPr>
          <w:sz w:val="28"/>
          <w:szCs w:val="28"/>
        </w:rPr>
        <w:t xml:space="preserve">а также в случаях, установленных федеральными законами,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муниципальному </w:t>
      </w:r>
      <w:r w:rsidR="00CD48F5" w:rsidRPr="004E0197">
        <w:rPr>
          <w:sz w:val="28"/>
          <w:szCs w:val="28"/>
        </w:rPr>
        <w:t>округу</w:t>
      </w:r>
      <w:r w:rsidR="001E63D1" w:rsidRPr="004E0197">
        <w:rPr>
          <w:sz w:val="28"/>
          <w:szCs w:val="28"/>
        </w:rPr>
        <w:t xml:space="preserve">, </w:t>
      </w:r>
      <w:r w:rsidRPr="004E0197">
        <w:rPr>
          <w:sz w:val="28"/>
          <w:szCs w:val="28"/>
        </w:rPr>
        <w:t>из бюджета</w:t>
      </w:r>
      <w:proofErr w:type="gramEnd"/>
      <w:r w:rsidRPr="004E0197">
        <w:rPr>
          <w:sz w:val="28"/>
          <w:szCs w:val="28"/>
        </w:rPr>
        <w:t xml:space="preserve"> </w:t>
      </w:r>
      <w:proofErr w:type="gramStart"/>
      <w:r w:rsidR="00CD48F5" w:rsidRPr="004E0197">
        <w:rPr>
          <w:sz w:val="28"/>
          <w:szCs w:val="28"/>
        </w:rPr>
        <w:t xml:space="preserve">округа </w:t>
      </w:r>
      <w:r w:rsidRPr="004E0197">
        <w:rPr>
          <w:sz w:val="28"/>
          <w:szCs w:val="28"/>
        </w:rPr>
        <w:t>субсидий на осуществление капитальных вложений в объекты капитального строительства, находящихся в собственности указанных юридических лиц</w:t>
      </w:r>
      <w:r w:rsidR="00546D76" w:rsidRPr="004E0197">
        <w:rPr>
          <w:sz w:val="28"/>
          <w:szCs w:val="28"/>
        </w:rPr>
        <w:t xml:space="preserve"> (в случаях, установленных федеральными законами, на возмещение затрат в связи с ранее осуществляемыми указанными юридическими лицами капитальными вложениями в объекты капитального строительства, находящимися в собственности указанных юридических лиц или муниципальной собственности муниципального </w:t>
      </w:r>
      <w:r w:rsidR="00CD48F5" w:rsidRPr="004E0197">
        <w:rPr>
          <w:sz w:val="28"/>
          <w:szCs w:val="28"/>
        </w:rPr>
        <w:t>округа</w:t>
      </w:r>
      <w:r w:rsidR="00546D76" w:rsidRPr="004E0197">
        <w:rPr>
          <w:sz w:val="28"/>
          <w:szCs w:val="28"/>
        </w:rPr>
        <w:t>)</w:t>
      </w:r>
      <w:r w:rsidRPr="004E0197">
        <w:rPr>
          <w:sz w:val="28"/>
          <w:szCs w:val="28"/>
        </w:rPr>
        <w:t>, и (или) на приобретение ими объектов недвижимого имущества с последующим увеличением</w:t>
      </w:r>
      <w:proofErr w:type="gramEnd"/>
      <w:r w:rsidRPr="004E0197">
        <w:rPr>
          <w:sz w:val="28"/>
          <w:szCs w:val="28"/>
        </w:rPr>
        <w:t xml:space="preserve"> уставных капиталов таких  юридических лиц в соответствии с законодательством Российской Федерации, а  так же типовых форм дополнительных соглашений к указанным договорам (соглашениям), предусматривающим внесение в них изменений или их расторжение;</w:t>
      </w:r>
      <w:r w:rsidR="00546D76" w:rsidRPr="004E0197">
        <w:rPr>
          <w:sz w:val="28"/>
          <w:szCs w:val="28"/>
        </w:rPr>
        <w:t xml:space="preserve"> </w:t>
      </w:r>
    </w:p>
    <w:p w:rsidR="001717C9" w:rsidRPr="004E0197" w:rsidRDefault="00CF2958" w:rsidP="004E0197">
      <w:pPr>
        <w:autoSpaceDE w:val="0"/>
        <w:autoSpaceDN w:val="0"/>
        <w:adjustRightInd w:val="0"/>
        <w:ind w:firstLine="709"/>
        <w:jc w:val="both"/>
        <w:rPr>
          <w:sz w:val="28"/>
          <w:szCs w:val="28"/>
        </w:rPr>
      </w:pPr>
      <w:proofErr w:type="gramStart"/>
      <w:r w:rsidRPr="004E0197">
        <w:rPr>
          <w:sz w:val="28"/>
          <w:szCs w:val="28"/>
        </w:rPr>
        <w:t>47</w:t>
      </w:r>
      <w:r w:rsidR="001717C9" w:rsidRPr="004E0197">
        <w:rPr>
          <w:sz w:val="28"/>
          <w:szCs w:val="28"/>
        </w:rPr>
        <w:t xml:space="preserve">) утверждение типовых форм договоров (соглашений) о предоставлении не коммерческим организациям, не являющимся муниципальными учреждениями муниципального </w:t>
      </w:r>
      <w:r w:rsidR="00CD48F5" w:rsidRPr="004E0197">
        <w:rPr>
          <w:sz w:val="28"/>
          <w:szCs w:val="28"/>
        </w:rPr>
        <w:t>округа</w:t>
      </w:r>
      <w:r w:rsidR="001717C9" w:rsidRPr="004E0197">
        <w:rPr>
          <w:sz w:val="28"/>
          <w:szCs w:val="28"/>
        </w:rPr>
        <w:t xml:space="preserve">, субсидий (кроме субсидий на осуществление капитальных вложений  в объекты муниципальной собственности муниципального </w:t>
      </w:r>
      <w:r w:rsidR="00CD48F5" w:rsidRPr="004E0197">
        <w:rPr>
          <w:sz w:val="28"/>
          <w:szCs w:val="28"/>
        </w:rPr>
        <w:t>округа</w:t>
      </w:r>
      <w:r w:rsidR="001717C9" w:rsidRPr="004E0197">
        <w:rPr>
          <w:sz w:val="28"/>
          <w:szCs w:val="28"/>
        </w:rPr>
        <w:t>) из бюджета</w:t>
      </w:r>
      <w:r w:rsidR="00CD48F5" w:rsidRPr="004E0197">
        <w:rPr>
          <w:sz w:val="28"/>
          <w:szCs w:val="28"/>
        </w:rPr>
        <w:t xml:space="preserve"> округа</w:t>
      </w:r>
      <w:r w:rsidR="001717C9" w:rsidRPr="004E0197">
        <w:rPr>
          <w:sz w:val="28"/>
          <w:szCs w:val="28"/>
        </w:rPr>
        <w:t>, о предоставлении некоммерческим организациям, не являющимся казенными учреждениями, грантов в форме субсидий (кроме субсидий на осуществление капитальных вложений в объекты муниципальной собственности муниципального о</w:t>
      </w:r>
      <w:r w:rsidR="00CD48F5" w:rsidRPr="004E0197">
        <w:rPr>
          <w:sz w:val="28"/>
          <w:szCs w:val="28"/>
        </w:rPr>
        <w:t>круга</w:t>
      </w:r>
      <w:r w:rsidR="001717C9" w:rsidRPr="004E0197">
        <w:rPr>
          <w:sz w:val="28"/>
          <w:szCs w:val="28"/>
        </w:rPr>
        <w:t>) из бюджета</w:t>
      </w:r>
      <w:r w:rsidR="00CD48F5" w:rsidRPr="004E0197">
        <w:rPr>
          <w:sz w:val="28"/>
          <w:szCs w:val="28"/>
        </w:rPr>
        <w:t xml:space="preserve"> округа</w:t>
      </w:r>
      <w:proofErr w:type="gramEnd"/>
      <w:r w:rsidR="001717C9" w:rsidRPr="004E0197">
        <w:rPr>
          <w:sz w:val="28"/>
          <w:szCs w:val="28"/>
        </w:rPr>
        <w:t xml:space="preserve">, в том числе предоставленных органами местного самоуправления по результатам проведенных ими конкурсов муниципальным бюджетным и автономным учреждениям муниципального </w:t>
      </w:r>
      <w:r w:rsidR="00CD48F5" w:rsidRPr="004E0197">
        <w:rPr>
          <w:sz w:val="28"/>
          <w:szCs w:val="28"/>
        </w:rPr>
        <w:t>округа</w:t>
      </w:r>
      <w:r w:rsidR="001717C9" w:rsidRPr="004E0197">
        <w:rPr>
          <w:sz w:val="28"/>
          <w:szCs w:val="28"/>
        </w:rPr>
        <w:t>, включая учреждения  в отношении которых указанные органы не осуществляют функции и полномочия учредителя, а также типовых форм дополнительных соглашений к ука</w:t>
      </w:r>
      <w:r w:rsidR="009729EA">
        <w:rPr>
          <w:sz w:val="28"/>
          <w:szCs w:val="28"/>
        </w:rPr>
        <w:t>занным договора</w:t>
      </w:r>
      <w:proofErr w:type="gramStart"/>
      <w:r w:rsidR="009729EA">
        <w:rPr>
          <w:sz w:val="28"/>
          <w:szCs w:val="28"/>
        </w:rPr>
        <w:t>м(</w:t>
      </w:r>
      <w:proofErr w:type="gramEnd"/>
      <w:r w:rsidR="009729EA">
        <w:rPr>
          <w:sz w:val="28"/>
          <w:szCs w:val="28"/>
        </w:rPr>
        <w:t xml:space="preserve">  соглашениям)</w:t>
      </w:r>
      <w:r w:rsidR="001717C9" w:rsidRPr="004E0197">
        <w:rPr>
          <w:sz w:val="28"/>
          <w:szCs w:val="28"/>
        </w:rPr>
        <w:t>,</w:t>
      </w:r>
      <w:r w:rsidR="009729EA">
        <w:rPr>
          <w:sz w:val="28"/>
          <w:szCs w:val="28"/>
        </w:rPr>
        <w:t xml:space="preserve"> </w:t>
      </w:r>
      <w:r w:rsidR="001717C9" w:rsidRPr="004E0197">
        <w:rPr>
          <w:sz w:val="28"/>
          <w:szCs w:val="28"/>
        </w:rPr>
        <w:t>предусматривающим внесение в них изменений или их расторжение</w:t>
      </w:r>
      <w:r w:rsidRPr="004E0197">
        <w:rPr>
          <w:sz w:val="28"/>
          <w:szCs w:val="28"/>
        </w:rPr>
        <w:t>;</w:t>
      </w:r>
    </w:p>
    <w:p w:rsidR="00C47A96" w:rsidRPr="004E0197" w:rsidRDefault="00C47A96" w:rsidP="004E0197">
      <w:pPr>
        <w:autoSpaceDE w:val="0"/>
        <w:autoSpaceDN w:val="0"/>
        <w:adjustRightInd w:val="0"/>
        <w:ind w:firstLine="709"/>
        <w:jc w:val="both"/>
        <w:rPr>
          <w:sz w:val="28"/>
          <w:szCs w:val="28"/>
        </w:rPr>
      </w:pPr>
      <w:proofErr w:type="gramStart"/>
      <w:r w:rsidRPr="00AD2186">
        <w:rPr>
          <w:sz w:val="28"/>
          <w:szCs w:val="28"/>
        </w:rPr>
        <w:t>4</w:t>
      </w:r>
      <w:r w:rsidR="00CF2958" w:rsidRPr="00AD2186">
        <w:rPr>
          <w:sz w:val="28"/>
          <w:szCs w:val="28"/>
        </w:rPr>
        <w:t>8</w:t>
      </w:r>
      <w:r w:rsidRPr="00AD2186">
        <w:rPr>
          <w:sz w:val="28"/>
          <w:szCs w:val="28"/>
        </w:rPr>
        <w:t xml:space="preserve">) утверждение в соответствии с </w:t>
      </w:r>
      <w:hyperlink r:id="rId26" w:history="1">
        <w:r w:rsidRPr="00AD2186">
          <w:rPr>
            <w:sz w:val="28"/>
            <w:szCs w:val="28"/>
          </w:rPr>
          <w:t>пунктом 9 статьи 78</w:t>
        </w:r>
      </w:hyperlink>
      <w:r w:rsidRPr="00AD2186">
        <w:rPr>
          <w:sz w:val="28"/>
          <w:szCs w:val="28"/>
        </w:rPr>
        <w:t xml:space="preserve"> Бюджетного кодекса Российской Федерации типовых форм договоров (соглашений) о предоставлении юридическим лицам, являющимся сторонами соглашений о защите и поощрении капиталовложений, заключенных в порядке, установленном Федеральным </w:t>
      </w:r>
      <w:hyperlink r:id="rId27" w:history="1">
        <w:r w:rsidRPr="00AD2186">
          <w:rPr>
            <w:sz w:val="28"/>
            <w:szCs w:val="28"/>
          </w:rPr>
          <w:t>законом</w:t>
        </w:r>
      </w:hyperlink>
      <w:r w:rsidRPr="00AD2186">
        <w:rPr>
          <w:sz w:val="28"/>
          <w:szCs w:val="28"/>
        </w:rPr>
        <w:t xml:space="preserve"> от 1 апрел</w:t>
      </w:r>
      <w:r w:rsidR="00617A40" w:rsidRPr="00AD2186">
        <w:rPr>
          <w:sz w:val="28"/>
          <w:szCs w:val="28"/>
        </w:rPr>
        <w:t>я 2020</w:t>
      </w:r>
      <w:r w:rsidR="00617A40" w:rsidRPr="004E0197">
        <w:rPr>
          <w:sz w:val="28"/>
          <w:szCs w:val="28"/>
        </w:rPr>
        <w:t xml:space="preserve"> года № 69-ФЗ «</w:t>
      </w:r>
      <w:r w:rsidRPr="004E0197">
        <w:rPr>
          <w:sz w:val="28"/>
          <w:szCs w:val="28"/>
        </w:rPr>
        <w:t>О защите и поощрении капиталовложений в Российской Федерации</w:t>
      </w:r>
      <w:r w:rsidR="00617A40" w:rsidRPr="004E0197">
        <w:rPr>
          <w:sz w:val="28"/>
          <w:szCs w:val="28"/>
        </w:rPr>
        <w:t>»</w:t>
      </w:r>
      <w:r w:rsidRPr="004E0197">
        <w:rPr>
          <w:sz w:val="28"/>
          <w:szCs w:val="28"/>
        </w:rPr>
        <w:t xml:space="preserve">, на срок, превышающий срок действия утвержденных лимитов бюджетных </w:t>
      </w:r>
      <w:r w:rsidRPr="004E0197">
        <w:rPr>
          <w:sz w:val="28"/>
          <w:szCs w:val="28"/>
        </w:rPr>
        <w:lastRenderedPageBreak/>
        <w:t>обязательств, субсидий из</w:t>
      </w:r>
      <w:proofErr w:type="gramEnd"/>
      <w:r w:rsidRPr="004E0197">
        <w:rPr>
          <w:sz w:val="28"/>
          <w:szCs w:val="28"/>
        </w:rPr>
        <w:t xml:space="preserve"> бюджета округа, а также типовых форм дополнительных соглашений к указанным договорам (соглашениям), предусматривающих внесение в них изменений или их расторжение;</w:t>
      </w:r>
    </w:p>
    <w:p w:rsidR="00C7194C" w:rsidRPr="004E0197" w:rsidRDefault="00CF2958" w:rsidP="004E0197">
      <w:pPr>
        <w:autoSpaceDE w:val="0"/>
        <w:autoSpaceDN w:val="0"/>
        <w:adjustRightInd w:val="0"/>
        <w:ind w:firstLine="709"/>
        <w:jc w:val="both"/>
        <w:rPr>
          <w:sz w:val="28"/>
          <w:szCs w:val="28"/>
        </w:rPr>
      </w:pPr>
      <w:proofErr w:type="gramStart"/>
      <w:r w:rsidRPr="004E0197">
        <w:rPr>
          <w:sz w:val="28"/>
          <w:szCs w:val="28"/>
        </w:rPr>
        <w:t>49</w:t>
      </w:r>
      <w:r w:rsidR="00262492" w:rsidRPr="004E0197">
        <w:rPr>
          <w:sz w:val="28"/>
          <w:szCs w:val="28"/>
        </w:rPr>
        <w:t xml:space="preserve">) </w:t>
      </w:r>
      <w:r w:rsidR="00C7194C" w:rsidRPr="004E0197">
        <w:rPr>
          <w:sz w:val="28"/>
          <w:szCs w:val="28"/>
        </w:rPr>
        <w:t xml:space="preserve">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муниципального </w:t>
      </w:r>
      <w:r w:rsidR="007E1AE1" w:rsidRPr="004E0197">
        <w:rPr>
          <w:sz w:val="28"/>
          <w:szCs w:val="28"/>
        </w:rPr>
        <w:t>округа</w:t>
      </w:r>
      <w:r w:rsidR="00C7194C" w:rsidRPr="004E0197">
        <w:rPr>
          <w:sz w:val="28"/>
          <w:szCs w:val="28"/>
        </w:rPr>
        <w:t xml:space="preserve"> (далее - мониторинг качества финансового менеджмента) в отношении главных администраторов доходов бюджета</w:t>
      </w:r>
      <w:r w:rsidR="00F465BA" w:rsidRPr="004E0197">
        <w:rPr>
          <w:sz w:val="28"/>
          <w:szCs w:val="28"/>
        </w:rPr>
        <w:t xml:space="preserve"> округа</w:t>
      </w:r>
      <w:r w:rsidR="00C7194C" w:rsidRPr="004E0197">
        <w:rPr>
          <w:sz w:val="28"/>
          <w:szCs w:val="28"/>
        </w:rPr>
        <w:t>, главных распорядителей средств бюджета</w:t>
      </w:r>
      <w:r w:rsidR="00F465BA" w:rsidRPr="004E0197">
        <w:rPr>
          <w:sz w:val="28"/>
          <w:szCs w:val="28"/>
        </w:rPr>
        <w:t xml:space="preserve"> округа</w:t>
      </w:r>
      <w:r w:rsidR="00C7194C" w:rsidRPr="004E0197">
        <w:rPr>
          <w:sz w:val="28"/>
          <w:szCs w:val="28"/>
        </w:rPr>
        <w:t>, главных администраторов источников финансирования дефицита бюджета</w:t>
      </w:r>
      <w:r w:rsidR="00F465BA" w:rsidRPr="004E0197">
        <w:rPr>
          <w:sz w:val="28"/>
          <w:szCs w:val="28"/>
        </w:rPr>
        <w:t xml:space="preserve"> округа</w:t>
      </w:r>
      <w:r w:rsidR="00C7194C" w:rsidRPr="004E0197">
        <w:rPr>
          <w:sz w:val="28"/>
          <w:szCs w:val="28"/>
        </w:rPr>
        <w:t>;</w:t>
      </w:r>
      <w:proofErr w:type="gramEnd"/>
    </w:p>
    <w:p w:rsidR="00C7194C" w:rsidRPr="004E0197" w:rsidRDefault="00CF2958" w:rsidP="004E0197">
      <w:pPr>
        <w:autoSpaceDE w:val="0"/>
        <w:autoSpaceDN w:val="0"/>
        <w:adjustRightInd w:val="0"/>
        <w:ind w:firstLine="709"/>
        <w:jc w:val="both"/>
        <w:rPr>
          <w:sz w:val="28"/>
          <w:szCs w:val="28"/>
        </w:rPr>
      </w:pPr>
      <w:r w:rsidRPr="004E0197">
        <w:rPr>
          <w:sz w:val="28"/>
          <w:szCs w:val="28"/>
        </w:rPr>
        <w:t>50</w:t>
      </w:r>
      <w:r w:rsidR="00C7194C" w:rsidRPr="004E0197">
        <w:rPr>
          <w:sz w:val="28"/>
          <w:szCs w:val="28"/>
        </w:rPr>
        <w:t xml:space="preserve">) установление </w:t>
      </w:r>
      <w:proofErr w:type="gramStart"/>
      <w:r w:rsidR="00C7194C" w:rsidRPr="004E0197">
        <w:rPr>
          <w:sz w:val="28"/>
          <w:szCs w:val="28"/>
        </w:rPr>
        <w:t>порядка проведения мониторинга качества финансового менеджмента</w:t>
      </w:r>
      <w:proofErr w:type="gramEnd"/>
      <w:r w:rsidR="00C7194C" w:rsidRPr="004E0197">
        <w:rPr>
          <w:sz w:val="28"/>
          <w:szCs w:val="28"/>
        </w:rPr>
        <w:t xml:space="preserve"> в отношении главных администраторов доходов бюджета</w:t>
      </w:r>
      <w:r w:rsidR="00F465BA" w:rsidRPr="004E0197">
        <w:rPr>
          <w:sz w:val="28"/>
          <w:szCs w:val="28"/>
        </w:rPr>
        <w:t xml:space="preserve"> округа</w:t>
      </w:r>
      <w:r w:rsidR="00C7194C" w:rsidRPr="004E0197">
        <w:rPr>
          <w:sz w:val="28"/>
          <w:szCs w:val="28"/>
        </w:rPr>
        <w:t>, главных распорядителей средств бюджета</w:t>
      </w:r>
      <w:r w:rsidR="00F465BA" w:rsidRPr="004E0197">
        <w:rPr>
          <w:sz w:val="28"/>
          <w:szCs w:val="28"/>
        </w:rPr>
        <w:t xml:space="preserve"> округа</w:t>
      </w:r>
      <w:r w:rsidR="00C7194C" w:rsidRPr="004E0197">
        <w:rPr>
          <w:sz w:val="28"/>
          <w:szCs w:val="28"/>
        </w:rPr>
        <w:t>, главных администраторов источников финансирования дефицита бюджета</w:t>
      </w:r>
      <w:r w:rsidR="00F465BA" w:rsidRPr="004E0197">
        <w:rPr>
          <w:sz w:val="28"/>
          <w:szCs w:val="28"/>
        </w:rPr>
        <w:t xml:space="preserve"> округа</w:t>
      </w:r>
      <w:r w:rsidR="00C7194C" w:rsidRPr="004E0197">
        <w:rPr>
          <w:sz w:val="28"/>
          <w:szCs w:val="28"/>
        </w:rPr>
        <w:t>;</w:t>
      </w:r>
      <w:r w:rsidR="0009321F" w:rsidRPr="004E0197">
        <w:rPr>
          <w:sz w:val="28"/>
          <w:szCs w:val="28"/>
        </w:rPr>
        <w:t xml:space="preserve"> </w:t>
      </w:r>
    </w:p>
    <w:p w:rsidR="0044128F" w:rsidRPr="004E0197" w:rsidRDefault="00CF2958" w:rsidP="004E0197">
      <w:pPr>
        <w:autoSpaceDE w:val="0"/>
        <w:autoSpaceDN w:val="0"/>
        <w:adjustRightInd w:val="0"/>
        <w:ind w:firstLine="709"/>
        <w:jc w:val="both"/>
        <w:rPr>
          <w:color w:val="FF0000"/>
          <w:sz w:val="28"/>
          <w:szCs w:val="28"/>
        </w:rPr>
      </w:pPr>
      <w:proofErr w:type="gramStart"/>
      <w:r w:rsidRPr="004E0197">
        <w:rPr>
          <w:sz w:val="28"/>
          <w:szCs w:val="28"/>
        </w:rPr>
        <w:t>51</w:t>
      </w:r>
      <w:r w:rsidR="00C7194C" w:rsidRPr="004E0197">
        <w:rPr>
          <w:sz w:val="28"/>
          <w:szCs w:val="28"/>
        </w:rPr>
        <w:t>) привлечение на единый счет бюджета</w:t>
      </w:r>
      <w:r w:rsidR="00187E7A" w:rsidRPr="004E0197">
        <w:rPr>
          <w:sz w:val="28"/>
          <w:szCs w:val="28"/>
        </w:rPr>
        <w:t xml:space="preserve"> округа</w:t>
      </w:r>
      <w:r w:rsidR="00C7194C" w:rsidRPr="004E0197">
        <w:rPr>
          <w:sz w:val="28"/>
          <w:szCs w:val="28"/>
        </w:rPr>
        <w:t xml:space="preserve">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w:t>
      </w:r>
      <w:r w:rsidR="00187E7A" w:rsidRPr="004E0197">
        <w:rPr>
          <w:sz w:val="28"/>
          <w:szCs w:val="28"/>
        </w:rPr>
        <w:t xml:space="preserve"> округа</w:t>
      </w:r>
      <w:r w:rsidR="00C7194C" w:rsidRPr="004E0197">
        <w:rPr>
          <w:sz w:val="28"/>
          <w:szCs w:val="28"/>
        </w:rPr>
        <w:t xml:space="preserve">, казначейских счетах для осуществления и отражения операций с денежными средствами муниципальных бюджетных и автономных учреждений муниципального </w:t>
      </w:r>
      <w:r w:rsidR="00187E7A" w:rsidRPr="004E0197">
        <w:rPr>
          <w:sz w:val="28"/>
          <w:szCs w:val="28"/>
        </w:rPr>
        <w:t>округа</w:t>
      </w:r>
      <w:r w:rsidR="00C7194C" w:rsidRPr="004E0197">
        <w:rPr>
          <w:sz w:val="28"/>
          <w:szCs w:val="28"/>
        </w:rPr>
        <w:t xml:space="preserve">, открытых финансовому органу </w:t>
      </w:r>
      <w:r w:rsidR="00187E7A" w:rsidRPr="004E0197">
        <w:rPr>
          <w:sz w:val="28"/>
          <w:szCs w:val="28"/>
        </w:rPr>
        <w:t>округа</w:t>
      </w:r>
      <w:r w:rsidR="00C7194C" w:rsidRPr="004E0197">
        <w:rPr>
          <w:sz w:val="28"/>
          <w:szCs w:val="28"/>
        </w:rPr>
        <w:t>, казначейских счетах для осуществления и отражения операций с денежными средствами юридических</w:t>
      </w:r>
      <w:proofErr w:type="gramEnd"/>
      <w:r w:rsidR="00C7194C" w:rsidRPr="004E0197">
        <w:rPr>
          <w:sz w:val="28"/>
          <w:szCs w:val="28"/>
        </w:rPr>
        <w:t xml:space="preserve"> лиц, не являющихся участниками бюджетного процесса, муниципальными бюджетными и автономными учреждениями, открытых финансовому органу </w:t>
      </w:r>
      <w:r w:rsidR="00187E7A" w:rsidRPr="004E0197">
        <w:rPr>
          <w:sz w:val="28"/>
          <w:szCs w:val="28"/>
        </w:rPr>
        <w:t>округа</w:t>
      </w:r>
      <w:r w:rsidR="00C7194C" w:rsidRPr="004E0197">
        <w:rPr>
          <w:sz w:val="28"/>
          <w:szCs w:val="28"/>
        </w:rPr>
        <w:t xml:space="preserve">, и их возврат на казначейские счета, с которых они были ранее перечислены, в порядке, установленном Администрацией </w:t>
      </w:r>
      <w:r w:rsidR="00187E7A" w:rsidRPr="004E0197">
        <w:rPr>
          <w:sz w:val="28"/>
          <w:szCs w:val="28"/>
        </w:rPr>
        <w:t>округа</w:t>
      </w:r>
      <w:r w:rsidR="00C7194C" w:rsidRPr="004E0197">
        <w:rPr>
          <w:sz w:val="28"/>
          <w:szCs w:val="28"/>
        </w:rPr>
        <w:t>, с учетом общих требований, установленных Правительством Российской Федерации</w:t>
      </w:r>
      <w:r w:rsidR="0044128F" w:rsidRPr="004E0197">
        <w:rPr>
          <w:sz w:val="28"/>
          <w:szCs w:val="28"/>
        </w:rPr>
        <w:t xml:space="preserve">; </w:t>
      </w:r>
    </w:p>
    <w:p w:rsidR="003E4D4B" w:rsidRPr="004E0197" w:rsidRDefault="00CF2958" w:rsidP="004E0197">
      <w:pPr>
        <w:ind w:firstLine="709"/>
        <w:jc w:val="both"/>
        <w:rPr>
          <w:sz w:val="28"/>
          <w:szCs w:val="28"/>
        </w:rPr>
      </w:pPr>
      <w:r w:rsidRPr="004E0197">
        <w:rPr>
          <w:sz w:val="28"/>
          <w:szCs w:val="28"/>
        </w:rPr>
        <w:t>52</w:t>
      </w:r>
      <w:r w:rsidR="003E4D4B" w:rsidRPr="004E0197">
        <w:rPr>
          <w:sz w:val="28"/>
          <w:szCs w:val="28"/>
        </w:rPr>
        <w:t xml:space="preserve">) осуществление иных бюджетных полномочий в соответствии с Бюджетным кодексом Российской Федерации, иными правовыми актами бюджетного законодательства Российской Федерации, Архангельской  области, уставом муниципального </w:t>
      </w:r>
      <w:r w:rsidR="000975E0" w:rsidRPr="004E0197">
        <w:rPr>
          <w:sz w:val="28"/>
          <w:szCs w:val="28"/>
        </w:rPr>
        <w:t>округа</w:t>
      </w:r>
      <w:r w:rsidR="003E4D4B" w:rsidRPr="004E0197">
        <w:rPr>
          <w:sz w:val="28"/>
          <w:szCs w:val="28"/>
        </w:rPr>
        <w:t xml:space="preserve">, отнесенных к компетенции </w:t>
      </w:r>
      <w:r w:rsidR="000975E0" w:rsidRPr="004E0197">
        <w:rPr>
          <w:sz w:val="28"/>
          <w:szCs w:val="28"/>
        </w:rPr>
        <w:t>финансового органа</w:t>
      </w:r>
      <w:r w:rsidR="003E4D4B" w:rsidRPr="004E0197">
        <w:rPr>
          <w:sz w:val="28"/>
          <w:szCs w:val="28"/>
        </w:rPr>
        <w:t>.</w:t>
      </w:r>
    </w:p>
    <w:p w:rsidR="003E4D4B" w:rsidRPr="004E0197" w:rsidRDefault="003E4D4B" w:rsidP="004E0197">
      <w:pPr>
        <w:autoSpaceDE w:val="0"/>
        <w:autoSpaceDN w:val="0"/>
        <w:adjustRightInd w:val="0"/>
        <w:ind w:firstLine="709"/>
        <w:jc w:val="both"/>
        <w:rPr>
          <w:sz w:val="28"/>
          <w:szCs w:val="28"/>
        </w:rPr>
      </w:pPr>
      <w:r w:rsidRPr="004E0197">
        <w:rPr>
          <w:sz w:val="28"/>
          <w:szCs w:val="28"/>
        </w:rPr>
        <w:t xml:space="preserve">2. Руководитель </w:t>
      </w:r>
      <w:r w:rsidR="000975E0" w:rsidRPr="004E0197">
        <w:rPr>
          <w:sz w:val="28"/>
          <w:szCs w:val="28"/>
        </w:rPr>
        <w:t xml:space="preserve">финансового органа </w:t>
      </w:r>
      <w:r w:rsidR="00347B72" w:rsidRPr="004E0197">
        <w:rPr>
          <w:sz w:val="28"/>
          <w:szCs w:val="28"/>
        </w:rPr>
        <w:t>или лицо, исполняющее его обязанности,</w:t>
      </w:r>
      <w:r w:rsidRPr="004E0197">
        <w:rPr>
          <w:sz w:val="28"/>
          <w:szCs w:val="28"/>
        </w:rPr>
        <w:t xml:space="preserve"> имеет исключительное право:</w:t>
      </w:r>
    </w:p>
    <w:p w:rsidR="003E4D4B" w:rsidRPr="004E0197" w:rsidRDefault="003E4D4B" w:rsidP="004E0197">
      <w:pPr>
        <w:ind w:firstLine="709"/>
        <w:jc w:val="both"/>
        <w:rPr>
          <w:sz w:val="28"/>
          <w:szCs w:val="28"/>
        </w:rPr>
      </w:pPr>
      <w:r w:rsidRPr="004E0197">
        <w:rPr>
          <w:sz w:val="28"/>
          <w:szCs w:val="28"/>
        </w:rPr>
        <w:t>1) утверждать сводную бюджетную роспись бюджета</w:t>
      </w:r>
      <w:r w:rsidR="000975E0" w:rsidRPr="004E0197">
        <w:rPr>
          <w:sz w:val="28"/>
          <w:szCs w:val="28"/>
        </w:rPr>
        <w:t xml:space="preserve"> округа</w:t>
      </w:r>
      <w:r w:rsidRPr="004E0197">
        <w:rPr>
          <w:sz w:val="28"/>
          <w:szCs w:val="28"/>
        </w:rPr>
        <w:t xml:space="preserve">; </w:t>
      </w:r>
    </w:p>
    <w:p w:rsidR="003E4D4B" w:rsidRPr="004E0197" w:rsidRDefault="003E4D4B" w:rsidP="004E0197">
      <w:pPr>
        <w:ind w:firstLine="709"/>
        <w:jc w:val="both"/>
        <w:rPr>
          <w:sz w:val="28"/>
          <w:szCs w:val="28"/>
        </w:rPr>
      </w:pPr>
      <w:r w:rsidRPr="004E0197">
        <w:rPr>
          <w:sz w:val="28"/>
          <w:szCs w:val="28"/>
        </w:rPr>
        <w:t>2) вносить изменения в сводную бюджетную роспись бюджета</w:t>
      </w:r>
      <w:r w:rsidR="000975E0" w:rsidRPr="004E0197">
        <w:rPr>
          <w:sz w:val="28"/>
          <w:szCs w:val="28"/>
        </w:rPr>
        <w:t xml:space="preserve"> округа</w:t>
      </w:r>
      <w:r w:rsidRPr="004E0197">
        <w:rPr>
          <w:sz w:val="28"/>
          <w:szCs w:val="28"/>
        </w:rPr>
        <w:t>;</w:t>
      </w:r>
    </w:p>
    <w:p w:rsidR="003E4D4B" w:rsidRPr="004E0197" w:rsidRDefault="003E4D4B" w:rsidP="004E0197">
      <w:pPr>
        <w:ind w:firstLine="709"/>
        <w:jc w:val="both"/>
        <w:rPr>
          <w:sz w:val="28"/>
          <w:szCs w:val="28"/>
        </w:rPr>
      </w:pPr>
      <w:r w:rsidRPr="004E0197">
        <w:rPr>
          <w:sz w:val="28"/>
          <w:szCs w:val="28"/>
        </w:rPr>
        <w:t>3) утверждать лимиты бюджетных обязатель</w:t>
      </w:r>
      <w:proofErr w:type="gramStart"/>
      <w:r w:rsidRPr="004E0197">
        <w:rPr>
          <w:sz w:val="28"/>
          <w:szCs w:val="28"/>
        </w:rPr>
        <w:t>ств дл</w:t>
      </w:r>
      <w:proofErr w:type="gramEnd"/>
      <w:r w:rsidRPr="004E0197">
        <w:rPr>
          <w:sz w:val="28"/>
          <w:szCs w:val="28"/>
        </w:rPr>
        <w:t>я главных распорядителей средств бюджета</w:t>
      </w:r>
      <w:r w:rsidR="00BB4861" w:rsidRPr="004E0197">
        <w:rPr>
          <w:sz w:val="28"/>
          <w:szCs w:val="28"/>
        </w:rPr>
        <w:t xml:space="preserve"> округа</w:t>
      </w:r>
      <w:r w:rsidRPr="004E0197">
        <w:rPr>
          <w:sz w:val="28"/>
          <w:szCs w:val="28"/>
        </w:rPr>
        <w:t>;</w:t>
      </w:r>
    </w:p>
    <w:p w:rsidR="003E4D4B" w:rsidRPr="004E0197" w:rsidRDefault="003E4D4B" w:rsidP="004E0197">
      <w:pPr>
        <w:ind w:firstLine="709"/>
        <w:jc w:val="both"/>
        <w:rPr>
          <w:sz w:val="28"/>
          <w:szCs w:val="28"/>
        </w:rPr>
      </w:pPr>
      <w:r w:rsidRPr="004E0197">
        <w:rPr>
          <w:sz w:val="28"/>
          <w:szCs w:val="28"/>
        </w:rPr>
        <w:t>4) вносить изменения в лимиты бюджетных обязатель</w:t>
      </w:r>
      <w:proofErr w:type="gramStart"/>
      <w:r w:rsidRPr="004E0197">
        <w:rPr>
          <w:sz w:val="28"/>
          <w:szCs w:val="28"/>
        </w:rPr>
        <w:t>ств дл</w:t>
      </w:r>
      <w:proofErr w:type="gramEnd"/>
      <w:r w:rsidRPr="004E0197">
        <w:rPr>
          <w:sz w:val="28"/>
          <w:szCs w:val="28"/>
        </w:rPr>
        <w:t>я главных распорядителей средств бюджета</w:t>
      </w:r>
      <w:r w:rsidR="00BB4861" w:rsidRPr="004E0197">
        <w:rPr>
          <w:sz w:val="28"/>
          <w:szCs w:val="28"/>
        </w:rPr>
        <w:t xml:space="preserve"> округа</w:t>
      </w:r>
      <w:r w:rsidRPr="004E0197">
        <w:rPr>
          <w:sz w:val="28"/>
          <w:szCs w:val="28"/>
        </w:rPr>
        <w:t>.</w:t>
      </w:r>
    </w:p>
    <w:p w:rsidR="00162635" w:rsidRPr="004E0197" w:rsidRDefault="00162635" w:rsidP="004E0197">
      <w:pPr>
        <w:ind w:firstLine="709"/>
        <w:jc w:val="both"/>
        <w:rPr>
          <w:sz w:val="28"/>
          <w:szCs w:val="28"/>
        </w:rPr>
      </w:pPr>
    </w:p>
    <w:p w:rsidR="0056514F" w:rsidRPr="004E0197" w:rsidRDefault="00162635" w:rsidP="004E0197">
      <w:pPr>
        <w:ind w:firstLine="709"/>
        <w:jc w:val="both"/>
        <w:rPr>
          <w:b/>
          <w:sz w:val="28"/>
          <w:szCs w:val="28"/>
        </w:rPr>
      </w:pPr>
      <w:r w:rsidRPr="004E0197">
        <w:rPr>
          <w:b/>
          <w:sz w:val="28"/>
          <w:szCs w:val="28"/>
        </w:rPr>
        <w:t>Статья 7.</w:t>
      </w:r>
      <w:r w:rsidRPr="004E0197">
        <w:rPr>
          <w:sz w:val="28"/>
          <w:szCs w:val="28"/>
        </w:rPr>
        <w:t xml:space="preserve"> </w:t>
      </w:r>
      <w:r w:rsidRPr="004E0197">
        <w:rPr>
          <w:b/>
          <w:sz w:val="28"/>
          <w:szCs w:val="28"/>
        </w:rPr>
        <w:t>Бюджетные полномочия иных участников бюджетного процесса муниципально</w:t>
      </w:r>
      <w:r w:rsidR="00BB4861" w:rsidRPr="004E0197">
        <w:rPr>
          <w:b/>
          <w:sz w:val="28"/>
          <w:szCs w:val="28"/>
        </w:rPr>
        <w:t>го</w:t>
      </w:r>
      <w:r w:rsidRPr="004E0197">
        <w:rPr>
          <w:b/>
          <w:sz w:val="28"/>
          <w:szCs w:val="28"/>
        </w:rPr>
        <w:t xml:space="preserve"> </w:t>
      </w:r>
      <w:r w:rsidR="00BB4861" w:rsidRPr="004E0197">
        <w:rPr>
          <w:b/>
          <w:sz w:val="28"/>
          <w:szCs w:val="28"/>
        </w:rPr>
        <w:t>округа</w:t>
      </w:r>
      <w:r w:rsidRPr="004E0197">
        <w:rPr>
          <w:b/>
          <w:sz w:val="28"/>
          <w:szCs w:val="28"/>
        </w:rPr>
        <w:t xml:space="preserve"> </w:t>
      </w:r>
    </w:p>
    <w:p w:rsidR="009B1645" w:rsidRPr="004E0197" w:rsidRDefault="009B1645" w:rsidP="004E0197">
      <w:pPr>
        <w:autoSpaceDE w:val="0"/>
        <w:autoSpaceDN w:val="0"/>
        <w:adjustRightInd w:val="0"/>
        <w:ind w:firstLine="709"/>
        <w:jc w:val="both"/>
        <w:rPr>
          <w:sz w:val="28"/>
          <w:szCs w:val="28"/>
        </w:rPr>
      </w:pPr>
    </w:p>
    <w:p w:rsidR="009B1645" w:rsidRPr="004E0197" w:rsidRDefault="00BC10EC" w:rsidP="00AD2186">
      <w:pPr>
        <w:autoSpaceDE w:val="0"/>
        <w:autoSpaceDN w:val="0"/>
        <w:adjustRightInd w:val="0"/>
        <w:ind w:firstLine="709"/>
        <w:jc w:val="both"/>
        <w:rPr>
          <w:sz w:val="28"/>
          <w:szCs w:val="28"/>
        </w:rPr>
      </w:pPr>
      <w:r w:rsidRPr="004E0197">
        <w:rPr>
          <w:sz w:val="28"/>
          <w:szCs w:val="28"/>
        </w:rPr>
        <w:lastRenderedPageBreak/>
        <w:t>1.</w:t>
      </w:r>
      <w:r w:rsidR="009B1645" w:rsidRPr="004E0197">
        <w:rPr>
          <w:sz w:val="28"/>
          <w:szCs w:val="28"/>
        </w:rPr>
        <w:t xml:space="preserve">Администраторы доходов бюджета </w:t>
      </w:r>
      <w:r w:rsidR="00EF0411" w:rsidRPr="004E0197">
        <w:rPr>
          <w:sz w:val="28"/>
          <w:szCs w:val="28"/>
        </w:rPr>
        <w:t xml:space="preserve">округа </w:t>
      </w:r>
      <w:r w:rsidR="009B1645" w:rsidRPr="004E0197">
        <w:rPr>
          <w:sz w:val="28"/>
          <w:szCs w:val="28"/>
        </w:rPr>
        <w:t xml:space="preserve">на основании документов, подтверждающих обстоятельства, предусмотренные </w:t>
      </w:r>
      <w:hyperlink r:id="rId28" w:history="1">
        <w:r w:rsidR="009B1645" w:rsidRPr="004E0197">
          <w:rPr>
            <w:sz w:val="28"/>
            <w:szCs w:val="28"/>
          </w:rPr>
          <w:t>пунктами 1</w:t>
        </w:r>
      </w:hyperlink>
      <w:r w:rsidR="009B1645" w:rsidRPr="004E0197">
        <w:rPr>
          <w:sz w:val="28"/>
          <w:szCs w:val="28"/>
        </w:rPr>
        <w:t xml:space="preserve"> и </w:t>
      </w:r>
      <w:hyperlink r:id="rId29" w:history="1">
        <w:r w:rsidR="009B1645" w:rsidRPr="004E0197">
          <w:rPr>
            <w:sz w:val="28"/>
            <w:szCs w:val="28"/>
          </w:rPr>
          <w:t>2 статьи 47.2</w:t>
        </w:r>
      </w:hyperlink>
      <w:r w:rsidR="009B1645" w:rsidRPr="004E0197">
        <w:rPr>
          <w:sz w:val="28"/>
          <w:szCs w:val="28"/>
        </w:rPr>
        <w:t xml:space="preserve"> Бюджетного кодекса Российской Федерации, принимают решения о признании безнадежной к взысканию задолженности по платежам в бюджет</w:t>
      </w:r>
      <w:r w:rsidR="00EF0411" w:rsidRPr="004E0197">
        <w:rPr>
          <w:sz w:val="28"/>
          <w:szCs w:val="28"/>
        </w:rPr>
        <w:t xml:space="preserve"> округа</w:t>
      </w:r>
      <w:r w:rsidR="009B1645" w:rsidRPr="004E0197">
        <w:rPr>
          <w:sz w:val="28"/>
          <w:szCs w:val="28"/>
        </w:rPr>
        <w:t>.</w:t>
      </w:r>
    </w:p>
    <w:p w:rsidR="00BC10EC" w:rsidRPr="004E0197" w:rsidRDefault="00BC10EC" w:rsidP="00AD2186">
      <w:pPr>
        <w:autoSpaceDE w:val="0"/>
        <w:autoSpaceDN w:val="0"/>
        <w:adjustRightInd w:val="0"/>
        <w:ind w:firstLine="709"/>
        <w:jc w:val="both"/>
        <w:rPr>
          <w:sz w:val="28"/>
          <w:szCs w:val="28"/>
        </w:rPr>
      </w:pPr>
      <w:r w:rsidRPr="004E0197">
        <w:rPr>
          <w:sz w:val="28"/>
          <w:szCs w:val="28"/>
        </w:rPr>
        <w:t>Порядок принятия решений о признании безнадежной к взысканию задолженности по платежам в бюджет</w:t>
      </w:r>
      <w:r w:rsidR="00EF0411" w:rsidRPr="004E0197">
        <w:rPr>
          <w:sz w:val="28"/>
          <w:szCs w:val="28"/>
        </w:rPr>
        <w:t xml:space="preserve"> округа</w:t>
      </w:r>
      <w:r w:rsidRPr="004E0197">
        <w:rPr>
          <w:sz w:val="28"/>
          <w:szCs w:val="28"/>
        </w:rPr>
        <w:t xml:space="preserve"> определяется главным администратором доходов бюджета</w:t>
      </w:r>
      <w:r w:rsidR="00EF0411" w:rsidRPr="004E0197">
        <w:rPr>
          <w:sz w:val="28"/>
          <w:szCs w:val="28"/>
        </w:rPr>
        <w:t xml:space="preserve"> округа</w:t>
      </w:r>
      <w:r w:rsidRPr="004E0197">
        <w:rPr>
          <w:sz w:val="28"/>
          <w:szCs w:val="28"/>
        </w:rPr>
        <w:t xml:space="preserve">, в соответствии с общими требованиями, установленными Правительством Российской Федерации. </w:t>
      </w:r>
    </w:p>
    <w:p w:rsidR="00C7194C" w:rsidRPr="004E0197" w:rsidRDefault="00C7194C" w:rsidP="004E0197">
      <w:pPr>
        <w:ind w:firstLine="709"/>
        <w:jc w:val="both"/>
        <w:rPr>
          <w:sz w:val="28"/>
          <w:szCs w:val="28"/>
        </w:rPr>
      </w:pPr>
      <w:r w:rsidRPr="004E0197">
        <w:rPr>
          <w:sz w:val="28"/>
          <w:szCs w:val="28"/>
        </w:rPr>
        <w:t>2. Главные администраторы доходов бюджета</w:t>
      </w:r>
      <w:r w:rsidR="0027142A" w:rsidRPr="004E0197">
        <w:rPr>
          <w:sz w:val="28"/>
          <w:szCs w:val="28"/>
        </w:rPr>
        <w:t xml:space="preserve"> округа</w:t>
      </w:r>
      <w:r w:rsidRPr="004E0197">
        <w:rPr>
          <w:sz w:val="28"/>
          <w:szCs w:val="28"/>
        </w:rPr>
        <w:t>, главные распорядители средств  бюджета</w:t>
      </w:r>
      <w:r w:rsidR="0027142A" w:rsidRPr="004E0197">
        <w:rPr>
          <w:sz w:val="28"/>
          <w:szCs w:val="28"/>
        </w:rPr>
        <w:t xml:space="preserve"> округа</w:t>
      </w:r>
      <w:r w:rsidRPr="004E0197">
        <w:rPr>
          <w:sz w:val="28"/>
          <w:szCs w:val="28"/>
        </w:rPr>
        <w:t xml:space="preserve">, главные администраторы </w:t>
      </w:r>
      <w:proofErr w:type="gramStart"/>
      <w:r w:rsidRPr="004E0197">
        <w:rPr>
          <w:sz w:val="28"/>
          <w:szCs w:val="28"/>
        </w:rPr>
        <w:t xml:space="preserve">источников </w:t>
      </w:r>
      <w:r w:rsidR="0027142A" w:rsidRPr="004E0197">
        <w:rPr>
          <w:sz w:val="28"/>
          <w:szCs w:val="28"/>
        </w:rPr>
        <w:t xml:space="preserve">финансирования дефицита </w:t>
      </w:r>
      <w:r w:rsidRPr="004E0197">
        <w:rPr>
          <w:sz w:val="28"/>
          <w:szCs w:val="28"/>
        </w:rPr>
        <w:t xml:space="preserve"> бюджета </w:t>
      </w:r>
      <w:r w:rsidR="0027142A" w:rsidRPr="004E0197">
        <w:rPr>
          <w:sz w:val="28"/>
          <w:szCs w:val="28"/>
        </w:rPr>
        <w:t>округа</w:t>
      </w:r>
      <w:proofErr w:type="gramEnd"/>
      <w:r w:rsidR="0027142A" w:rsidRPr="004E0197">
        <w:rPr>
          <w:sz w:val="28"/>
          <w:szCs w:val="28"/>
        </w:rPr>
        <w:t xml:space="preserve"> </w:t>
      </w:r>
      <w:r w:rsidRPr="004E0197">
        <w:rPr>
          <w:sz w:val="28"/>
          <w:szCs w:val="28"/>
        </w:rPr>
        <w:t>в установленном ими порядке проводят мониторинг качества финансового менеджмента в отношении подведомственных им администраторов доходов бюджета</w:t>
      </w:r>
      <w:r w:rsidR="0027142A" w:rsidRPr="004E0197">
        <w:rPr>
          <w:sz w:val="28"/>
          <w:szCs w:val="28"/>
        </w:rPr>
        <w:t xml:space="preserve"> округа</w:t>
      </w:r>
      <w:r w:rsidRPr="004E0197">
        <w:rPr>
          <w:sz w:val="28"/>
          <w:szCs w:val="28"/>
        </w:rPr>
        <w:t>, распорядителей средств бюджета</w:t>
      </w:r>
      <w:r w:rsidR="0027142A" w:rsidRPr="004E0197">
        <w:rPr>
          <w:sz w:val="28"/>
          <w:szCs w:val="28"/>
        </w:rPr>
        <w:t xml:space="preserve"> округа</w:t>
      </w:r>
      <w:r w:rsidRPr="004E0197">
        <w:rPr>
          <w:sz w:val="28"/>
          <w:szCs w:val="28"/>
        </w:rPr>
        <w:t>, получателей средств бюджета</w:t>
      </w:r>
      <w:r w:rsidR="0027142A" w:rsidRPr="004E0197">
        <w:rPr>
          <w:sz w:val="28"/>
          <w:szCs w:val="28"/>
        </w:rPr>
        <w:t xml:space="preserve"> округа</w:t>
      </w:r>
      <w:r w:rsidRPr="004E0197">
        <w:rPr>
          <w:sz w:val="28"/>
          <w:szCs w:val="28"/>
        </w:rPr>
        <w:t>, администраторов источников финансирования дефицита бюджета</w:t>
      </w:r>
      <w:r w:rsidR="0027142A" w:rsidRPr="004E0197">
        <w:rPr>
          <w:sz w:val="28"/>
          <w:szCs w:val="28"/>
        </w:rPr>
        <w:t xml:space="preserve"> округа</w:t>
      </w:r>
      <w:r w:rsidRPr="004E0197">
        <w:rPr>
          <w:sz w:val="28"/>
          <w:szCs w:val="28"/>
        </w:rPr>
        <w:t>.</w:t>
      </w:r>
    </w:p>
    <w:p w:rsidR="0056514F" w:rsidRPr="004E0197" w:rsidRDefault="00C7194C" w:rsidP="004E0197">
      <w:pPr>
        <w:ind w:firstLine="709"/>
        <w:jc w:val="both"/>
        <w:rPr>
          <w:sz w:val="28"/>
          <w:szCs w:val="28"/>
        </w:rPr>
      </w:pPr>
      <w:proofErr w:type="gramStart"/>
      <w:r w:rsidRPr="004E0197">
        <w:rPr>
          <w:sz w:val="28"/>
          <w:szCs w:val="28"/>
        </w:rPr>
        <w:t xml:space="preserve">Главные администраторы доходов </w:t>
      </w:r>
      <w:r w:rsidR="0027142A" w:rsidRPr="004E0197">
        <w:rPr>
          <w:sz w:val="28"/>
          <w:szCs w:val="28"/>
        </w:rPr>
        <w:t xml:space="preserve"> бюджета округа</w:t>
      </w:r>
      <w:r w:rsidRPr="004E0197">
        <w:rPr>
          <w:sz w:val="28"/>
          <w:szCs w:val="28"/>
        </w:rPr>
        <w:t xml:space="preserve">, главные распорядители средств </w:t>
      </w:r>
      <w:r w:rsidR="0027142A" w:rsidRPr="004E0197">
        <w:rPr>
          <w:sz w:val="28"/>
          <w:szCs w:val="28"/>
        </w:rPr>
        <w:t xml:space="preserve"> бюджета округа</w:t>
      </w:r>
      <w:r w:rsidRPr="004E0197">
        <w:rPr>
          <w:sz w:val="28"/>
          <w:szCs w:val="28"/>
        </w:rPr>
        <w:t xml:space="preserve">, главные администраторы источников финансирования дефицита </w:t>
      </w:r>
      <w:r w:rsidR="0027142A" w:rsidRPr="004E0197">
        <w:rPr>
          <w:sz w:val="28"/>
          <w:szCs w:val="28"/>
        </w:rPr>
        <w:t xml:space="preserve"> бюджета округа</w:t>
      </w:r>
      <w:r w:rsidRPr="004E0197">
        <w:rPr>
          <w:sz w:val="28"/>
          <w:szCs w:val="28"/>
        </w:rPr>
        <w:t xml:space="preserve"> вправе внести на рассмотрение </w:t>
      </w:r>
      <w:r w:rsidR="000975E0" w:rsidRPr="004E0197">
        <w:rPr>
          <w:sz w:val="28"/>
          <w:szCs w:val="28"/>
        </w:rPr>
        <w:t>финансового органа</w:t>
      </w:r>
      <w:r w:rsidRPr="004E0197">
        <w:rPr>
          <w:sz w:val="28"/>
          <w:szCs w:val="28"/>
        </w:rPr>
        <w:t xml:space="preserve">  предложение о передаче полномочий по проведению мониторинга качества финансового менеджмента в отношении подведомственных им администраторов доходов </w:t>
      </w:r>
      <w:r w:rsidR="0027142A" w:rsidRPr="004E0197">
        <w:rPr>
          <w:sz w:val="28"/>
          <w:szCs w:val="28"/>
        </w:rPr>
        <w:t xml:space="preserve"> бюджета округа</w:t>
      </w:r>
      <w:r w:rsidRPr="004E0197">
        <w:rPr>
          <w:sz w:val="28"/>
          <w:szCs w:val="28"/>
        </w:rPr>
        <w:t xml:space="preserve">, распорядителей средств </w:t>
      </w:r>
      <w:r w:rsidR="0027142A" w:rsidRPr="004E0197">
        <w:rPr>
          <w:sz w:val="28"/>
          <w:szCs w:val="28"/>
        </w:rPr>
        <w:t xml:space="preserve"> бюджета округа</w:t>
      </w:r>
      <w:r w:rsidRPr="004E0197">
        <w:rPr>
          <w:sz w:val="28"/>
          <w:szCs w:val="28"/>
        </w:rPr>
        <w:t xml:space="preserve">, получателей средств </w:t>
      </w:r>
      <w:r w:rsidR="0027142A" w:rsidRPr="004E0197">
        <w:rPr>
          <w:sz w:val="28"/>
          <w:szCs w:val="28"/>
        </w:rPr>
        <w:t xml:space="preserve"> бюджета округа</w:t>
      </w:r>
      <w:r w:rsidRPr="004E0197">
        <w:rPr>
          <w:sz w:val="28"/>
          <w:szCs w:val="28"/>
        </w:rPr>
        <w:t xml:space="preserve">, администраторов источников финансирования дефицита </w:t>
      </w:r>
      <w:r w:rsidR="0027142A" w:rsidRPr="004E0197">
        <w:rPr>
          <w:sz w:val="28"/>
          <w:szCs w:val="28"/>
        </w:rPr>
        <w:t xml:space="preserve"> бюджета округа</w:t>
      </w:r>
      <w:r w:rsidRPr="004E0197">
        <w:rPr>
          <w:sz w:val="28"/>
          <w:szCs w:val="28"/>
        </w:rPr>
        <w:t xml:space="preserve"> и по согласованию с финансовым</w:t>
      </w:r>
      <w:proofErr w:type="gramEnd"/>
      <w:r w:rsidRPr="004E0197">
        <w:rPr>
          <w:sz w:val="28"/>
          <w:szCs w:val="28"/>
        </w:rPr>
        <w:t xml:space="preserve"> органом передать финансовому органу указанные полномочия.</w:t>
      </w:r>
    </w:p>
    <w:p w:rsidR="00162635" w:rsidRPr="004E0197" w:rsidRDefault="007E137E" w:rsidP="004E0197">
      <w:pPr>
        <w:ind w:firstLine="709"/>
        <w:jc w:val="both"/>
        <w:rPr>
          <w:sz w:val="28"/>
          <w:szCs w:val="28"/>
        </w:rPr>
      </w:pPr>
      <w:r w:rsidRPr="004E0197">
        <w:rPr>
          <w:sz w:val="28"/>
          <w:szCs w:val="28"/>
        </w:rPr>
        <w:t>3</w:t>
      </w:r>
      <w:r w:rsidR="00C438C3" w:rsidRPr="004E0197">
        <w:rPr>
          <w:sz w:val="28"/>
          <w:szCs w:val="28"/>
        </w:rPr>
        <w:t>.</w:t>
      </w:r>
      <w:r w:rsidR="00586836" w:rsidRPr="004E0197">
        <w:rPr>
          <w:sz w:val="28"/>
          <w:szCs w:val="28"/>
        </w:rPr>
        <w:t xml:space="preserve"> </w:t>
      </w:r>
      <w:r w:rsidR="00162635" w:rsidRPr="004E0197">
        <w:rPr>
          <w:sz w:val="28"/>
          <w:szCs w:val="28"/>
        </w:rPr>
        <w:t xml:space="preserve">Бюджетные полномочия главных распорядителей (распорядителей), получателей средств </w:t>
      </w:r>
      <w:r w:rsidR="0027142A" w:rsidRPr="004E0197">
        <w:rPr>
          <w:sz w:val="28"/>
          <w:szCs w:val="28"/>
        </w:rPr>
        <w:t xml:space="preserve"> бюджета округа</w:t>
      </w:r>
      <w:r w:rsidR="00162635" w:rsidRPr="004E0197">
        <w:rPr>
          <w:sz w:val="28"/>
          <w:szCs w:val="28"/>
        </w:rPr>
        <w:t xml:space="preserve"> и иных участников бюджетного процесса определяются в соответствии</w:t>
      </w:r>
      <w:r w:rsidR="00A45A0F" w:rsidRPr="004E0197">
        <w:rPr>
          <w:sz w:val="28"/>
          <w:szCs w:val="28"/>
        </w:rPr>
        <w:t xml:space="preserve"> </w:t>
      </w:r>
      <w:r w:rsidR="00162635" w:rsidRPr="004E0197">
        <w:rPr>
          <w:sz w:val="28"/>
          <w:szCs w:val="28"/>
        </w:rPr>
        <w:t>с Бюджетным кодексом Российской Федерации, федеральными, областными правовыми</w:t>
      </w:r>
      <w:r w:rsidR="00A45A0F" w:rsidRPr="004E0197">
        <w:rPr>
          <w:sz w:val="28"/>
          <w:szCs w:val="28"/>
        </w:rPr>
        <w:t xml:space="preserve"> </w:t>
      </w:r>
      <w:r w:rsidR="00162635" w:rsidRPr="004E0197">
        <w:rPr>
          <w:sz w:val="28"/>
          <w:szCs w:val="28"/>
        </w:rPr>
        <w:t>нормативными актами, регулирующими бюджетные правоотношения, и нормативными</w:t>
      </w:r>
      <w:r w:rsidR="00A45A0F" w:rsidRPr="004E0197">
        <w:rPr>
          <w:sz w:val="28"/>
          <w:szCs w:val="28"/>
        </w:rPr>
        <w:t xml:space="preserve"> </w:t>
      </w:r>
      <w:r w:rsidR="00162635" w:rsidRPr="004E0197">
        <w:rPr>
          <w:sz w:val="28"/>
          <w:szCs w:val="28"/>
        </w:rPr>
        <w:t xml:space="preserve">правовыми актами местного самоуправления муниципального </w:t>
      </w:r>
      <w:r w:rsidR="007E1AE1" w:rsidRPr="004E0197">
        <w:rPr>
          <w:sz w:val="28"/>
          <w:szCs w:val="28"/>
        </w:rPr>
        <w:t>округа</w:t>
      </w:r>
      <w:r w:rsidR="00162635" w:rsidRPr="004E0197">
        <w:rPr>
          <w:sz w:val="28"/>
          <w:szCs w:val="28"/>
        </w:rPr>
        <w:t xml:space="preserve">, настоящим </w:t>
      </w:r>
      <w:r w:rsidR="00A45A0F" w:rsidRPr="004E0197">
        <w:rPr>
          <w:sz w:val="28"/>
          <w:szCs w:val="28"/>
        </w:rPr>
        <w:t xml:space="preserve"> </w:t>
      </w:r>
      <w:r w:rsidR="00162635" w:rsidRPr="004E0197">
        <w:rPr>
          <w:sz w:val="28"/>
          <w:szCs w:val="28"/>
        </w:rPr>
        <w:t xml:space="preserve">положением. </w:t>
      </w:r>
    </w:p>
    <w:p w:rsidR="00162635" w:rsidRPr="004E0197" w:rsidRDefault="00162635" w:rsidP="004E0197">
      <w:pPr>
        <w:ind w:firstLine="709"/>
        <w:jc w:val="both"/>
        <w:rPr>
          <w:sz w:val="28"/>
          <w:szCs w:val="28"/>
        </w:rPr>
      </w:pPr>
    </w:p>
    <w:p w:rsidR="00BA4620" w:rsidRPr="004E0197" w:rsidRDefault="00162635" w:rsidP="004E0197">
      <w:pPr>
        <w:ind w:firstLine="709"/>
        <w:jc w:val="center"/>
        <w:rPr>
          <w:b/>
          <w:sz w:val="28"/>
          <w:szCs w:val="28"/>
        </w:rPr>
      </w:pPr>
      <w:r w:rsidRPr="004E0197">
        <w:rPr>
          <w:b/>
          <w:sz w:val="28"/>
          <w:szCs w:val="28"/>
        </w:rPr>
        <w:t>Раздел II</w:t>
      </w:r>
      <w:r w:rsidRPr="004E0197">
        <w:rPr>
          <w:sz w:val="28"/>
          <w:szCs w:val="28"/>
        </w:rPr>
        <w:t xml:space="preserve">. </w:t>
      </w:r>
      <w:r w:rsidRPr="004E0197">
        <w:rPr>
          <w:b/>
          <w:sz w:val="28"/>
          <w:szCs w:val="28"/>
        </w:rPr>
        <w:t xml:space="preserve">Составление </w:t>
      </w:r>
      <w:r w:rsidR="00BA4620" w:rsidRPr="004E0197">
        <w:rPr>
          <w:b/>
          <w:sz w:val="28"/>
          <w:szCs w:val="28"/>
        </w:rPr>
        <w:t xml:space="preserve">и рассмотрение </w:t>
      </w:r>
      <w:r w:rsidRPr="004E0197">
        <w:rPr>
          <w:b/>
          <w:sz w:val="28"/>
          <w:szCs w:val="28"/>
        </w:rPr>
        <w:t xml:space="preserve">проекта </w:t>
      </w:r>
      <w:r w:rsidR="0027142A" w:rsidRPr="004E0197">
        <w:rPr>
          <w:b/>
          <w:sz w:val="28"/>
          <w:szCs w:val="28"/>
        </w:rPr>
        <w:t xml:space="preserve"> бюджета округа</w:t>
      </w:r>
      <w:r w:rsidR="00BA4620" w:rsidRPr="004E0197">
        <w:rPr>
          <w:b/>
          <w:sz w:val="28"/>
          <w:szCs w:val="28"/>
        </w:rPr>
        <w:t>,</w:t>
      </w:r>
    </w:p>
    <w:p w:rsidR="00162635" w:rsidRPr="004E0197" w:rsidRDefault="00BA4620" w:rsidP="004E0197">
      <w:pPr>
        <w:ind w:firstLine="709"/>
        <w:jc w:val="center"/>
        <w:rPr>
          <w:b/>
          <w:sz w:val="28"/>
          <w:szCs w:val="28"/>
        </w:rPr>
      </w:pPr>
      <w:r w:rsidRPr="004E0197">
        <w:rPr>
          <w:b/>
          <w:sz w:val="28"/>
          <w:szCs w:val="28"/>
        </w:rPr>
        <w:t>его утверждение и внесение в него изменений и дополнений</w:t>
      </w:r>
    </w:p>
    <w:p w:rsidR="00162635" w:rsidRPr="004E0197" w:rsidRDefault="00162635" w:rsidP="004E0197">
      <w:pPr>
        <w:ind w:firstLine="709"/>
        <w:jc w:val="both"/>
        <w:rPr>
          <w:sz w:val="28"/>
          <w:szCs w:val="28"/>
        </w:rPr>
      </w:pPr>
    </w:p>
    <w:p w:rsidR="00BA4620" w:rsidRPr="004E0197" w:rsidRDefault="00A86BDD" w:rsidP="00AD2186">
      <w:pPr>
        <w:ind w:firstLine="709"/>
        <w:jc w:val="both"/>
        <w:rPr>
          <w:sz w:val="28"/>
          <w:szCs w:val="28"/>
        </w:rPr>
      </w:pPr>
      <w:r w:rsidRPr="004E0197">
        <w:rPr>
          <w:b/>
          <w:sz w:val="28"/>
          <w:szCs w:val="28"/>
        </w:rPr>
        <w:t xml:space="preserve">Глава 3. Направление бюджетной и налоговой политики муниципального округа </w:t>
      </w:r>
    </w:p>
    <w:p w:rsidR="00BA4620" w:rsidRPr="004E0197" w:rsidRDefault="00BA4620" w:rsidP="004E0197">
      <w:pPr>
        <w:ind w:firstLine="709"/>
        <w:jc w:val="both"/>
        <w:rPr>
          <w:sz w:val="28"/>
          <w:szCs w:val="28"/>
        </w:rPr>
      </w:pPr>
    </w:p>
    <w:p w:rsidR="00A86BDD" w:rsidRPr="004E0197" w:rsidRDefault="00A86BDD" w:rsidP="004E0197">
      <w:pPr>
        <w:ind w:firstLine="709"/>
        <w:jc w:val="both"/>
        <w:rPr>
          <w:b/>
          <w:sz w:val="28"/>
          <w:szCs w:val="28"/>
        </w:rPr>
      </w:pPr>
      <w:r w:rsidRPr="004E0197">
        <w:rPr>
          <w:b/>
          <w:sz w:val="28"/>
          <w:szCs w:val="28"/>
        </w:rPr>
        <w:t xml:space="preserve">Статья 8. Бюджетная и налоговая политика муниципального округа </w:t>
      </w:r>
    </w:p>
    <w:p w:rsidR="00A86BDD" w:rsidRPr="004E0197" w:rsidRDefault="00A86BDD" w:rsidP="004E0197">
      <w:pPr>
        <w:ind w:firstLine="709"/>
        <w:jc w:val="both"/>
        <w:rPr>
          <w:b/>
          <w:sz w:val="28"/>
          <w:szCs w:val="28"/>
        </w:rPr>
      </w:pPr>
    </w:p>
    <w:p w:rsidR="00A86BDD" w:rsidRPr="004E0197" w:rsidRDefault="00A86BDD" w:rsidP="004E0197">
      <w:pPr>
        <w:ind w:firstLine="709"/>
        <w:jc w:val="both"/>
        <w:rPr>
          <w:sz w:val="28"/>
          <w:szCs w:val="28"/>
        </w:rPr>
      </w:pPr>
      <w:r w:rsidRPr="004E0197">
        <w:rPr>
          <w:sz w:val="28"/>
          <w:szCs w:val="28"/>
        </w:rPr>
        <w:lastRenderedPageBreak/>
        <w:t xml:space="preserve">1. Бюджетная и налоговая политика муниципального округа (далее – бюджетная и налоговая политика округа) проводится в соответствии с бюджетной, налоговой и </w:t>
      </w:r>
      <w:proofErr w:type="spellStart"/>
      <w:r w:rsidRPr="004E0197">
        <w:rPr>
          <w:sz w:val="28"/>
          <w:szCs w:val="28"/>
        </w:rPr>
        <w:t>таможенно-тарифной</w:t>
      </w:r>
      <w:proofErr w:type="spellEnd"/>
      <w:r w:rsidRPr="004E0197">
        <w:rPr>
          <w:sz w:val="28"/>
          <w:szCs w:val="28"/>
        </w:rPr>
        <w:t xml:space="preserve"> политикой Российской Федерации, бюджетной и налоговой политикой Архангельской области и учитывает особенности проведения государственной политики на территории муниципального округа. </w:t>
      </w:r>
    </w:p>
    <w:p w:rsidR="00A86BDD" w:rsidRPr="004E0197" w:rsidRDefault="00A86BDD" w:rsidP="004E0197">
      <w:pPr>
        <w:ind w:firstLine="709"/>
        <w:jc w:val="both"/>
        <w:rPr>
          <w:sz w:val="28"/>
          <w:szCs w:val="28"/>
        </w:rPr>
      </w:pPr>
      <w:r w:rsidRPr="004E0197">
        <w:rPr>
          <w:sz w:val="28"/>
          <w:szCs w:val="28"/>
        </w:rPr>
        <w:t>2. Основные направления бюджетной и налоговой политики округа</w:t>
      </w:r>
      <w:r w:rsidRPr="004E0197">
        <w:rPr>
          <w:bCs/>
          <w:sz w:val="28"/>
          <w:szCs w:val="28"/>
        </w:rPr>
        <w:t xml:space="preserve"> утверждаются постановлением администрации округа </w:t>
      </w:r>
      <w:r w:rsidRPr="004E0197">
        <w:rPr>
          <w:sz w:val="28"/>
          <w:szCs w:val="28"/>
        </w:rPr>
        <w:t>до внесения проекта решения Собрания депутатов о бюджете округа на рассмотрение Собрания депутатов.</w:t>
      </w:r>
    </w:p>
    <w:p w:rsidR="00A86BDD" w:rsidRPr="004E0197" w:rsidRDefault="00A86BDD" w:rsidP="004E0197">
      <w:pPr>
        <w:ind w:firstLine="709"/>
        <w:jc w:val="both"/>
        <w:rPr>
          <w:b/>
          <w:sz w:val="28"/>
          <w:szCs w:val="28"/>
        </w:rPr>
      </w:pPr>
    </w:p>
    <w:p w:rsidR="00A86BDD" w:rsidRPr="004E0197" w:rsidRDefault="00A86BDD" w:rsidP="00AD2186">
      <w:pPr>
        <w:ind w:firstLine="709"/>
        <w:jc w:val="both"/>
        <w:rPr>
          <w:b/>
          <w:sz w:val="28"/>
          <w:szCs w:val="28"/>
        </w:rPr>
      </w:pPr>
      <w:r w:rsidRPr="004E0197">
        <w:rPr>
          <w:b/>
          <w:sz w:val="28"/>
          <w:szCs w:val="28"/>
        </w:rPr>
        <w:t xml:space="preserve">Глава 4. Составления  проекта бюджета округа </w:t>
      </w:r>
    </w:p>
    <w:p w:rsidR="00A86BDD" w:rsidRPr="004E0197" w:rsidRDefault="00A86BDD" w:rsidP="004E0197">
      <w:pPr>
        <w:ind w:firstLine="709"/>
        <w:jc w:val="both"/>
        <w:rPr>
          <w:b/>
          <w:sz w:val="28"/>
          <w:szCs w:val="28"/>
        </w:rPr>
      </w:pPr>
    </w:p>
    <w:p w:rsidR="00162635" w:rsidRPr="004E0197" w:rsidRDefault="00162635" w:rsidP="004E0197">
      <w:pPr>
        <w:ind w:firstLine="709"/>
        <w:jc w:val="both"/>
        <w:rPr>
          <w:sz w:val="28"/>
          <w:szCs w:val="28"/>
        </w:rPr>
      </w:pPr>
      <w:r w:rsidRPr="004E0197">
        <w:rPr>
          <w:b/>
          <w:sz w:val="28"/>
          <w:szCs w:val="28"/>
        </w:rPr>
        <w:t xml:space="preserve">Статья </w:t>
      </w:r>
      <w:r w:rsidR="00A86BDD" w:rsidRPr="004E0197">
        <w:rPr>
          <w:b/>
          <w:sz w:val="28"/>
          <w:szCs w:val="28"/>
        </w:rPr>
        <w:t>9</w:t>
      </w:r>
      <w:r w:rsidRPr="004E0197">
        <w:rPr>
          <w:b/>
          <w:sz w:val="28"/>
          <w:szCs w:val="28"/>
        </w:rPr>
        <w:t>.</w:t>
      </w:r>
      <w:r w:rsidRPr="004E0197">
        <w:rPr>
          <w:sz w:val="28"/>
          <w:szCs w:val="28"/>
        </w:rPr>
        <w:t xml:space="preserve"> </w:t>
      </w:r>
      <w:r w:rsidRPr="004E0197">
        <w:rPr>
          <w:b/>
          <w:sz w:val="28"/>
          <w:szCs w:val="28"/>
        </w:rPr>
        <w:t xml:space="preserve">Общие положения составления проекта </w:t>
      </w:r>
      <w:r w:rsidR="0027142A" w:rsidRPr="004E0197">
        <w:rPr>
          <w:b/>
          <w:sz w:val="28"/>
          <w:szCs w:val="28"/>
        </w:rPr>
        <w:t xml:space="preserve"> бюджета округа</w:t>
      </w:r>
      <w:r w:rsidRPr="004E0197">
        <w:rPr>
          <w:sz w:val="28"/>
          <w:szCs w:val="28"/>
        </w:rPr>
        <w:t xml:space="preserve"> </w:t>
      </w:r>
    </w:p>
    <w:p w:rsidR="00162635" w:rsidRPr="004E0197" w:rsidRDefault="00162635" w:rsidP="004E0197">
      <w:pPr>
        <w:ind w:firstLine="709"/>
        <w:jc w:val="both"/>
        <w:rPr>
          <w:sz w:val="28"/>
          <w:szCs w:val="28"/>
        </w:rPr>
      </w:pPr>
    </w:p>
    <w:p w:rsidR="00936842" w:rsidRPr="004E0197" w:rsidRDefault="00162635" w:rsidP="004E0197">
      <w:pPr>
        <w:ind w:firstLine="709"/>
        <w:jc w:val="both"/>
        <w:rPr>
          <w:bCs/>
          <w:sz w:val="28"/>
          <w:szCs w:val="28"/>
        </w:rPr>
      </w:pPr>
      <w:r w:rsidRPr="004E0197">
        <w:rPr>
          <w:sz w:val="28"/>
          <w:szCs w:val="28"/>
        </w:rPr>
        <w:t xml:space="preserve">1. </w:t>
      </w:r>
      <w:r w:rsidR="00936842" w:rsidRPr="004E0197">
        <w:rPr>
          <w:bCs/>
          <w:sz w:val="28"/>
          <w:szCs w:val="28"/>
        </w:rPr>
        <w:t xml:space="preserve">Проект бюджета округа составляется и утверждается в форме решения </w:t>
      </w:r>
      <w:r w:rsidR="00936842" w:rsidRPr="004E0197">
        <w:rPr>
          <w:sz w:val="28"/>
          <w:szCs w:val="28"/>
        </w:rPr>
        <w:t xml:space="preserve">Собрания депутатов о бюджете округа </w:t>
      </w:r>
      <w:r w:rsidR="00936842" w:rsidRPr="004E0197">
        <w:rPr>
          <w:bCs/>
          <w:sz w:val="28"/>
          <w:szCs w:val="28"/>
        </w:rPr>
        <w:t xml:space="preserve">сроком на </w:t>
      </w:r>
      <w:r w:rsidR="00936842" w:rsidRPr="004E0197">
        <w:rPr>
          <w:sz w:val="28"/>
          <w:szCs w:val="28"/>
        </w:rPr>
        <w:t>три года (на очередной финансовый год и плановый период)</w:t>
      </w:r>
      <w:r w:rsidR="00936842" w:rsidRPr="004E0197">
        <w:rPr>
          <w:bCs/>
          <w:sz w:val="28"/>
          <w:szCs w:val="28"/>
        </w:rPr>
        <w:t>.</w:t>
      </w:r>
    </w:p>
    <w:p w:rsidR="00936842" w:rsidRPr="004E0197" w:rsidRDefault="00936842" w:rsidP="004E0197">
      <w:pPr>
        <w:ind w:firstLine="709"/>
        <w:jc w:val="both"/>
        <w:rPr>
          <w:sz w:val="28"/>
          <w:szCs w:val="28"/>
        </w:rPr>
      </w:pPr>
      <w:r w:rsidRPr="004E0197">
        <w:rPr>
          <w:sz w:val="28"/>
          <w:szCs w:val="28"/>
        </w:rPr>
        <w:t xml:space="preserve">2. Составление проекта  бюджета округа основывается </w:t>
      </w:r>
      <w:proofErr w:type="gramStart"/>
      <w:r w:rsidRPr="004E0197">
        <w:rPr>
          <w:sz w:val="28"/>
          <w:szCs w:val="28"/>
        </w:rPr>
        <w:t>на</w:t>
      </w:r>
      <w:proofErr w:type="gramEnd"/>
      <w:r w:rsidRPr="004E0197">
        <w:rPr>
          <w:sz w:val="28"/>
          <w:szCs w:val="28"/>
        </w:rPr>
        <w:t xml:space="preserve">: </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 xml:space="preserve">- </w:t>
      </w:r>
      <w:proofErr w:type="gramStart"/>
      <w:r w:rsidRPr="004E0197">
        <w:rPr>
          <w:sz w:val="28"/>
          <w:szCs w:val="28"/>
        </w:rPr>
        <w:t>положениях</w:t>
      </w:r>
      <w:proofErr w:type="gramEnd"/>
      <w:r w:rsidRPr="004E019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4E0197">
        <w:rPr>
          <w:rFonts w:cs="Calibri"/>
          <w:sz w:val="28"/>
          <w:szCs w:val="28"/>
        </w:rPr>
        <w:t xml:space="preserve"> </w:t>
      </w:r>
    </w:p>
    <w:p w:rsidR="00936842" w:rsidRPr="004E0197" w:rsidRDefault="00936842" w:rsidP="004E0197">
      <w:pPr>
        <w:autoSpaceDE w:val="0"/>
        <w:autoSpaceDN w:val="0"/>
        <w:adjustRightInd w:val="0"/>
        <w:ind w:firstLine="709"/>
        <w:jc w:val="both"/>
        <w:rPr>
          <w:rFonts w:cs="Calibri"/>
          <w:sz w:val="28"/>
          <w:szCs w:val="28"/>
        </w:rPr>
      </w:pPr>
      <w:r w:rsidRPr="004E0197">
        <w:rPr>
          <w:rFonts w:cs="Calibri"/>
          <w:sz w:val="28"/>
          <w:szCs w:val="28"/>
        </w:rPr>
        <w:t xml:space="preserve">-основных </w:t>
      </w:r>
      <w:proofErr w:type="gramStart"/>
      <w:r w:rsidRPr="004E0197">
        <w:rPr>
          <w:rFonts w:cs="Calibri"/>
          <w:sz w:val="28"/>
          <w:szCs w:val="28"/>
        </w:rPr>
        <w:t>направлениях</w:t>
      </w:r>
      <w:proofErr w:type="gramEnd"/>
      <w:r w:rsidRPr="004E0197">
        <w:rPr>
          <w:rFonts w:cs="Calibri"/>
          <w:sz w:val="28"/>
          <w:szCs w:val="28"/>
        </w:rPr>
        <w:t xml:space="preserve"> бюджетной</w:t>
      </w:r>
      <w:r w:rsidRPr="004E0197">
        <w:rPr>
          <w:sz w:val="28"/>
          <w:szCs w:val="28"/>
        </w:rPr>
        <w:t xml:space="preserve">, налоговой и </w:t>
      </w:r>
      <w:proofErr w:type="spellStart"/>
      <w:r w:rsidRPr="004E0197">
        <w:rPr>
          <w:sz w:val="28"/>
          <w:szCs w:val="28"/>
        </w:rPr>
        <w:t>таможенно-тарифной</w:t>
      </w:r>
      <w:proofErr w:type="spellEnd"/>
      <w:r w:rsidRPr="004E0197">
        <w:rPr>
          <w:sz w:val="28"/>
          <w:szCs w:val="28"/>
        </w:rPr>
        <w:t xml:space="preserve"> </w:t>
      </w:r>
      <w:r w:rsidRPr="004E0197">
        <w:rPr>
          <w:rFonts w:cs="Calibri"/>
          <w:sz w:val="28"/>
          <w:szCs w:val="28"/>
        </w:rPr>
        <w:t xml:space="preserve">политики Российской Федерации; </w:t>
      </w:r>
    </w:p>
    <w:p w:rsidR="00936842" w:rsidRPr="004E0197" w:rsidRDefault="00936842" w:rsidP="004E0197">
      <w:pPr>
        <w:autoSpaceDE w:val="0"/>
        <w:autoSpaceDN w:val="0"/>
        <w:adjustRightInd w:val="0"/>
        <w:ind w:firstLine="709"/>
        <w:jc w:val="both"/>
        <w:rPr>
          <w:strike/>
          <w:sz w:val="28"/>
          <w:szCs w:val="28"/>
        </w:rPr>
      </w:pPr>
      <w:r w:rsidRPr="004E0197">
        <w:rPr>
          <w:sz w:val="28"/>
          <w:szCs w:val="28"/>
        </w:rPr>
        <w:t xml:space="preserve">-основных </w:t>
      </w:r>
      <w:proofErr w:type="gramStart"/>
      <w:r w:rsidRPr="004E0197">
        <w:rPr>
          <w:sz w:val="28"/>
          <w:szCs w:val="28"/>
        </w:rPr>
        <w:t>направлениях</w:t>
      </w:r>
      <w:proofErr w:type="gramEnd"/>
      <w:r w:rsidRPr="004E0197">
        <w:rPr>
          <w:sz w:val="28"/>
          <w:szCs w:val="28"/>
        </w:rPr>
        <w:t xml:space="preserve"> бюджетной и налоговой  политики Архангельской области;</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 xml:space="preserve">- основных </w:t>
      </w:r>
      <w:proofErr w:type="gramStart"/>
      <w:r w:rsidRPr="004E0197">
        <w:rPr>
          <w:rFonts w:cs="Calibri"/>
          <w:sz w:val="28"/>
          <w:szCs w:val="28"/>
        </w:rPr>
        <w:t>направлениях</w:t>
      </w:r>
      <w:proofErr w:type="gramEnd"/>
      <w:r w:rsidRPr="004E0197">
        <w:rPr>
          <w:rFonts w:cs="Calibri"/>
          <w:sz w:val="28"/>
          <w:szCs w:val="28"/>
        </w:rPr>
        <w:t xml:space="preserve"> бюджетной и налоговой политики муниципального </w:t>
      </w:r>
      <w:r w:rsidR="007E1AE1" w:rsidRPr="004E0197">
        <w:rPr>
          <w:rFonts w:cs="Calibri"/>
          <w:sz w:val="28"/>
          <w:szCs w:val="28"/>
        </w:rPr>
        <w:t>округа</w:t>
      </w:r>
      <w:r w:rsidRPr="004E0197">
        <w:rPr>
          <w:rFonts w:cs="Calibri"/>
          <w:sz w:val="28"/>
          <w:szCs w:val="28"/>
        </w:rPr>
        <w:t xml:space="preserve">; </w:t>
      </w:r>
    </w:p>
    <w:p w:rsidR="00936842" w:rsidRPr="004E0197" w:rsidRDefault="00936842" w:rsidP="004E0197">
      <w:pPr>
        <w:ind w:firstLine="709"/>
        <w:jc w:val="both"/>
        <w:rPr>
          <w:sz w:val="28"/>
          <w:szCs w:val="28"/>
        </w:rPr>
      </w:pPr>
      <w:r w:rsidRPr="004E0197">
        <w:rPr>
          <w:sz w:val="28"/>
          <w:szCs w:val="28"/>
        </w:rPr>
        <w:t xml:space="preserve">- </w:t>
      </w:r>
      <w:proofErr w:type="gramStart"/>
      <w:r w:rsidRPr="004E0197">
        <w:rPr>
          <w:sz w:val="28"/>
          <w:szCs w:val="28"/>
        </w:rPr>
        <w:t>прогнозе</w:t>
      </w:r>
      <w:proofErr w:type="gramEnd"/>
      <w:r w:rsidRPr="004E0197">
        <w:rPr>
          <w:sz w:val="28"/>
          <w:szCs w:val="28"/>
        </w:rPr>
        <w:t xml:space="preserve"> социально-экономического развития муниципального округа; </w:t>
      </w:r>
    </w:p>
    <w:p w:rsidR="00936842" w:rsidRPr="004E0197" w:rsidRDefault="00936842" w:rsidP="004E0197">
      <w:pPr>
        <w:autoSpaceDE w:val="0"/>
        <w:autoSpaceDN w:val="0"/>
        <w:adjustRightInd w:val="0"/>
        <w:ind w:firstLine="709"/>
        <w:jc w:val="both"/>
        <w:rPr>
          <w:sz w:val="28"/>
          <w:szCs w:val="28"/>
        </w:rPr>
      </w:pPr>
      <w:proofErr w:type="gramStart"/>
      <w:r w:rsidRPr="004E0197">
        <w:rPr>
          <w:sz w:val="28"/>
          <w:szCs w:val="28"/>
        </w:rPr>
        <w:t>- бюджетном законодательстве Российской Федерации, законодательстве о налогах и сборах, законодательстве Российской Федерации, законодательстве Архангельской области и нормативно-правовых актах муниципального округа, устанавливающем неналоговые доходы бюджета округа;</w:t>
      </w:r>
      <w:proofErr w:type="gramEnd"/>
    </w:p>
    <w:p w:rsidR="00936842" w:rsidRPr="004E0197" w:rsidRDefault="00936842" w:rsidP="004E0197">
      <w:pPr>
        <w:autoSpaceDE w:val="0"/>
        <w:autoSpaceDN w:val="0"/>
        <w:adjustRightInd w:val="0"/>
        <w:ind w:firstLine="709"/>
        <w:jc w:val="both"/>
        <w:rPr>
          <w:bCs/>
          <w:sz w:val="28"/>
          <w:szCs w:val="28"/>
        </w:rPr>
      </w:pPr>
      <w:r w:rsidRPr="004E0197">
        <w:rPr>
          <w:rFonts w:cs="Calibri"/>
          <w:sz w:val="28"/>
          <w:szCs w:val="28"/>
        </w:rPr>
        <w:t>-</w:t>
      </w:r>
      <w:r w:rsidR="009729EA">
        <w:rPr>
          <w:rFonts w:cs="Calibri"/>
          <w:sz w:val="28"/>
          <w:szCs w:val="28"/>
        </w:rPr>
        <w:t xml:space="preserve"> </w:t>
      </w:r>
      <w:r w:rsidRPr="004E0197">
        <w:rPr>
          <w:bCs/>
          <w:sz w:val="28"/>
          <w:szCs w:val="28"/>
        </w:rPr>
        <w:t xml:space="preserve">муниципальных </w:t>
      </w:r>
      <w:proofErr w:type="gramStart"/>
      <w:r w:rsidRPr="004E0197">
        <w:rPr>
          <w:bCs/>
          <w:sz w:val="28"/>
          <w:szCs w:val="28"/>
        </w:rPr>
        <w:t>программах</w:t>
      </w:r>
      <w:proofErr w:type="gramEnd"/>
      <w:r w:rsidRPr="004E0197">
        <w:rPr>
          <w:bCs/>
          <w:sz w:val="28"/>
          <w:szCs w:val="28"/>
        </w:rPr>
        <w:t xml:space="preserve"> (проектах муниципальных программ, проектах изменений указанных программ). </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3. При составлении проекта  бюджета округа используются:</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1) реестр расходных обязательств муниципального округа;</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2) муниципальные программы муниципального округа;</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3) динамика налогооблагаемой базы и поступления доходов  бюджета округа;</w:t>
      </w:r>
    </w:p>
    <w:p w:rsidR="00936842" w:rsidRPr="004E0197"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4) виды и объемы межбюджетных трансфертов, предоставляемых бюджету округа из бюджета Архангельской области.</w:t>
      </w:r>
    </w:p>
    <w:p w:rsidR="00936842" w:rsidRPr="009729EA" w:rsidRDefault="00936842" w:rsidP="004E0197">
      <w:pPr>
        <w:widowControl w:val="0"/>
        <w:autoSpaceDE w:val="0"/>
        <w:autoSpaceDN w:val="0"/>
        <w:adjustRightInd w:val="0"/>
        <w:ind w:firstLine="709"/>
        <w:jc w:val="both"/>
        <w:rPr>
          <w:rFonts w:cs="Calibri"/>
          <w:sz w:val="28"/>
          <w:szCs w:val="28"/>
        </w:rPr>
      </w:pPr>
      <w:r w:rsidRPr="004E0197">
        <w:rPr>
          <w:rFonts w:cs="Calibri"/>
          <w:sz w:val="28"/>
          <w:szCs w:val="28"/>
        </w:rPr>
        <w:t xml:space="preserve">4. Муниципальные программы муниципального округа, предлагаемые к реализации начиная с очередного финансового года и планового периода, а </w:t>
      </w:r>
      <w:r w:rsidRPr="004E0197">
        <w:rPr>
          <w:rFonts w:cs="Calibri"/>
          <w:sz w:val="28"/>
          <w:szCs w:val="28"/>
        </w:rPr>
        <w:lastRenderedPageBreak/>
        <w:t xml:space="preserve">также изменения в ранее утвержденные муниципальные программы муниципального округа  </w:t>
      </w:r>
      <w:r w:rsidRPr="009729EA">
        <w:rPr>
          <w:rFonts w:cs="Calibri"/>
          <w:sz w:val="28"/>
          <w:szCs w:val="28"/>
        </w:rPr>
        <w:t xml:space="preserve">подлежат </w:t>
      </w:r>
      <w:r w:rsidR="00304853" w:rsidRPr="009729EA">
        <w:rPr>
          <w:rFonts w:cs="Calibri"/>
          <w:sz w:val="28"/>
          <w:szCs w:val="28"/>
        </w:rPr>
        <w:t>в порядке и сроки, которые установлены администрацией округа. Муниципальные программы муниципального округа подлежат приведению в соответствие с решением о бюджете округа не позднее 1 апреля текущего финансового года.</w:t>
      </w:r>
    </w:p>
    <w:p w:rsidR="006B2335" w:rsidRPr="004E0197" w:rsidRDefault="006B2335" w:rsidP="004E0197">
      <w:pPr>
        <w:autoSpaceDE w:val="0"/>
        <w:autoSpaceDN w:val="0"/>
        <w:adjustRightInd w:val="0"/>
        <w:ind w:firstLine="709"/>
        <w:jc w:val="both"/>
        <w:rPr>
          <w:sz w:val="28"/>
          <w:szCs w:val="28"/>
        </w:rPr>
      </w:pPr>
      <w:r w:rsidRPr="004E0197">
        <w:rPr>
          <w:sz w:val="28"/>
          <w:szCs w:val="28"/>
        </w:rPr>
        <w:t xml:space="preserve">5. </w:t>
      </w:r>
      <w:proofErr w:type="gramStart"/>
      <w:r w:rsidRPr="004E0197">
        <w:rPr>
          <w:sz w:val="28"/>
          <w:szCs w:val="28"/>
        </w:rPr>
        <w:t>Решения Собрания депутатов, приводящие к изменению общего объема доходов бюджета округа и принятые после внесения проекта решения о бюджете округа на очередной финансовый год и плановый период на рассмотрение в Собрание депутатов, учитываются в очередном финансовом году при внесении изменений и дополнений в бюджет округа на текущий финансовый год и плановый период в части показателей текущего финансового года.</w:t>
      </w:r>
      <w:proofErr w:type="gramEnd"/>
    </w:p>
    <w:p w:rsidR="006B2335" w:rsidRPr="004E0197" w:rsidRDefault="006B2335" w:rsidP="004E0197">
      <w:pPr>
        <w:ind w:firstLine="709"/>
        <w:jc w:val="both"/>
        <w:rPr>
          <w:sz w:val="28"/>
          <w:szCs w:val="28"/>
        </w:rPr>
      </w:pPr>
      <w:r w:rsidRPr="004E0197">
        <w:rPr>
          <w:sz w:val="28"/>
          <w:szCs w:val="28"/>
        </w:rPr>
        <w:t>Решение Собрания депутатов об утверждении прогнозного плана приватизации муниципального имущества муниципального округа на очередной финансовый год должно быть принято до принятия Собранием депутатов решения Собрания депутатов о бюджете округа.</w:t>
      </w:r>
    </w:p>
    <w:p w:rsidR="006B2335" w:rsidRPr="004E0197" w:rsidRDefault="006B2335" w:rsidP="004E0197">
      <w:pPr>
        <w:ind w:firstLine="709"/>
        <w:jc w:val="both"/>
        <w:rPr>
          <w:sz w:val="28"/>
          <w:szCs w:val="28"/>
        </w:rPr>
      </w:pPr>
      <w:r w:rsidRPr="004E0197">
        <w:rPr>
          <w:sz w:val="28"/>
          <w:szCs w:val="28"/>
        </w:rPr>
        <w:t xml:space="preserve">6. Составление проекта  бюджета округа обеспечивается администрацией округа. </w:t>
      </w:r>
    </w:p>
    <w:p w:rsidR="006B2335" w:rsidRPr="004E0197" w:rsidRDefault="006B2335" w:rsidP="004E0197">
      <w:pPr>
        <w:ind w:firstLine="709"/>
        <w:jc w:val="both"/>
        <w:rPr>
          <w:sz w:val="28"/>
          <w:szCs w:val="28"/>
        </w:rPr>
      </w:pPr>
      <w:r w:rsidRPr="004E0197">
        <w:rPr>
          <w:sz w:val="28"/>
          <w:szCs w:val="28"/>
        </w:rPr>
        <w:t xml:space="preserve">7. Непосредственное составление проекта бюджета осуществляет финансовый орган. </w:t>
      </w:r>
    </w:p>
    <w:p w:rsidR="006B2335" w:rsidRPr="004E0197" w:rsidRDefault="006B2335" w:rsidP="004E0197">
      <w:pPr>
        <w:ind w:firstLine="709"/>
        <w:jc w:val="both"/>
        <w:rPr>
          <w:sz w:val="28"/>
          <w:szCs w:val="28"/>
        </w:rPr>
      </w:pPr>
      <w:r w:rsidRPr="004E0197">
        <w:rPr>
          <w:sz w:val="28"/>
          <w:szCs w:val="28"/>
        </w:rPr>
        <w:t>В целях своевременного и качественного составления проекта  бюджета округа финансовый орган имеет право получать необходимые сведения от  отраслевых</w:t>
      </w:r>
      <w:r w:rsidR="0094523F">
        <w:rPr>
          <w:sz w:val="28"/>
          <w:szCs w:val="28"/>
        </w:rPr>
        <w:t xml:space="preserve"> подразделений</w:t>
      </w:r>
      <w:r w:rsidRPr="004E0197">
        <w:rPr>
          <w:sz w:val="28"/>
          <w:szCs w:val="28"/>
        </w:rPr>
        <w:t xml:space="preserve"> </w:t>
      </w:r>
      <w:r w:rsidR="00103B23" w:rsidRPr="004E0197">
        <w:rPr>
          <w:sz w:val="28"/>
          <w:szCs w:val="28"/>
        </w:rPr>
        <w:t>а</w:t>
      </w:r>
      <w:r w:rsidRPr="004E0197">
        <w:rPr>
          <w:sz w:val="28"/>
          <w:szCs w:val="28"/>
        </w:rPr>
        <w:t>дминистрации округа, органов местного самоуправления округа, территориальных подразделений федеральных органов государственной власти и органов государственной власти Архангельской области.</w:t>
      </w:r>
    </w:p>
    <w:p w:rsidR="00C7194C" w:rsidRPr="004E0197" w:rsidRDefault="006B2335" w:rsidP="004E0197">
      <w:pPr>
        <w:ind w:right="-23" w:firstLine="709"/>
        <w:jc w:val="both"/>
        <w:rPr>
          <w:sz w:val="28"/>
          <w:szCs w:val="28"/>
        </w:rPr>
      </w:pPr>
      <w:r w:rsidRPr="004E0197">
        <w:rPr>
          <w:sz w:val="28"/>
          <w:szCs w:val="28"/>
        </w:rPr>
        <w:t>8</w:t>
      </w:r>
      <w:r w:rsidR="00DB3912" w:rsidRPr="004E0197">
        <w:rPr>
          <w:sz w:val="28"/>
          <w:szCs w:val="28"/>
        </w:rPr>
        <w:t xml:space="preserve">. </w:t>
      </w:r>
      <w:proofErr w:type="gramStart"/>
      <w:r w:rsidR="00C7194C" w:rsidRPr="004E0197">
        <w:rPr>
          <w:sz w:val="28"/>
          <w:szCs w:val="28"/>
        </w:rPr>
        <w:t>В случае принятия федеральных законов, которыми приостанавливается действие отдельных положений бюджетного законодательства Российской Федерации и (или) устанавливаются особенности исполнения бюджетов бюджетной системы Российской Федерации, приостановление действия отдельных положений решений Собрания депутатов, основанных  на таких положениях законодательства Российской Федерации и (или) содержащего аналогичные его положения, внесение изменений в решения Собрания депутатов  не требуется, если это не приведет к нарушению бюджетного законодательства</w:t>
      </w:r>
      <w:proofErr w:type="gramEnd"/>
      <w:r w:rsidR="00C7194C" w:rsidRPr="004E0197">
        <w:rPr>
          <w:sz w:val="28"/>
          <w:szCs w:val="28"/>
        </w:rPr>
        <w:t xml:space="preserve"> Российской Федерации, установленного </w:t>
      </w:r>
      <w:hyperlink r:id="rId30" w:history="1">
        <w:r w:rsidR="00C7194C" w:rsidRPr="004E0197">
          <w:rPr>
            <w:sz w:val="28"/>
            <w:szCs w:val="28"/>
          </w:rPr>
          <w:t>статьей 2</w:t>
        </w:r>
      </w:hyperlink>
      <w:r w:rsidR="00C7194C" w:rsidRPr="004E0197">
        <w:rPr>
          <w:sz w:val="28"/>
          <w:szCs w:val="28"/>
        </w:rPr>
        <w:t xml:space="preserve"> Бюджетного кодекса Российской Федерации.</w:t>
      </w:r>
    </w:p>
    <w:p w:rsidR="00C7194C" w:rsidRPr="004E0197" w:rsidRDefault="00C7194C" w:rsidP="004E0197">
      <w:pPr>
        <w:ind w:right="-23" w:firstLine="709"/>
        <w:jc w:val="both"/>
        <w:rPr>
          <w:sz w:val="28"/>
          <w:szCs w:val="28"/>
        </w:rPr>
      </w:pPr>
      <w:r w:rsidRPr="004E0197">
        <w:rPr>
          <w:sz w:val="28"/>
          <w:szCs w:val="28"/>
        </w:rPr>
        <w:t xml:space="preserve">Положения решений Собрания депутатов применяются с учетом федеральных законов, указанных в </w:t>
      </w:r>
      <w:hyperlink w:anchor="Par0" w:history="1">
        <w:r w:rsidRPr="004E0197">
          <w:rPr>
            <w:sz w:val="28"/>
            <w:szCs w:val="28"/>
          </w:rPr>
          <w:t>абзаце первом</w:t>
        </w:r>
      </w:hyperlink>
      <w:r w:rsidRPr="004E0197">
        <w:rPr>
          <w:sz w:val="28"/>
          <w:szCs w:val="28"/>
        </w:rPr>
        <w:t xml:space="preserve"> настоящего пункта.</w:t>
      </w:r>
    </w:p>
    <w:p w:rsidR="00110C44" w:rsidRPr="004E0197" w:rsidRDefault="00110C44" w:rsidP="004E0197">
      <w:pPr>
        <w:ind w:firstLine="709"/>
        <w:jc w:val="both"/>
        <w:rPr>
          <w:b/>
          <w:bCs/>
          <w:sz w:val="28"/>
          <w:szCs w:val="28"/>
        </w:rPr>
      </w:pPr>
      <w:bookmarkStart w:id="2" w:name="Par352"/>
      <w:bookmarkEnd w:id="2"/>
    </w:p>
    <w:p w:rsidR="000D0490" w:rsidRPr="004E0197" w:rsidRDefault="000D0490" w:rsidP="004E0197">
      <w:pPr>
        <w:ind w:firstLine="709"/>
        <w:jc w:val="both"/>
        <w:rPr>
          <w:b/>
          <w:bCs/>
          <w:sz w:val="28"/>
          <w:szCs w:val="28"/>
        </w:rPr>
      </w:pPr>
      <w:r w:rsidRPr="004E0197">
        <w:rPr>
          <w:b/>
          <w:bCs/>
          <w:sz w:val="28"/>
          <w:szCs w:val="28"/>
        </w:rPr>
        <w:t>Статья 1</w:t>
      </w:r>
      <w:r w:rsidR="006B2335" w:rsidRPr="004E0197">
        <w:rPr>
          <w:b/>
          <w:bCs/>
          <w:sz w:val="28"/>
          <w:szCs w:val="28"/>
        </w:rPr>
        <w:t>0</w:t>
      </w:r>
      <w:r w:rsidRPr="004E0197">
        <w:rPr>
          <w:b/>
          <w:bCs/>
          <w:sz w:val="28"/>
          <w:szCs w:val="28"/>
        </w:rPr>
        <w:t>.</w:t>
      </w:r>
      <w:r w:rsidR="006B2335" w:rsidRPr="004E0197">
        <w:rPr>
          <w:b/>
          <w:bCs/>
          <w:sz w:val="28"/>
          <w:szCs w:val="28"/>
        </w:rPr>
        <w:t xml:space="preserve"> Перечень и оценка налоговых расходов</w:t>
      </w:r>
    </w:p>
    <w:p w:rsidR="00586836" w:rsidRPr="004E0197" w:rsidRDefault="00586836" w:rsidP="004E0197">
      <w:pPr>
        <w:ind w:firstLine="709"/>
        <w:jc w:val="both"/>
        <w:rPr>
          <w:sz w:val="28"/>
          <w:szCs w:val="28"/>
        </w:rPr>
      </w:pPr>
    </w:p>
    <w:p w:rsidR="000D0490" w:rsidRPr="004E0197" w:rsidRDefault="000D0490" w:rsidP="004E0197">
      <w:pPr>
        <w:ind w:firstLine="709"/>
        <w:jc w:val="both"/>
        <w:rPr>
          <w:sz w:val="28"/>
          <w:szCs w:val="28"/>
        </w:rPr>
      </w:pPr>
      <w:r w:rsidRPr="004E0197">
        <w:rPr>
          <w:sz w:val="28"/>
          <w:szCs w:val="28"/>
        </w:rPr>
        <w:t xml:space="preserve">1.Перечень налоговых расходов муниципального </w:t>
      </w:r>
      <w:r w:rsidR="002B66EB" w:rsidRPr="004E0197">
        <w:rPr>
          <w:sz w:val="28"/>
          <w:szCs w:val="28"/>
        </w:rPr>
        <w:t>округа</w:t>
      </w:r>
      <w:r w:rsidRPr="004E0197">
        <w:rPr>
          <w:sz w:val="28"/>
          <w:szCs w:val="28"/>
        </w:rPr>
        <w:t xml:space="preserve"> формируются в </w:t>
      </w:r>
      <w:proofErr w:type="gramStart"/>
      <w:r w:rsidRPr="004E0197">
        <w:rPr>
          <w:sz w:val="28"/>
          <w:szCs w:val="28"/>
        </w:rPr>
        <w:t>порядке</w:t>
      </w:r>
      <w:proofErr w:type="gramEnd"/>
      <w:r w:rsidRPr="004E0197">
        <w:rPr>
          <w:sz w:val="28"/>
          <w:szCs w:val="28"/>
        </w:rPr>
        <w:t xml:space="preserve"> установленном постановлением </w:t>
      </w:r>
      <w:r w:rsidR="00103B23" w:rsidRPr="004E0197">
        <w:rPr>
          <w:sz w:val="28"/>
          <w:szCs w:val="28"/>
        </w:rPr>
        <w:t>а</w:t>
      </w:r>
      <w:r w:rsidR="006D349E" w:rsidRPr="004E0197">
        <w:rPr>
          <w:sz w:val="28"/>
          <w:szCs w:val="28"/>
        </w:rPr>
        <w:t xml:space="preserve">дминистрации </w:t>
      </w:r>
      <w:r w:rsidR="002B66EB" w:rsidRPr="004E0197">
        <w:rPr>
          <w:sz w:val="28"/>
          <w:szCs w:val="28"/>
        </w:rPr>
        <w:t>округа</w:t>
      </w:r>
      <w:r w:rsidRPr="004E0197">
        <w:rPr>
          <w:sz w:val="28"/>
          <w:szCs w:val="28"/>
        </w:rPr>
        <w:t xml:space="preserve">, в разрезе муниципальных программ муниципального </w:t>
      </w:r>
      <w:r w:rsidR="002B66EB" w:rsidRPr="004E0197">
        <w:rPr>
          <w:sz w:val="28"/>
          <w:szCs w:val="28"/>
        </w:rPr>
        <w:t>округа</w:t>
      </w:r>
      <w:r w:rsidRPr="004E0197">
        <w:rPr>
          <w:sz w:val="28"/>
          <w:szCs w:val="28"/>
        </w:rPr>
        <w:t xml:space="preserve">, а также направлением </w:t>
      </w:r>
      <w:r w:rsidRPr="004E0197">
        <w:rPr>
          <w:sz w:val="28"/>
          <w:szCs w:val="28"/>
        </w:rPr>
        <w:lastRenderedPageBreak/>
        <w:t xml:space="preserve">деятельности, не относящихся к муниципальным программам муниципального </w:t>
      </w:r>
      <w:r w:rsidR="002B66EB" w:rsidRPr="004E0197">
        <w:rPr>
          <w:sz w:val="28"/>
          <w:szCs w:val="28"/>
        </w:rPr>
        <w:t>округа</w:t>
      </w:r>
      <w:r w:rsidRPr="004E0197">
        <w:rPr>
          <w:sz w:val="28"/>
          <w:szCs w:val="28"/>
        </w:rPr>
        <w:t>.</w:t>
      </w:r>
    </w:p>
    <w:p w:rsidR="000D0490" w:rsidRPr="004E0197" w:rsidRDefault="000D0490" w:rsidP="004E0197">
      <w:pPr>
        <w:ind w:firstLine="709"/>
        <w:jc w:val="both"/>
        <w:rPr>
          <w:sz w:val="28"/>
          <w:szCs w:val="28"/>
        </w:rPr>
      </w:pPr>
      <w:r w:rsidRPr="004E0197">
        <w:rPr>
          <w:sz w:val="28"/>
          <w:szCs w:val="28"/>
        </w:rPr>
        <w:t xml:space="preserve">2.Оценка налоговых расходов муниципального </w:t>
      </w:r>
      <w:r w:rsidR="002B66EB" w:rsidRPr="004E0197">
        <w:rPr>
          <w:sz w:val="28"/>
          <w:szCs w:val="28"/>
        </w:rPr>
        <w:t>округа</w:t>
      </w:r>
      <w:r w:rsidRPr="004E0197">
        <w:rPr>
          <w:sz w:val="28"/>
          <w:szCs w:val="28"/>
        </w:rPr>
        <w:t xml:space="preserve"> осуществляется  ежегодно в порядке, установленном постановлением </w:t>
      </w:r>
      <w:r w:rsidR="00661531" w:rsidRPr="004E0197">
        <w:rPr>
          <w:sz w:val="28"/>
          <w:szCs w:val="28"/>
        </w:rPr>
        <w:t>а</w:t>
      </w:r>
      <w:r w:rsidR="006D349E" w:rsidRPr="004E0197">
        <w:rPr>
          <w:sz w:val="28"/>
          <w:szCs w:val="28"/>
        </w:rPr>
        <w:t xml:space="preserve">дминистрации </w:t>
      </w:r>
      <w:proofErr w:type="gramStart"/>
      <w:r w:rsidR="002B66EB" w:rsidRPr="004E0197">
        <w:rPr>
          <w:sz w:val="28"/>
          <w:szCs w:val="28"/>
        </w:rPr>
        <w:t>округа</w:t>
      </w:r>
      <w:proofErr w:type="gramEnd"/>
      <w:r w:rsidRPr="004E0197">
        <w:rPr>
          <w:sz w:val="28"/>
          <w:szCs w:val="28"/>
        </w:rPr>
        <w:t xml:space="preserve"> с соблюдением общих требований установленных Правительством Российской Федерации. Результаты данной оценки учитываются при формировании основных направлений бюджетной и налоговой политик</w:t>
      </w:r>
      <w:r w:rsidR="00617A40" w:rsidRPr="004E0197">
        <w:rPr>
          <w:sz w:val="28"/>
          <w:szCs w:val="28"/>
        </w:rPr>
        <w:t>и</w:t>
      </w:r>
      <w:r w:rsidRPr="004E0197">
        <w:rPr>
          <w:sz w:val="28"/>
          <w:szCs w:val="28"/>
        </w:rPr>
        <w:t xml:space="preserve"> муниципального </w:t>
      </w:r>
      <w:r w:rsidR="002B66EB" w:rsidRPr="004E0197">
        <w:rPr>
          <w:sz w:val="28"/>
          <w:szCs w:val="28"/>
        </w:rPr>
        <w:t>округа</w:t>
      </w:r>
      <w:r w:rsidRPr="004E0197">
        <w:rPr>
          <w:sz w:val="28"/>
          <w:szCs w:val="28"/>
        </w:rPr>
        <w:t xml:space="preserve">, а также при проведении </w:t>
      </w:r>
      <w:proofErr w:type="gramStart"/>
      <w:r w:rsidRPr="004E0197">
        <w:rPr>
          <w:sz w:val="28"/>
          <w:szCs w:val="28"/>
        </w:rPr>
        <w:t xml:space="preserve">оценки эффективности реализации муниципальных программ муниципального </w:t>
      </w:r>
      <w:r w:rsidR="002B66EB" w:rsidRPr="004E0197">
        <w:rPr>
          <w:sz w:val="28"/>
          <w:szCs w:val="28"/>
        </w:rPr>
        <w:t>округа</w:t>
      </w:r>
      <w:proofErr w:type="gramEnd"/>
      <w:r w:rsidRPr="004E0197">
        <w:rPr>
          <w:sz w:val="28"/>
          <w:szCs w:val="28"/>
        </w:rPr>
        <w:t>.</w:t>
      </w:r>
    </w:p>
    <w:p w:rsidR="00162635" w:rsidRPr="004E0197" w:rsidRDefault="00162635" w:rsidP="004E0197">
      <w:pPr>
        <w:ind w:firstLine="709"/>
        <w:jc w:val="both"/>
        <w:rPr>
          <w:sz w:val="28"/>
          <w:szCs w:val="28"/>
        </w:rPr>
      </w:pPr>
    </w:p>
    <w:p w:rsidR="00162635" w:rsidRPr="004E0197" w:rsidRDefault="00162635" w:rsidP="004E0197">
      <w:pPr>
        <w:ind w:firstLine="709"/>
        <w:jc w:val="both"/>
        <w:rPr>
          <w:b/>
          <w:sz w:val="28"/>
          <w:szCs w:val="28"/>
        </w:rPr>
      </w:pPr>
      <w:r w:rsidRPr="004E0197">
        <w:rPr>
          <w:b/>
          <w:sz w:val="28"/>
          <w:szCs w:val="28"/>
        </w:rPr>
        <w:t xml:space="preserve">Статья </w:t>
      </w:r>
      <w:r w:rsidR="00B655BE" w:rsidRPr="004E0197">
        <w:rPr>
          <w:b/>
          <w:sz w:val="28"/>
          <w:szCs w:val="28"/>
        </w:rPr>
        <w:t>1</w:t>
      </w:r>
      <w:r w:rsidR="003612F1" w:rsidRPr="004E0197">
        <w:rPr>
          <w:b/>
          <w:sz w:val="28"/>
          <w:szCs w:val="28"/>
        </w:rPr>
        <w:t>1</w:t>
      </w:r>
      <w:r w:rsidRPr="004E0197">
        <w:rPr>
          <w:b/>
          <w:sz w:val="28"/>
          <w:szCs w:val="28"/>
        </w:rPr>
        <w:t>.</w:t>
      </w:r>
      <w:r w:rsidRPr="004E0197">
        <w:rPr>
          <w:sz w:val="28"/>
          <w:szCs w:val="28"/>
        </w:rPr>
        <w:t xml:space="preserve"> </w:t>
      </w:r>
      <w:r w:rsidRPr="004E0197">
        <w:rPr>
          <w:b/>
          <w:sz w:val="28"/>
          <w:szCs w:val="28"/>
        </w:rPr>
        <w:t xml:space="preserve">Порядок и сроки составления проекта </w:t>
      </w:r>
      <w:r w:rsidR="0027142A" w:rsidRPr="004E0197">
        <w:rPr>
          <w:b/>
          <w:sz w:val="28"/>
          <w:szCs w:val="28"/>
        </w:rPr>
        <w:t xml:space="preserve"> бюджета округа</w:t>
      </w:r>
      <w:r w:rsidRPr="004E0197">
        <w:rPr>
          <w:b/>
          <w:sz w:val="28"/>
          <w:szCs w:val="28"/>
        </w:rPr>
        <w:t xml:space="preserve"> </w:t>
      </w:r>
    </w:p>
    <w:p w:rsidR="00162635" w:rsidRPr="004E0197" w:rsidRDefault="00162635" w:rsidP="004E0197">
      <w:pPr>
        <w:ind w:firstLine="709"/>
        <w:jc w:val="both"/>
        <w:rPr>
          <w:sz w:val="28"/>
          <w:szCs w:val="28"/>
        </w:rPr>
      </w:pPr>
    </w:p>
    <w:p w:rsidR="00162635" w:rsidRPr="004E0197" w:rsidRDefault="00162635" w:rsidP="004E0197">
      <w:pPr>
        <w:ind w:firstLine="709"/>
        <w:jc w:val="both"/>
        <w:rPr>
          <w:sz w:val="28"/>
          <w:szCs w:val="28"/>
        </w:rPr>
      </w:pPr>
      <w:r w:rsidRPr="004E0197">
        <w:rPr>
          <w:sz w:val="28"/>
          <w:szCs w:val="28"/>
        </w:rPr>
        <w:t xml:space="preserve">1. Порядок и сроки составления проекта </w:t>
      </w:r>
      <w:r w:rsidR="0027142A" w:rsidRPr="004E0197">
        <w:rPr>
          <w:sz w:val="28"/>
          <w:szCs w:val="28"/>
        </w:rPr>
        <w:t xml:space="preserve"> бюджета округа</w:t>
      </w:r>
      <w:r w:rsidRPr="004E0197">
        <w:rPr>
          <w:sz w:val="28"/>
          <w:szCs w:val="28"/>
        </w:rPr>
        <w:t xml:space="preserve"> устанавливаются администрацией </w:t>
      </w:r>
      <w:r w:rsidR="002D1259" w:rsidRPr="004E0197">
        <w:rPr>
          <w:sz w:val="28"/>
          <w:szCs w:val="28"/>
        </w:rPr>
        <w:t>округа</w:t>
      </w:r>
      <w:r w:rsidRPr="004E0197">
        <w:rPr>
          <w:sz w:val="28"/>
          <w:szCs w:val="28"/>
        </w:rPr>
        <w:t xml:space="preserve"> с соблюдением требований Бюджетного кодекса Российской Федерации, решениями </w:t>
      </w:r>
      <w:r w:rsidR="002C1D16" w:rsidRPr="004E0197">
        <w:rPr>
          <w:sz w:val="28"/>
          <w:szCs w:val="28"/>
        </w:rPr>
        <w:t>Собрания</w:t>
      </w:r>
      <w:r w:rsidR="003E4D4B" w:rsidRPr="004E0197">
        <w:rPr>
          <w:sz w:val="28"/>
          <w:szCs w:val="28"/>
        </w:rPr>
        <w:t xml:space="preserve"> депутатов.</w:t>
      </w:r>
    </w:p>
    <w:p w:rsidR="00F94F6F" w:rsidRPr="004E0197" w:rsidRDefault="00F94F6F" w:rsidP="004E0197">
      <w:pPr>
        <w:ind w:firstLine="709"/>
        <w:jc w:val="both"/>
        <w:rPr>
          <w:sz w:val="28"/>
          <w:szCs w:val="28"/>
        </w:rPr>
      </w:pPr>
      <w:r w:rsidRPr="004E0197">
        <w:rPr>
          <w:sz w:val="28"/>
          <w:szCs w:val="28"/>
        </w:rPr>
        <w:t xml:space="preserve">2. </w:t>
      </w:r>
      <w:proofErr w:type="gramStart"/>
      <w:r w:rsidRPr="004E0197">
        <w:rPr>
          <w:sz w:val="28"/>
          <w:szCs w:val="28"/>
        </w:rPr>
        <w:t xml:space="preserve">Решение о начале работы над составлением проекта </w:t>
      </w:r>
      <w:r w:rsidR="0027142A" w:rsidRPr="004E0197">
        <w:rPr>
          <w:sz w:val="28"/>
          <w:szCs w:val="28"/>
        </w:rPr>
        <w:t xml:space="preserve"> бюджета округа</w:t>
      </w:r>
      <w:r w:rsidRPr="004E0197">
        <w:rPr>
          <w:sz w:val="28"/>
          <w:szCs w:val="28"/>
        </w:rPr>
        <w:t xml:space="preserve"> на очередной финансовый год и плановый период принимается </w:t>
      </w:r>
      <w:r w:rsidR="00661531" w:rsidRPr="004E0197">
        <w:rPr>
          <w:sz w:val="28"/>
          <w:szCs w:val="28"/>
        </w:rPr>
        <w:t>а</w:t>
      </w:r>
      <w:r w:rsidRPr="004E0197">
        <w:rPr>
          <w:sz w:val="28"/>
          <w:szCs w:val="28"/>
        </w:rPr>
        <w:t xml:space="preserve">дминистрацией </w:t>
      </w:r>
      <w:r w:rsidR="002D1259" w:rsidRPr="004E0197">
        <w:rPr>
          <w:sz w:val="28"/>
          <w:szCs w:val="28"/>
        </w:rPr>
        <w:t>округа</w:t>
      </w:r>
      <w:r w:rsidRPr="004E0197">
        <w:rPr>
          <w:sz w:val="28"/>
          <w:szCs w:val="28"/>
        </w:rPr>
        <w:t xml:space="preserve"> в форме распоряжения, регламентирующего сроки и порядок разработки проекта </w:t>
      </w:r>
      <w:r w:rsidR="0027142A" w:rsidRPr="004E0197">
        <w:rPr>
          <w:sz w:val="28"/>
          <w:szCs w:val="28"/>
        </w:rPr>
        <w:t xml:space="preserve"> бюджета округа</w:t>
      </w:r>
      <w:r w:rsidRPr="004E0197">
        <w:rPr>
          <w:sz w:val="28"/>
          <w:szCs w:val="28"/>
        </w:rPr>
        <w:t xml:space="preserve"> на очередной финансовый год и</w:t>
      </w:r>
      <w:r w:rsidR="002D1259" w:rsidRPr="004E0197">
        <w:rPr>
          <w:sz w:val="28"/>
          <w:szCs w:val="28"/>
        </w:rPr>
        <w:t xml:space="preserve"> на</w:t>
      </w:r>
      <w:r w:rsidRPr="004E0197">
        <w:rPr>
          <w:sz w:val="28"/>
          <w:szCs w:val="28"/>
        </w:rPr>
        <w:t xml:space="preserve"> плановый период, порядок работы над иными документами и материалами, обязательными для направления в Собрание депутатов одновременно с проектом </w:t>
      </w:r>
      <w:r w:rsidR="0027142A" w:rsidRPr="004E0197">
        <w:rPr>
          <w:sz w:val="28"/>
          <w:szCs w:val="28"/>
        </w:rPr>
        <w:t xml:space="preserve"> бюджета округа</w:t>
      </w:r>
      <w:r w:rsidRPr="004E0197">
        <w:rPr>
          <w:sz w:val="28"/>
          <w:szCs w:val="28"/>
        </w:rPr>
        <w:t xml:space="preserve">. </w:t>
      </w:r>
      <w:proofErr w:type="gramEnd"/>
    </w:p>
    <w:p w:rsidR="00162635" w:rsidRPr="004E0197" w:rsidRDefault="00162635" w:rsidP="004E0197">
      <w:pPr>
        <w:ind w:firstLine="709"/>
        <w:jc w:val="both"/>
        <w:rPr>
          <w:sz w:val="28"/>
          <w:szCs w:val="28"/>
        </w:rPr>
      </w:pPr>
    </w:p>
    <w:p w:rsidR="00162635" w:rsidRPr="004E0197" w:rsidRDefault="00162635" w:rsidP="004E0197">
      <w:pPr>
        <w:ind w:firstLine="709"/>
        <w:jc w:val="both"/>
        <w:rPr>
          <w:b/>
          <w:sz w:val="28"/>
          <w:szCs w:val="28"/>
        </w:rPr>
      </w:pPr>
      <w:r w:rsidRPr="004E0197">
        <w:rPr>
          <w:b/>
          <w:sz w:val="28"/>
          <w:szCs w:val="28"/>
        </w:rPr>
        <w:t xml:space="preserve">Статья </w:t>
      </w:r>
      <w:r w:rsidR="00527109" w:rsidRPr="004E0197">
        <w:rPr>
          <w:b/>
          <w:sz w:val="28"/>
          <w:szCs w:val="28"/>
        </w:rPr>
        <w:t>1</w:t>
      </w:r>
      <w:r w:rsidR="003612F1" w:rsidRPr="004E0197">
        <w:rPr>
          <w:b/>
          <w:sz w:val="28"/>
          <w:szCs w:val="28"/>
        </w:rPr>
        <w:t>2</w:t>
      </w:r>
      <w:r w:rsidRPr="004E0197">
        <w:rPr>
          <w:b/>
          <w:sz w:val="28"/>
          <w:szCs w:val="28"/>
        </w:rPr>
        <w:t xml:space="preserve">. </w:t>
      </w:r>
      <w:r w:rsidR="003612F1" w:rsidRPr="004E0197">
        <w:rPr>
          <w:b/>
          <w:sz w:val="28"/>
          <w:szCs w:val="28"/>
        </w:rPr>
        <w:t>Показатели, утверждаемые решением о бюджете округа</w:t>
      </w:r>
      <w:r w:rsidRPr="004E0197">
        <w:rPr>
          <w:b/>
          <w:sz w:val="28"/>
          <w:szCs w:val="28"/>
        </w:rPr>
        <w:t xml:space="preserve"> </w:t>
      </w:r>
    </w:p>
    <w:p w:rsidR="00162635" w:rsidRPr="004E0197" w:rsidRDefault="00162635" w:rsidP="004E0197">
      <w:pPr>
        <w:ind w:firstLine="709"/>
        <w:jc w:val="both"/>
        <w:rPr>
          <w:sz w:val="28"/>
          <w:szCs w:val="28"/>
        </w:rPr>
      </w:pPr>
    </w:p>
    <w:p w:rsidR="00F75917" w:rsidRPr="004E0197" w:rsidRDefault="00162635" w:rsidP="004E0197">
      <w:pPr>
        <w:autoSpaceDE w:val="0"/>
        <w:autoSpaceDN w:val="0"/>
        <w:adjustRightInd w:val="0"/>
        <w:ind w:firstLine="709"/>
        <w:jc w:val="both"/>
        <w:rPr>
          <w:sz w:val="28"/>
          <w:szCs w:val="28"/>
        </w:rPr>
      </w:pPr>
      <w:r w:rsidRPr="004E0197">
        <w:rPr>
          <w:sz w:val="28"/>
          <w:szCs w:val="28"/>
        </w:rPr>
        <w:t>1. В решении о бюджете</w:t>
      </w:r>
      <w:r w:rsidR="002B66EB" w:rsidRPr="004E0197">
        <w:rPr>
          <w:sz w:val="28"/>
          <w:szCs w:val="28"/>
        </w:rPr>
        <w:t xml:space="preserve"> округа</w:t>
      </w:r>
      <w:r w:rsidRPr="004E0197">
        <w:rPr>
          <w:sz w:val="28"/>
          <w:szCs w:val="28"/>
        </w:rPr>
        <w:t xml:space="preserve"> должны содержаться </w:t>
      </w:r>
      <w:r w:rsidR="002B66EB" w:rsidRPr="004E0197">
        <w:rPr>
          <w:sz w:val="28"/>
          <w:szCs w:val="28"/>
        </w:rPr>
        <w:t xml:space="preserve">следующие </w:t>
      </w:r>
      <w:r w:rsidRPr="004E0197">
        <w:rPr>
          <w:sz w:val="28"/>
          <w:szCs w:val="28"/>
        </w:rPr>
        <w:t>основные характеристики бюджета</w:t>
      </w:r>
      <w:r w:rsidR="001E722F" w:rsidRPr="004E0197">
        <w:rPr>
          <w:sz w:val="28"/>
          <w:szCs w:val="28"/>
        </w:rPr>
        <w:t>:</w:t>
      </w:r>
      <w:r w:rsidRPr="004E0197">
        <w:rPr>
          <w:sz w:val="28"/>
          <w:szCs w:val="28"/>
        </w:rPr>
        <w:t xml:space="preserve"> общий объем доходов, общий объем расходов</w:t>
      </w:r>
      <w:r w:rsidR="00F75917" w:rsidRPr="004E0197">
        <w:rPr>
          <w:sz w:val="28"/>
          <w:szCs w:val="28"/>
        </w:rPr>
        <w:t>, дефицит</w:t>
      </w:r>
      <w:r w:rsidR="001E722F" w:rsidRPr="004E0197">
        <w:rPr>
          <w:sz w:val="28"/>
          <w:szCs w:val="28"/>
        </w:rPr>
        <w:t>а</w:t>
      </w:r>
      <w:r w:rsidR="00F75917" w:rsidRPr="004E0197">
        <w:rPr>
          <w:sz w:val="28"/>
          <w:szCs w:val="28"/>
        </w:rPr>
        <w:t xml:space="preserve"> (профицит</w:t>
      </w:r>
      <w:r w:rsidR="001E722F" w:rsidRPr="004E0197">
        <w:rPr>
          <w:sz w:val="28"/>
          <w:szCs w:val="28"/>
        </w:rPr>
        <w:t>а</w:t>
      </w:r>
      <w:r w:rsidR="00F75917" w:rsidRPr="004E0197">
        <w:rPr>
          <w:sz w:val="28"/>
          <w:szCs w:val="28"/>
        </w:rPr>
        <w:t>) бюджета</w:t>
      </w:r>
      <w:r w:rsidR="001E722F" w:rsidRPr="004E0197">
        <w:rPr>
          <w:sz w:val="28"/>
          <w:szCs w:val="28"/>
        </w:rPr>
        <w:t xml:space="preserve"> округа на очередной финансовый год и плановый период</w:t>
      </w:r>
      <w:r w:rsidR="003E4D4B" w:rsidRPr="004E0197">
        <w:rPr>
          <w:sz w:val="28"/>
          <w:szCs w:val="28"/>
        </w:rPr>
        <w:t>.</w:t>
      </w:r>
    </w:p>
    <w:p w:rsidR="00162635" w:rsidRPr="004E0197" w:rsidRDefault="00162635" w:rsidP="004E0197">
      <w:pPr>
        <w:ind w:firstLine="709"/>
        <w:jc w:val="both"/>
        <w:rPr>
          <w:sz w:val="28"/>
          <w:szCs w:val="28"/>
        </w:rPr>
      </w:pPr>
      <w:r w:rsidRPr="004E0197">
        <w:rPr>
          <w:sz w:val="28"/>
          <w:szCs w:val="28"/>
        </w:rPr>
        <w:t xml:space="preserve">2. Решением о </w:t>
      </w:r>
      <w:r w:rsidR="004F230D" w:rsidRPr="004E0197">
        <w:rPr>
          <w:sz w:val="28"/>
          <w:szCs w:val="28"/>
        </w:rPr>
        <w:t>бюджете округа</w:t>
      </w:r>
      <w:r w:rsidR="00661531" w:rsidRPr="004E0197">
        <w:rPr>
          <w:sz w:val="28"/>
          <w:szCs w:val="28"/>
        </w:rPr>
        <w:t xml:space="preserve"> </w:t>
      </w:r>
      <w:r w:rsidR="00FB29E1" w:rsidRPr="004E0197">
        <w:rPr>
          <w:sz w:val="28"/>
          <w:szCs w:val="28"/>
        </w:rPr>
        <w:t>утверждаются</w:t>
      </w:r>
      <w:r w:rsidRPr="004E0197">
        <w:rPr>
          <w:sz w:val="28"/>
          <w:szCs w:val="28"/>
        </w:rPr>
        <w:t xml:space="preserve">: </w:t>
      </w:r>
    </w:p>
    <w:p w:rsidR="0059120D" w:rsidRPr="004E0197" w:rsidRDefault="00FB29E1" w:rsidP="004E0197">
      <w:pPr>
        <w:ind w:firstLine="709"/>
        <w:jc w:val="both"/>
        <w:rPr>
          <w:b/>
          <w:sz w:val="28"/>
          <w:szCs w:val="28"/>
        </w:rPr>
      </w:pPr>
      <w:r w:rsidRPr="004E0197">
        <w:rPr>
          <w:sz w:val="28"/>
          <w:szCs w:val="28"/>
        </w:rPr>
        <w:t>1</w:t>
      </w:r>
      <w:r w:rsidR="0059120D" w:rsidRPr="004E0197">
        <w:rPr>
          <w:sz w:val="28"/>
          <w:szCs w:val="28"/>
        </w:rPr>
        <w:t xml:space="preserve">) распределение бюджетных ассигнований по разделам, подразделам, целевым статьям, группам </w:t>
      </w:r>
      <w:proofErr w:type="gramStart"/>
      <w:r w:rsidR="0059120D" w:rsidRPr="004E0197">
        <w:rPr>
          <w:sz w:val="28"/>
          <w:szCs w:val="28"/>
        </w:rPr>
        <w:t>видов расходов классификации расходов бюджетов</w:t>
      </w:r>
      <w:proofErr w:type="gramEnd"/>
      <w:r w:rsidR="0059120D" w:rsidRPr="004E0197">
        <w:rPr>
          <w:sz w:val="28"/>
          <w:szCs w:val="28"/>
        </w:rPr>
        <w:t xml:space="preserve"> на очередной финансовый год и плановый период, а также по разделам и подразделам классификации расходов бюджетов; </w:t>
      </w:r>
      <w:r w:rsidR="0059120D" w:rsidRPr="004E0197">
        <w:rPr>
          <w:b/>
          <w:sz w:val="28"/>
          <w:szCs w:val="28"/>
        </w:rPr>
        <w:t xml:space="preserve"> </w:t>
      </w:r>
    </w:p>
    <w:p w:rsidR="00162635" w:rsidRPr="004E0197" w:rsidRDefault="001F5203" w:rsidP="004E0197">
      <w:pPr>
        <w:ind w:firstLine="709"/>
        <w:jc w:val="both"/>
        <w:rPr>
          <w:sz w:val="28"/>
          <w:szCs w:val="28"/>
        </w:rPr>
      </w:pPr>
      <w:r w:rsidRPr="004E0197">
        <w:rPr>
          <w:sz w:val="28"/>
          <w:szCs w:val="28"/>
        </w:rPr>
        <w:t>2</w:t>
      </w:r>
      <w:r w:rsidR="00162635" w:rsidRPr="004E0197">
        <w:rPr>
          <w:sz w:val="28"/>
          <w:szCs w:val="28"/>
        </w:rPr>
        <w:t xml:space="preserve">) </w:t>
      </w:r>
      <w:r w:rsidR="0059120D" w:rsidRPr="004E0197">
        <w:rPr>
          <w:sz w:val="28"/>
          <w:szCs w:val="28"/>
        </w:rPr>
        <w:t>ведомственная структура расходов бюджета на очередной финансовый год и плановый период</w:t>
      </w:r>
      <w:r w:rsidR="00BC12C1" w:rsidRPr="004E0197">
        <w:rPr>
          <w:sz w:val="28"/>
          <w:szCs w:val="28"/>
        </w:rPr>
        <w:t>;</w:t>
      </w:r>
    </w:p>
    <w:p w:rsidR="00162635" w:rsidRPr="004E0197" w:rsidRDefault="001F5203" w:rsidP="004E0197">
      <w:pPr>
        <w:ind w:firstLine="709"/>
        <w:jc w:val="both"/>
        <w:rPr>
          <w:sz w:val="28"/>
          <w:szCs w:val="28"/>
        </w:rPr>
      </w:pPr>
      <w:r w:rsidRPr="004E0197">
        <w:rPr>
          <w:sz w:val="28"/>
          <w:szCs w:val="28"/>
        </w:rPr>
        <w:t>3</w:t>
      </w:r>
      <w:r w:rsidR="00162635" w:rsidRPr="004E0197">
        <w:rPr>
          <w:sz w:val="28"/>
          <w:szCs w:val="28"/>
        </w:rPr>
        <w:t xml:space="preserve">) общий объем бюджетных ассигнований, направляемых на исполнение публичных нормативных обязательств; </w:t>
      </w:r>
    </w:p>
    <w:p w:rsidR="00F94F6F" w:rsidRPr="004E0197" w:rsidRDefault="001F5203" w:rsidP="004E0197">
      <w:pPr>
        <w:widowControl w:val="0"/>
        <w:autoSpaceDE w:val="0"/>
        <w:autoSpaceDN w:val="0"/>
        <w:adjustRightInd w:val="0"/>
        <w:ind w:firstLine="709"/>
        <w:jc w:val="both"/>
        <w:rPr>
          <w:sz w:val="28"/>
          <w:szCs w:val="28"/>
        </w:rPr>
      </w:pPr>
      <w:r w:rsidRPr="004E0197">
        <w:rPr>
          <w:sz w:val="28"/>
          <w:szCs w:val="28"/>
        </w:rPr>
        <w:t>4</w:t>
      </w:r>
      <w:r w:rsidR="00F94F6F" w:rsidRPr="004E0197">
        <w:rPr>
          <w:sz w:val="28"/>
          <w:szCs w:val="28"/>
        </w:rPr>
        <w:t xml:space="preserve">)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w:t>
      </w:r>
    </w:p>
    <w:p w:rsidR="0059120D" w:rsidRPr="004E0197" w:rsidRDefault="001F5203" w:rsidP="004E0197">
      <w:pPr>
        <w:autoSpaceDE w:val="0"/>
        <w:autoSpaceDN w:val="0"/>
        <w:adjustRightInd w:val="0"/>
        <w:ind w:firstLine="709"/>
        <w:jc w:val="both"/>
        <w:rPr>
          <w:sz w:val="28"/>
          <w:szCs w:val="28"/>
        </w:rPr>
      </w:pPr>
      <w:proofErr w:type="gramStart"/>
      <w:r w:rsidRPr="004E0197">
        <w:rPr>
          <w:sz w:val="28"/>
          <w:szCs w:val="28"/>
        </w:rPr>
        <w:t>5</w:t>
      </w:r>
      <w:r w:rsidR="0059120D" w:rsidRPr="004E0197">
        <w:rPr>
          <w:sz w:val="28"/>
          <w:szCs w:val="28"/>
        </w:rPr>
        <w:t xml:space="preserve">) общий объем условно утверждаемых расходов на первый год планового периода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w:t>
      </w:r>
      <w:r w:rsidR="0059120D" w:rsidRPr="004E0197">
        <w:rPr>
          <w:sz w:val="28"/>
          <w:szCs w:val="28"/>
        </w:rPr>
        <w:lastRenderedPageBreak/>
        <w:t>Российской Федерации, имеющих целевое назначение), на второй год планового периода в объеме не менее 5 процентов общего объема расходов бюджета округа (без учета</w:t>
      </w:r>
      <w:proofErr w:type="gramEnd"/>
      <w:r w:rsidR="0059120D" w:rsidRPr="004E0197">
        <w:rPr>
          <w:sz w:val="28"/>
          <w:szCs w:val="28"/>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BC12C1" w:rsidRPr="004E0197">
        <w:rPr>
          <w:b/>
          <w:sz w:val="28"/>
          <w:szCs w:val="28"/>
        </w:rPr>
        <w:t xml:space="preserve"> </w:t>
      </w:r>
    </w:p>
    <w:p w:rsidR="00F94F6F" w:rsidRPr="004E0197" w:rsidRDefault="001F5203" w:rsidP="004E0197">
      <w:pPr>
        <w:widowControl w:val="0"/>
        <w:autoSpaceDE w:val="0"/>
        <w:autoSpaceDN w:val="0"/>
        <w:adjustRightInd w:val="0"/>
        <w:ind w:firstLine="709"/>
        <w:jc w:val="both"/>
        <w:rPr>
          <w:sz w:val="28"/>
          <w:szCs w:val="28"/>
        </w:rPr>
      </w:pPr>
      <w:r w:rsidRPr="004E0197">
        <w:rPr>
          <w:sz w:val="28"/>
          <w:szCs w:val="28"/>
        </w:rPr>
        <w:t>6</w:t>
      </w:r>
      <w:r w:rsidR="00F94F6F" w:rsidRPr="004E0197">
        <w:rPr>
          <w:sz w:val="28"/>
          <w:szCs w:val="28"/>
        </w:rPr>
        <w:t xml:space="preserve">) источники финансирования дефицита бюджета </w:t>
      </w:r>
      <w:r w:rsidR="0059120D" w:rsidRPr="004E0197">
        <w:rPr>
          <w:sz w:val="28"/>
          <w:szCs w:val="28"/>
        </w:rPr>
        <w:t xml:space="preserve">округа </w:t>
      </w:r>
      <w:r w:rsidR="00F94F6F" w:rsidRPr="004E0197">
        <w:rPr>
          <w:sz w:val="28"/>
          <w:szCs w:val="28"/>
        </w:rPr>
        <w:t>на очередной финансовый год и плановый период;</w:t>
      </w:r>
    </w:p>
    <w:p w:rsidR="00F94F6F" w:rsidRPr="004E0197" w:rsidRDefault="001F5203" w:rsidP="004E0197">
      <w:pPr>
        <w:ind w:right="-23" w:firstLine="709"/>
        <w:jc w:val="both"/>
        <w:rPr>
          <w:b/>
          <w:sz w:val="28"/>
          <w:szCs w:val="28"/>
        </w:rPr>
      </w:pPr>
      <w:r w:rsidRPr="004E0197">
        <w:rPr>
          <w:sz w:val="28"/>
          <w:szCs w:val="28"/>
        </w:rPr>
        <w:t>7</w:t>
      </w:r>
      <w:r w:rsidR="0059120D" w:rsidRPr="004E0197">
        <w:rPr>
          <w:sz w:val="28"/>
          <w:szCs w:val="28"/>
        </w:rPr>
        <w:t xml:space="preserve">)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0059120D" w:rsidRPr="004E0197">
        <w:rPr>
          <w:sz w:val="28"/>
          <w:szCs w:val="28"/>
        </w:rPr>
        <w:t>указанием</w:t>
      </w:r>
      <w:proofErr w:type="gramEnd"/>
      <w:r w:rsidR="0059120D" w:rsidRPr="004E0197">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00BC12C1" w:rsidRPr="004E0197">
        <w:rPr>
          <w:b/>
          <w:sz w:val="28"/>
          <w:szCs w:val="28"/>
        </w:rPr>
        <w:t xml:space="preserve"> </w:t>
      </w:r>
    </w:p>
    <w:p w:rsidR="00F94F6F" w:rsidRPr="004E0197" w:rsidRDefault="001F5203" w:rsidP="004E0197">
      <w:pPr>
        <w:widowControl w:val="0"/>
        <w:autoSpaceDE w:val="0"/>
        <w:autoSpaceDN w:val="0"/>
        <w:adjustRightInd w:val="0"/>
        <w:ind w:firstLine="709"/>
        <w:jc w:val="both"/>
        <w:rPr>
          <w:sz w:val="28"/>
          <w:szCs w:val="28"/>
        </w:rPr>
      </w:pPr>
      <w:r w:rsidRPr="004E0197">
        <w:rPr>
          <w:sz w:val="28"/>
          <w:szCs w:val="28"/>
        </w:rPr>
        <w:t>8</w:t>
      </w:r>
      <w:r w:rsidR="00F94F6F" w:rsidRPr="004E0197">
        <w:rPr>
          <w:sz w:val="28"/>
          <w:szCs w:val="28"/>
        </w:rPr>
        <w:t xml:space="preserve">) размер резервного фонда </w:t>
      </w:r>
      <w:r w:rsidR="00661531" w:rsidRPr="004E0197">
        <w:rPr>
          <w:sz w:val="28"/>
          <w:szCs w:val="28"/>
        </w:rPr>
        <w:t>а</w:t>
      </w:r>
      <w:r w:rsidR="00F94F6F" w:rsidRPr="004E0197">
        <w:rPr>
          <w:sz w:val="28"/>
          <w:szCs w:val="28"/>
        </w:rPr>
        <w:t xml:space="preserve">дминистрации </w:t>
      </w:r>
      <w:r w:rsidR="00882C63" w:rsidRPr="004E0197">
        <w:rPr>
          <w:sz w:val="28"/>
          <w:szCs w:val="28"/>
        </w:rPr>
        <w:t xml:space="preserve">округа </w:t>
      </w:r>
      <w:r w:rsidR="00F94F6F" w:rsidRPr="004E0197">
        <w:rPr>
          <w:sz w:val="28"/>
          <w:szCs w:val="28"/>
        </w:rPr>
        <w:t>на очередной финансовый год и плановый период, а также объем и направления использования средств, иным образом зарезервированных в составе бюджетных ассигнований на очередной финансовый год и плановый период;</w:t>
      </w:r>
    </w:p>
    <w:p w:rsidR="002B635A" w:rsidRPr="004E0197" w:rsidRDefault="001F5203" w:rsidP="004E0197">
      <w:pPr>
        <w:ind w:firstLine="709"/>
        <w:jc w:val="both"/>
        <w:rPr>
          <w:rFonts w:cs="Calibri"/>
          <w:sz w:val="28"/>
          <w:szCs w:val="28"/>
        </w:rPr>
      </w:pPr>
      <w:r w:rsidRPr="004E0197">
        <w:rPr>
          <w:rFonts w:cs="Calibri"/>
          <w:sz w:val="28"/>
          <w:szCs w:val="28"/>
        </w:rPr>
        <w:t>9</w:t>
      </w:r>
      <w:r w:rsidR="002B635A" w:rsidRPr="004E0197">
        <w:rPr>
          <w:rFonts w:cs="Calibri"/>
          <w:sz w:val="28"/>
          <w:szCs w:val="28"/>
        </w:rPr>
        <w:t xml:space="preserve">) </w:t>
      </w:r>
      <w:r w:rsidR="00C05FF6" w:rsidRPr="004E0197">
        <w:rPr>
          <w:rFonts w:cs="Calibri"/>
          <w:sz w:val="28"/>
          <w:szCs w:val="28"/>
        </w:rPr>
        <w:t xml:space="preserve">объемы и цели бюджетных ассигнований, предусмотренных на предоставление бюджетных инвестиций юридическим лицам, не являющимся </w:t>
      </w:r>
      <w:r w:rsidR="009E4F87" w:rsidRPr="004E0197">
        <w:rPr>
          <w:rFonts w:cs="Calibri"/>
          <w:sz w:val="28"/>
          <w:szCs w:val="28"/>
        </w:rPr>
        <w:t>муниципальными</w:t>
      </w:r>
      <w:r w:rsidR="00C05FF6" w:rsidRPr="004E0197">
        <w:rPr>
          <w:rFonts w:cs="Calibri"/>
          <w:sz w:val="28"/>
          <w:szCs w:val="28"/>
        </w:rPr>
        <w:t xml:space="preserve"> учреждениями </w:t>
      </w:r>
      <w:r w:rsidR="009E4F87" w:rsidRPr="004E0197">
        <w:rPr>
          <w:rFonts w:cs="Calibri"/>
          <w:sz w:val="28"/>
          <w:szCs w:val="28"/>
        </w:rPr>
        <w:t xml:space="preserve">муниципального </w:t>
      </w:r>
      <w:r w:rsidR="007E1AE1" w:rsidRPr="004E0197">
        <w:rPr>
          <w:rFonts w:cs="Calibri"/>
          <w:sz w:val="28"/>
          <w:szCs w:val="28"/>
        </w:rPr>
        <w:t>округа</w:t>
      </w:r>
      <w:r w:rsidR="009E4F87" w:rsidRPr="004E0197">
        <w:rPr>
          <w:rFonts w:cs="Calibri"/>
          <w:sz w:val="28"/>
          <w:szCs w:val="28"/>
        </w:rPr>
        <w:t xml:space="preserve"> </w:t>
      </w:r>
      <w:r w:rsidR="00C05FF6" w:rsidRPr="004E0197">
        <w:rPr>
          <w:rFonts w:cs="Calibri"/>
          <w:sz w:val="28"/>
          <w:szCs w:val="28"/>
        </w:rPr>
        <w:t xml:space="preserve"> и </w:t>
      </w:r>
      <w:r w:rsidR="009E4F87" w:rsidRPr="004E0197">
        <w:rPr>
          <w:rFonts w:cs="Calibri"/>
          <w:sz w:val="28"/>
          <w:szCs w:val="28"/>
        </w:rPr>
        <w:t>муниципальными</w:t>
      </w:r>
      <w:r w:rsidR="00C05FF6" w:rsidRPr="004E0197">
        <w:rPr>
          <w:rFonts w:cs="Calibri"/>
          <w:sz w:val="28"/>
          <w:szCs w:val="28"/>
        </w:rPr>
        <w:t xml:space="preserve"> унитарными предприятиями </w:t>
      </w:r>
      <w:r w:rsidR="009E4F87" w:rsidRPr="004E0197">
        <w:rPr>
          <w:rFonts w:cs="Calibri"/>
          <w:sz w:val="28"/>
          <w:szCs w:val="28"/>
        </w:rPr>
        <w:t xml:space="preserve">муниципального </w:t>
      </w:r>
      <w:r w:rsidR="007E1AE1" w:rsidRPr="004E0197">
        <w:rPr>
          <w:rFonts w:cs="Calibri"/>
          <w:sz w:val="28"/>
          <w:szCs w:val="28"/>
        </w:rPr>
        <w:t>округа</w:t>
      </w:r>
      <w:r w:rsidR="00C05FF6" w:rsidRPr="004E0197">
        <w:rPr>
          <w:rFonts w:cs="Calibri"/>
          <w:sz w:val="28"/>
          <w:szCs w:val="28"/>
        </w:rPr>
        <w:t>, с указанием таких юридических лиц</w:t>
      </w:r>
      <w:r w:rsidR="005F050E" w:rsidRPr="004E0197">
        <w:rPr>
          <w:rFonts w:cs="Calibri"/>
          <w:sz w:val="28"/>
          <w:szCs w:val="28"/>
        </w:rPr>
        <w:t>;</w:t>
      </w:r>
      <w:r w:rsidR="004D51DC" w:rsidRPr="004E0197">
        <w:rPr>
          <w:rFonts w:cs="Calibri"/>
          <w:sz w:val="28"/>
          <w:szCs w:val="28"/>
        </w:rPr>
        <w:t xml:space="preserve"> </w:t>
      </w:r>
    </w:p>
    <w:p w:rsidR="00F94F6F" w:rsidRPr="004E0197" w:rsidRDefault="00F94F6F" w:rsidP="004E0197">
      <w:pPr>
        <w:autoSpaceDE w:val="0"/>
        <w:autoSpaceDN w:val="0"/>
        <w:adjustRightInd w:val="0"/>
        <w:ind w:firstLine="709"/>
        <w:jc w:val="both"/>
        <w:rPr>
          <w:sz w:val="28"/>
          <w:szCs w:val="28"/>
        </w:rPr>
      </w:pPr>
      <w:r w:rsidRPr="004E0197">
        <w:rPr>
          <w:sz w:val="28"/>
          <w:szCs w:val="28"/>
        </w:rPr>
        <w:t>1</w:t>
      </w:r>
      <w:r w:rsidR="001F5203" w:rsidRPr="004E0197">
        <w:rPr>
          <w:sz w:val="28"/>
          <w:szCs w:val="28"/>
        </w:rPr>
        <w:t>0</w:t>
      </w:r>
      <w:r w:rsidRPr="004E0197">
        <w:rPr>
          <w:sz w:val="28"/>
          <w:szCs w:val="28"/>
        </w:rPr>
        <w:t>)</w:t>
      </w:r>
      <w:r w:rsidR="00B21069" w:rsidRPr="004E0197">
        <w:rPr>
          <w:sz w:val="28"/>
          <w:szCs w:val="28"/>
        </w:rPr>
        <w:t xml:space="preserve"> программы </w:t>
      </w:r>
      <w:r w:rsidRPr="004E0197">
        <w:rPr>
          <w:sz w:val="28"/>
          <w:szCs w:val="28"/>
        </w:rPr>
        <w:t xml:space="preserve">муниципальных внутренних </w:t>
      </w:r>
      <w:r w:rsidR="00B21069" w:rsidRPr="004E0197">
        <w:rPr>
          <w:sz w:val="28"/>
          <w:szCs w:val="28"/>
        </w:rPr>
        <w:t xml:space="preserve">и внешних </w:t>
      </w:r>
      <w:r w:rsidRPr="004E0197">
        <w:rPr>
          <w:sz w:val="28"/>
          <w:szCs w:val="28"/>
        </w:rPr>
        <w:t>заимствований на очередной финансовый год и плановый период;</w:t>
      </w:r>
      <w:r w:rsidR="00B21069" w:rsidRPr="004E0197">
        <w:rPr>
          <w:sz w:val="28"/>
          <w:szCs w:val="28"/>
        </w:rPr>
        <w:t xml:space="preserve"> </w:t>
      </w:r>
    </w:p>
    <w:p w:rsidR="006B26EE" w:rsidRPr="004E0197" w:rsidRDefault="006B26EE" w:rsidP="004E0197">
      <w:pPr>
        <w:ind w:right="-23" w:firstLine="709"/>
        <w:jc w:val="both"/>
        <w:rPr>
          <w:sz w:val="28"/>
          <w:szCs w:val="28"/>
        </w:rPr>
      </w:pPr>
      <w:r w:rsidRPr="004E0197">
        <w:rPr>
          <w:sz w:val="28"/>
          <w:szCs w:val="28"/>
        </w:rPr>
        <w:t>1</w:t>
      </w:r>
      <w:r w:rsidR="001F5203" w:rsidRPr="004E0197">
        <w:rPr>
          <w:sz w:val="28"/>
          <w:szCs w:val="28"/>
        </w:rPr>
        <w:t>1</w:t>
      </w:r>
      <w:r w:rsidRPr="004E0197">
        <w:rPr>
          <w:sz w:val="28"/>
          <w:szCs w:val="28"/>
        </w:rPr>
        <w:t xml:space="preserve">) программа муниципальных гарантий  в валюте Российской Федерации на очередной финансовый год и плановый период с указанием сведений, предусмотренных </w:t>
      </w:r>
      <w:hyperlink r:id="rId31" w:history="1">
        <w:r w:rsidRPr="004E0197">
          <w:rPr>
            <w:sz w:val="28"/>
            <w:szCs w:val="28"/>
          </w:rPr>
          <w:t>пунктом 1 статьи 110.2</w:t>
        </w:r>
      </w:hyperlink>
      <w:r w:rsidRPr="004E0197">
        <w:rPr>
          <w:sz w:val="28"/>
          <w:szCs w:val="28"/>
        </w:rPr>
        <w:t xml:space="preserve"> Бюджетного кодекса Российской Федерации;</w:t>
      </w:r>
    </w:p>
    <w:p w:rsidR="008F4A38" w:rsidRPr="004E0197" w:rsidRDefault="00D527AE" w:rsidP="004E0197">
      <w:pPr>
        <w:autoSpaceDE w:val="0"/>
        <w:autoSpaceDN w:val="0"/>
        <w:adjustRightInd w:val="0"/>
        <w:ind w:firstLine="709"/>
        <w:jc w:val="both"/>
        <w:rPr>
          <w:sz w:val="28"/>
          <w:szCs w:val="28"/>
        </w:rPr>
      </w:pPr>
      <w:r w:rsidRPr="004E0197">
        <w:rPr>
          <w:sz w:val="28"/>
          <w:szCs w:val="28"/>
        </w:rPr>
        <w:t>1</w:t>
      </w:r>
      <w:r w:rsidR="001F5203" w:rsidRPr="004E0197">
        <w:rPr>
          <w:sz w:val="28"/>
          <w:szCs w:val="28"/>
        </w:rPr>
        <w:t>2</w:t>
      </w:r>
      <w:r w:rsidR="006B26EE" w:rsidRPr="004E0197">
        <w:rPr>
          <w:sz w:val="28"/>
          <w:szCs w:val="28"/>
        </w:rPr>
        <w:t xml:space="preserve">) программа муниципальных гарантий  в иностранной валюте, предоставляемых в очередном финансовом году и плановом периоде, с указанием сведений, предусмотренных </w:t>
      </w:r>
      <w:hyperlink r:id="rId32" w:history="1">
        <w:r w:rsidR="006B26EE" w:rsidRPr="004E0197">
          <w:rPr>
            <w:sz w:val="28"/>
            <w:szCs w:val="28"/>
          </w:rPr>
          <w:t>пунктом 1 статьи 108.3</w:t>
        </w:r>
      </w:hyperlink>
      <w:r w:rsidR="006B26EE" w:rsidRPr="004E0197">
        <w:rPr>
          <w:sz w:val="28"/>
          <w:szCs w:val="28"/>
        </w:rPr>
        <w:t xml:space="preserve"> Бюджетного кодекса Российской Федерации;</w:t>
      </w:r>
    </w:p>
    <w:p w:rsidR="00F94F6F" w:rsidRPr="004E0197" w:rsidRDefault="00F94F6F" w:rsidP="004E0197">
      <w:pPr>
        <w:ind w:firstLine="709"/>
        <w:jc w:val="both"/>
        <w:rPr>
          <w:sz w:val="28"/>
          <w:szCs w:val="28"/>
        </w:rPr>
      </w:pPr>
      <w:r w:rsidRPr="004E0197">
        <w:rPr>
          <w:sz w:val="28"/>
          <w:szCs w:val="28"/>
        </w:rPr>
        <w:t>1</w:t>
      </w:r>
      <w:r w:rsidR="001F5203" w:rsidRPr="004E0197">
        <w:rPr>
          <w:sz w:val="28"/>
          <w:szCs w:val="28"/>
        </w:rPr>
        <w:t>3</w:t>
      </w:r>
      <w:r w:rsidRPr="004E0197">
        <w:rPr>
          <w:sz w:val="28"/>
          <w:szCs w:val="28"/>
        </w:rPr>
        <w:t xml:space="preserve">) объем бюджетных ассигнований дорожного фонда муниципального </w:t>
      </w:r>
      <w:r w:rsidR="00C47E65" w:rsidRPr="004E0197">
        <w:rPr>
          <w:sz w:val="28"/>
          <w:szCs w:val="28"/>
        </w:rPr>
        <w:t xml:space="preserve">округа </w:t>
      </w:r>
      <w:r w:rsidRPr="004E0197">
        <w:rPr>
          <w:sz w:val="28"/>
          <w:szCs w:val="28"/>
        </w:rPr>
        <w:t>на очередной финансовый год и плановый период;</w:t>
      </w:r>
    </w:p>
    <w:p w:rsidR="00512723" w:rsidRPr="004E0197" w:rsidRDefault="00D527AE" w:rsidP="004E0197">
      <w:pPr>
        <w:autoSpaceDE w:val="0"/>
        <w:autoSpaceDN w:val="0"/>
        <w:adjustRightInd w:val="0"/>
        <w:ind w:firstLine="709"/>
        <w:jc w:val="both"/>
        <w:rPr>
          <w:sz w:val="28"/>
          <w:szCs w:val="28"/>
        </w:rPr>
      </w:pPr>
      <w:r w:rsidRPr="004E0197">
        <w:rPr>
          <w:sz w:val="28"/>
          <w:szCs w:val="28"/>
        </w:rPr>
        <w:t>1</w:t>
      </w:r>
      <w:r w:rsidR="00AD2186">
        <w:rPr>
          <w:sz w:val="28"/>
          <w:szCs w:val="28"/>
        </w:rPr>
        <w:t>4</w:t>
      </w:r>
      <w:r w:rsidR="00F94F6F" w:rsidRPr="004E0197">
        <w:rPr>
          <w:sz w:val="28"/>
          <w:szCs w:val="28"/>
        </w:rPr>
        <w:t xml:space="preserve">) объем расходов на обслуживание муниципального долга </w:t>
      </w:r>
      <w:r w:rsidR="006B26EE" w:rsidRPr="004E0197">
        <w:rPr>
          <w:sz w:val="28"/>
          <w:szCs w:val="28"/>
        </w:rPr>
        <w:t xml:space="preserve">при соблюдении требований, указанных в </w:t>
      </w:r>
      <w:hyperlink r:id="rId33" w:history="1">
        <w:r w:rsidR="00275ABD" w:rsidRPr="009729EA">
          <w:rPr>
            <w:rStyle w:val="a5"/>
            <w:color w:val="auto"/>
            <w:sz w:val="28"/>
            <w:szCs w:val="28"/>
            <w:u w:val="none"/>
          </w:rPr>
          <w:t>статье</w:t>
        </w:r>
      </w:hyperlink>
      <w:r w:rsidR="00275ABD" w:rsidRPr="009729EA">
        <w:rPr>
          <w:sz w:val="28"/>
          <w:szCs w:val="28"/>
        </w:rPr>
        <w:t xml:space="preserve"> 111</w:t>
      </w:r>
      <w:r w:rsidR="006B26EE" w:rsidRPr="009729EA">
        <w:rPr>
          <w:sz w:val="28"/>
          <w:szCs w:val="28"/>
        </w:rPr>
        <w:t xml:space="preserve"> </w:t>
      </w:r>
      <w:r w:rsidR="006B26EE" w:rsidRPr="004E0197">
        <w:rPr>
          <w:sz w:val="28"/>
          <w:szCs w:val="28"/>
        </w:rPr>
        <w:t>Бюджетного кодекса Российской Федерации</w:t>
      </w:r>
      <w:r w:rsidR="00512723" w:rsidRPr="004E0197">
        <w:rPr>
          <w:sz w:val="28"/>
          <w:szCs w:val="28"/>
        </w:rPr>
        <w:t xml:space="preserve">;  </w:t>
      </w:r>
    </w:p>
    <w:p w:rsidR="00874B7D" w:rsidRPr="004E0197" w:rsidRDefault="005F050E" w:rsidP="004E0197">
      <w:pPr>
        <w:ind w:firstLine="709"/>
        <w:jc w:val="both"/>
        <w:rPr>
          <w:sz w:val="28"/>
          <w:szCs w:val="28"/>
        </w:rPr>
      </w:pPr>
      <w:r w:rsidRPr="004E0197">
        <w:rPr>
          <w:sz w:val="28"/>
          <w:szCs w:val="28"/>
        </w:rPr>
        <w:t>1</w:t>
      </w:r>
      <w:r w:rsidR="00AD2186">
        <w:rPr>
          <w:sz w:val="28"/>
          <w:szCs w:val="28"/>
        </w:rPr>
        <w:t>5</w:t>
      </w:r>
      <w:r w:rsidRPr="004E0197">
        <w:rPr>
          <w:sz w:val="28"/>
          <w:szCs w:val="28"/>
        </w:rPr>
        <w:t xml:space="preserve">) </w:t>
      </w:r>
      <w:r w:rsidR="00874B7D" w:rsidRPr="004E0197">
        <w:rPr>
          <w:sz w:val="28"/>
          <w:szCs w:val="28"/>
        </w:rPr>
        <w:t>иные показатели, установленные Бюджетным кодексом Российской Федерации,</w:t>
      </w:r>
      <w:r w:rsidR="00A15EC1" w:rsidRPr="004E0197">
        <w:rPr>
          <w:sz w:val="28"/>
          <w:szCs w:val="28"/>
        </w:rPr>
        <w:t xml:space="preserve"> </w:t>
      </w:r>
      <w:r w:rsidR="00874B7D" w:rsidRPr="004E0197">
        <w:rPr>
          <w:sz w:val="28"/>
          <w:szCs w:val="28"/>
        </w:rPr>
        <w:t xml:space="preserve">решением Собрания депутатов. </w:t>
      </w:r>
    </w:p>
    <w:p w:rsidR="00874B7D" w:rsidRPr="004E0197" w:rsidRDefault="00A15EC1" w:rsidP="004E0197">
      <w:pPr>
        <w:ind w:firstLine="709"/>
        <w:jc w:val="both"/>
        <w:rPr>
          <w:sz w:val="28"/>
          <w:szCs w:val="28"/>
        </w:rPr>
      </w:pPr>
      <w:r w:rsidRPr="004E0197">
        <w:rPr>
          <w:sz w:val="28"/>
          <w:szCs w:val="28"/>
        </w:rPr>
        <w:t>3</w:t>
      </w:r>
      <w:r w:rsidR="00874B7D" w:rsidRPr="004E0197">
        <w:rPr>
          <w:sz w:val="28"/>
          <w:szCs w:val="28"/>
        </w:rPr>
        <w:t xml:space="preserve">. Показатели, указанные </w:t>
      </w:r>
      <w:r w:rsidR="001E1B57" w:rsidRPr="004E0197">
        <w:rPr>
          <w:sz w:val="28"/>
          <w:szCs w:val="28"/>
        </w:rPr>
        <w:t>в</w:t>
      </w:r>
      <w:r w:rsidR="00874B7D" w:rsidRPr="004E0197">
        <w:rPr>
          <w:sz w:val="28"/>
          <w:szCs w:val="28"/>
        </w:rPr>
        <w:t xml:space="preserve"> </w:t>
      </w:r>
      <w:r w:rsidR="00F75917" w:rsidRPr="004E0197">
        <w:rPr>
          <w:sz w:val="28"/>
          <w:szCs w:val="28"/>
        </w:rPr>
        <w:t xml:space="preserve"> </w:t>
      </w:r>
      <w:r w:rsidR="001E1B57" w:rsidRPr="004E0197">
        <w:rPr>
          <w:sz w:val="28"/>
          <w:szCs w:val="28"/>
        </w:rPr>
        <w:t xml:space="preserve"> </w:t>
      </w:r>
      <w:r w:rsidR="00874B7D" w:rsidRPr="004E0197">
        <w:rPr>
          <w:sz w:val="28"/>
          <w:szCs w:val="28"/>
        </w:rPr>
        <w:t xml:space="preserve">подпунктах  </w:t>
      </w:r>
      <w:r w:rsidR="001F5203" w:rsidRPr="004E0197">
        <w:rPr>
          <w:sz w:val="28"/>
          <w:szCs w:val="28"/>
        </w:rPr>
        <w:t xml:space="preserve">1, </w:t>
      </w:r>
      <w:r w:rsidR="004D470B" w:rsidRPr="004E0197">
        <w:rPr>
          <w:sz w:val="28"/>
          <w:szCs w:val="28"/>
        </w:rPr>
        <w:t>2,</w:t>
      </w:r>
      <w:r w:rsidR="001E63D1" w:rsidRPr="004E0197">
        <w:rPr>
          <w:sz w:val="28"/>
          <w:szCs w:val="28"/>
        </w:rPr>
        <w:t xml:space="preserve"> </w:t>
      </w:r>
      <w:r w:rsidR="001F5203" w:rsidRPr="004E0197">
        <w:rPr>
          <w:sz w:val="28"/>
          <w:szCs w:val="28"/>
        </w:rPr>
        <w:t>6</w:t>
      </w:r>
      <w:r w:rsidR="00530C77" w:rsidRPr="004E0197">
        <w:rPr>
          <w:sz w:val="28"/>
          <w:szCs w:val="28"/>
        </w:rPr>
        <w:t xml:space="preserve"> </w:t>
      </w:r>
      <w:r w:rsidR="000D0490" w:rsidRPr="004E0197">
        <w:rPr>
          <w:sz w:val="28"/>
          <w:szCs w:val="28"/>
        </w:rPr>
        <w:t>,</w:t>
      </w:r>
      <w:r w:rsidR="00530C77" w:rsidRPr="004E0197">
        <w:rPr>
          <w:sz w:val="28"/>
          <w:szCs w:val="28"/>
        </w:rPr>
        <w:t xml:space="preserve"> </w:t>
      </w:r>
      <w:r w:rsidR="005A5182" w:rsidRPr="004E0197">
        <w:rPr>
          <w:sz w:val="28"/>
          <w:szCs w:val="28"/>
        </w:rPr>
        <w:t xml:space="preserve"> </w:t>
      </w:r>
      <w:r w:rsidR="00874B7D" w:rsidRPr="004E0197">
        <w:rPr>
          <w:sz w:val="28"/>
          <w:szCs w:val="28"/>
        </w:rPr>
        <w:t>1</w:t>
      </w:r>
      <w:r w:rsidR="001F5203" w:rsidRPr="004E0197">
        <w:rPr>
          <w:sz w:val="28"/>
          <w:szCs w:val="28"/>
        </w:rPr>
        <w:t>0</w:t>
      </w:r>
      <w:r w:rsidR="006B26EE" w:rsidRPr="004E0197">
        <w:rPr>
          <w:sz w:val="28"/>
          <w:szCs w:val="28"/>
        </w:rPr>
        <w:t>,</w:t>
      </w:r>
      <w:r w:rsidR="00874B7D" w:rsidRPr="004E0197">
        <w:rPr>
          <w:sz w:val="28"/>
          <w:szCs w:val="28"/>
        </w:rPr>
        <w:t xml:space="preserve">  1</w:t>
      </w:r>
      <w:r w:rsidR="001F5203" w:rsidRPr="004E0197">
        <w:rPr>
          <w:sz w:val="28"/>
          <w:szCs w:val="28"/>
        </w:rPr>
        <w:t>1</w:t>
      </w:r>
      <w:r w:rsidR="004D470B" w:rsidRPr="004E0197">
        <w:rPr>
          <w:sz w:val="28"/>
          <w:szCs w:val="28"/>
        </w:rPr>
        <w:t xml:space="preserve"> и  1</w:t>
      </w:r>
      <w:r w:rsidR="001F5203" w:rsidRPr="004E0197">
        <w:rPr>
          <w:sz w:val="28"/>
          <w:szCs w:val="28"/>
        </w:rPr>
        <w:t>2</w:t>
      </w:r>
      <w:r w:rsidR="00874B7D" w:rsidRPr="004E0197">
        <w:rPr>
          <w:sz w:val="28"/>
          <w:szCs w:val="28"/>
        </w:rPr>
        <w:t xml:space="preserve"> пункта </w:t>
      </w:r>
      <w:r w:rsidRPr="004E0197">
        <w:rPr>
          <w:sz w:val="28"/>
          <w:szCs w:val="28"/>
        </w:rPr>
        <w:t>2</w:t>
      </w:r>
      <w:r w:rsidR="00874B7D" w:rsidRPr="004E0197">
        <w:rPr>
          <w:sz w:val="28"/>
          <w:szCs w:val="28"/>
        </w:rPr>
        <w:t xml:space="preserve"> настоящей статьи, устанавливаются в составе приложений к </w:t>
      </w:r>
      <w:r w:rsidRPr="004E0197">
        <w:rPr>
          <w:sz w:val="28"/>
          <w:szCs w:val="28"/>
        </w:rPr>
        <w:t>решению</w:t>
      </w:r>
      <w:r w:rsidR="00874B7D" w:rsidRPr="004E0197">
        <w:rPr>
          <w:sz w:val="28"/>
          <w:szCs w:val="28"/>
        </w:rPr>
        <w:t xml:space="preserve"> о</w:t>
      </w:r>
      <w:r w:rsidRPr="004E0197">
        <w:rPr>
          <w:sz w:val="28"/>
          <w:szCs w:val="28"/>
        </w:rPr>
        <w:t xml:space="preserve"> </w:t>
      </w:r>
      <w:r w:rsidR="00874B7D" w:rsidRPr="004E0197">
        <w:rPr>
          <w:sz w:val="28"/>
          <w:szCs w:val="28"/>
        </w:rPr>
        <w:t>бюджете</w:t>
      </w:r>
      <w:r w:rsidR="009E6FA8" w:rsidRPr="004E0197">
        <w:rPr>
          <w:sz w:val="28"/>
          <w:szCs w:val="28"/>
        </w:rPr>
        <w:t xml:space="preserve"> округа</w:t>
      </w:r>
      <w:r w:rsidR="00874B7D" w:rsidRPr="004E0197">
        <w:rPr>
          <w:sz w:val="28"/>
          <w:szCs w:val="28"/>
        </w:rPr>
        <w:t>.</w:t>
      </w:r>
    </w:p>
    <w:p w:rsidR="00E35E68" w:rsidRPr="004E0197" w:rsidRDefault="00874B7D" w:rsidP="004E0197">
      <w:pPr>
        <w:autoSpaceDE w:val="0"/>
        <w:autoSpaceDN w:val="0"/>
        <w:adjustRightInd w:val="0"/>
        <w:ind w:firstLine="709"/>
        <w:jc w:val="both"/>
        <w:rPr>
          <w:sz w:val="28"/>
          <w:szCs w:val="28"/>
        </w:rPr>
      </w:pPr>
      <w:r w:rsidRPr="004E0197">
        <w:rPr>
          <w:sz w:val="28"/>
          <w:szCs w:val="28"/>
        </w:rPr>
        <w:lastRenderedPageBreak/>
        <w:t xml:space="preserve">Показатели, устанавливающие объемы доходов, расходов, источников финансирования дефицита (направлений профицита) </w:t>
      </w:r>
      <w:r w:rsidR="0027142A" w:rsidRPr="004E0197">
        <w:rPr>
          <w:sz w:val="28"/>
          <w:szCs w:val="28"/>
        </w:rPr>
        <w:t xml:space="preserve"> бюджета округа</w:t>
      </w:r>
      <w:r w:rsidRPr="004E0197">
        <w:rPr>
          <w:sz w:val="28"/>
          <w:szCs w:val="28"/>
        </w:rPr>
        <w:t xml:space="preserve">, </w:t>
      </w:r>
      <w:r w:rsidR="006B26EE" w:rsidRPr="004E0197">
        <w:rPr>
          <w:sz w:val="28"/>
          <w:szCs w:val="28"/>
        </w:rPr>
        <w:t>верхнего предела муниципального внутреннего долга, муниципальных внутренних заимствований, муниципальных гарантий в валюте Российской Федерации указываются в рублях с точностью до двух десятичных знаков после запятой.</w:t>
      </w:r>
    </w:p>
    <w:p w:rsidR="00D26994" w:rsidRPr="004E0197" w:rsidRDefault="00D26994" w:rsidP="004E0197">
      <w:pPr>
        <w:widowControl w:val="0"/>
        <w:autoSpaceDE w:val="0"/>
        <w:autoSpaceDN w:val="0"/>
        <w:adjustRightInd w:val="0"/>
        <w:ind w:firstLine="709"/>
        <w:jc w:val="both"/>
        <w:rPr>
          <w:rFonts w:cs="Calibri"/>
          <w:b/>
          <w:sz w:val="28"/>
          <w:szCs w:val="28"/>
        </w:rPr>
      </w:pPr>
      <w:r w:rsidRPr="004E0197">
        <w:rPr>
          <w:rFonts w:cs="Calibri"/>
          <w:sz w:val="28"/>
          <w:szCs w:val="28"/>
        </w:rPr>
        <w:t xml:space="preserve"> </w:t>
      </w:r>
      <w:proofErr w:type="gramStart"/>
      <w:r w:rsidRPr="004E0197">
        <w:rPr>
          <w:rFonts w:cs="Calibri"/>
          <w:sz w:val="28"/>
          <w:szCs w:val="28"/>
        </w:rPr>
        <w:t>В решении о бюджете</w:t>
      </w:r>
      <w:r w:rsidR="00C47E65" w:rsidRPr="004E0197">
        <w:rPr>
          <w:rFonts w:cs="Calibri"/>
          <w:sz w:val="28"/>
          <w:szCs w:val="28"/>
        </w:rPr>
        <w:t xml:space="preserve"> округа</w:t>
      </w:r>
      <w:r w:rsidRPr="004E0197">
        <w:rPr>
          <w:rFonts w:cs="Calibri"/>
          <w:sz w:val="28"/>
          <w:szCs w:val="28"/>
        </w:rPr>
        <w:t xml:space="preserve"> могут устанавливаться дополнительные к установленным статьей 217 Бюджетного кодекса Российской Федерации основания для внесения изменений в сводную бюджетную роспись </w:t>
      </w:r>
      <w:r w:rsidR="0027142A" w:rsidRPr="004E0197">
        <w:rPr>
          <w:rFonts w:cs="Calibri"/>
          <w:sz w:val="28"/>
          <w:szCs w:val="28"/>
        </w:rPr>
        <w:t xml:space="preserve"> бюджета округа</w:t>
      </w:r>
      <w:r w:rsidRPr="004E0197">
        <w:rPr>
          <w:rFonts w:cs="Calibri"/>
          <w:sz w:val="28"/>
          <w:szCs w:val="28"/>
        </w:rPr>
        <w:t xml:space="preserve"> без внесения изменений в решение о бюджете</w:t>
      </w:r>
      <w:r w:rsidR="00C47E65" w:rsidRPr="004E0197">
        <w:rPr>
          <w:rFonts w:cs="Calibri"/>
          <w:sz w:val="28"/>
          <w:szCs w:val="28"/>
        </w:rPr>
        <w:t xml:space="preserve"> округа</w:t>
      </w:r>
      <w:r w:rsidRPr="004E0197">
        <w:rPr>
          <w:rFonts w:cs="Calibri"/>
          <w:sz w:val="28"/>
          <w:szCs w:val="28"/>
        </w:rPr>
        <w:t>.</w:t>
      </w:r>
      <w:r w:rsidRPr="004E0197">
        <w:rPr>
          <w:rFonts w:cs="Calibri"/>
          <w:b/>
          <w:sz w:val="28"/>
          <w:szCs w:val="28"/>
        </w:rPr>
        <w:t xml:space="preserve"> </w:t>
      </w:r>
      <w:proofErr w:type="gramEnd"/>
    </w:p>
    <w:p w:rsidR="006B26EE" w:rsidRPr="004E0197" w:rsidRDefault="00EC00EA" w:rsidP="004E0197">
      <w:pPr>
        <w:ind w:right="-23" w:firstLine="709"/>
        <w:jc w:val="both"/>
        <w:rPr>
          <w:sz w:val="28"/>
          <w:szCs w:val="28"/>
        </w:rPr>
      </w:pPr>
      <w:bookmarkStart w:id="3" w:name="Par0"/>
      <w:bookmarkEnd w:id="3"/>
      <w:r w:rsidRPr="004E0197">
        <w:rPr>
          <w:sz w:val="28"/>
          <w:szCs w:val="28"/>
        </w:rPr>
        <w:t xml:space="preserve">4. </w:t>
      </w:r>
      <w:proofErr w:type="gramStart"/>
      <w:r w:rsidR="006B26EE" w:rsidRPr="004E0197">
        <w:rPr>
          <w:sz w:val="28"/>
          <w:szCs w:val="28"/>
        </w:rPr>
        <w:t>В решении о бюджете</w:t>
      </w:r>
      <w:r w:rsidR="009E6FA8" w:rsidRPr="004E0197">
        <w:rPr>
          <w:sz w:val="28"/>
          <w:szCs w:val="28"/>
        </w:rPr>
        <w:t xml:space="preserve"> округа</w:t>
      </w:r>
      <w:r w:rsidR="006B26EE" w:rsidRPr="004E0197">
        <w:rPr>
          <w:sz w:val="28"/>
          <w:szCs w:val="28"/>
        </w:rPr>
        <w:t xml:space="preserve"> могут предусматриваться зарезервированные средства на ликвидацию потерь дорожного хозяйства от осенне-весенних паводков и неблагоприятных последствий природного и техногенного характера, финансирование мероприятий по предупреждению и ликвидации чрезвычайных ситуаций и стихийных бедствий природного и техногенного характера,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а также на иные цели</w:t>
      </w:r>
      <w:proofErr w:type="gramEnd"/>
      <w:r w:rsidR="006B26EE" w:rsidRPr="004E0197">
        <w:rPr>
          <w:sz w:val="28"/>
          <w:szCs w:val="28"/>
        </w:rPr>
        <w:t>, установленные решением о бюджете</w:t>
      </w:r>
      <w:r w:rsidR="009E6FA8" w:rsidRPr="004E0197">
        <w:rPr>
          <w:sz w:val="28"/>
          <w:szCs w:val="28"/>
        </w:rPr>
        <w:t xml:space="preserve"> округа</w:t>
      </w:r>
      <w:r w:rsidR="006B26EE" w:rsidRPr="004E0197">
        <w:rPr>
          <w:sz w:val="28"/>
          <w:szCs w:val="28"/>
        </w:rPr>
        <w:t>.</w:t>
      </w:r>
    </w:p>
    <w:p w:rsidR="00EC00EA" w:rsidRPr="004E0197" w:rsidRDefault="006B26EE" w:rsidP="004E0197">
      <w:pPr>
        <w:ind w:right="-23" w:firstLine="709"/>
        <w:jc w:val="both"/>
        <w:rPr>
          <w:sz w:val="28"/>
          <w:szCs w:val="28"/>
        </w:rPr>
      </w:pPr>
      <w:r w:rsidRPr="004E0197">
        <w:rPr>
          <w:sz w:val="28"/>
          <w:szCs w:val="28"/>
        </w:rPr>
        <w:t xml:space="preserve">Средства, указанные в </w:t>
      </w:r>
      <w:hyperlink w:anchor="Par0" w:history="1">
        <w:r w:rsidRPr="004E0197">
          <w:rPr>
            <w:sz w:val="28"/>
            <w:szCs w:val="28"/>
          </w:rPr>
          <w:t>абзаце первом</w:t>
        </w:r>
      </w:hyperlink>
      <w:r w:rsidRPr="004E0197">
        <w:rPr>
          <w:sz w:val="28"/>
          <w:szCs w:val="28"/>
        </w:rPr>
        <w:t xml:space="preserve"> настоящего пункта, предусматриваются в составе бюджетных ассигнований </w:t>
      </w:r>
      <w:r w:rsidR="00832FA7">
        <w:rPr>
          <w:sz w:val="28"/>
          <w:szCs w:val="28"/>
        </w:rPr>
        <w:t xml:space="preserve">финансового органа и (или) </w:t>
      </w:r>
      <w:r w:rsidRPr="004E0197">
        <w:rPr>
          <w:sz w:val="28"/>
          <w:szCs w:val="28"/>
        </w:rPr>
        <w:t xml:space="preserve">главных распорядителей средств </w:t>
      </w:r>
      <w:r w:rsidR="0027142A" w:rsidRPr="004E0197">
        <w:rPr>
          <w:sz w:val="28"/>
          <w:szCs w:val="28"/>
        </w:rPr>
        <w:t xml:space="preserve"> бюджета округа</w:t>
      </w:r>
      <w:r w:rsidRPr="004E0197">
        <w:rPr>
          <w:sz w:val="28"/>
          <w:szCs w:val="28"/>
        </w:rPr>
        <w:t>.</w:t>
      </w:r>
      <w:r w:rsidR="00EC00EA" w:rsidRPr="004E0197">
        <w:rPr>
          <w:sz w:val="28"/>
          <w:szCs w:val="28"/>
        </w:rPr>
        <w:t xml:space="preserve"> </w:t>
      </w:r>
    </w:p>
    <w:p w:rsidR="00B53039" w:rsidRPr="004E0197" w:rsidRDefault="00B53039" w:rsidP="004E0197">
      <w:pPr>
        <w:ind w:right="-23" w:firstLine="709"/>
        <w:jc w:val="both"/>
        <w:rPr>
          <w:color w:val="FF0000"/>
          <w:sz w:val="28"/>
          <w:szCs w:val="28"/>
        </w:rPr>
      </w:pPr>
      <w:r w:rsidRPr="004E0197">
        <w:rPr>
          <w:sz w:val="28"/>
          <w:szCs w:val="28"/>
        </w:rPr>
        <w:t>5.Решение о бюджете</w:t>
      </w:r>
      <w:r w:rsidR="00832FA7">
        <w:rPr>
          <w:sz w:val="28"/>
          <w:szCs w:val="28"/>
        </w:rPr>
        <w:t xml:space="preserve"> </w:t>
      </w:r>
      <w:r w:rsidR="003F4D8B" w:rsidRPr="004E0197">
        <w:rPr>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или решением о бюджете</w:t>
      </w:r>
      <w:r w:rsidR="00832FA7">
        <w:rPr>
          <w:sz w:val="28"/>
          <w:szCs w:val="28"/>
        </w:rPr>
        <w:t xml:space="preserve"> округа</w:t>
      </w:r>
      <w:r w:rsidR="003F4D8B" w:rsidRPr="004E0197">
        <w:rPr>
          <w:sz w:val="28"/>
          <w:szCs w:val="28"/>
        </w:rPr>
        <w:t xml:space="preserve">. </w:t>
      </w:r>
    </w:p>
    <w:p w:rsidR="003612F1" w:rsidRPr="004E0197" w:rsidRDefault="003612F1" w:rsidP="004E0197">
      <w:pPr>
        <w:ind w:firstLine="709"/>
        <w:jc w:val="center"/>
        <w:rPr>
          <w:b/>
          <w:sz w:val="28"/>
          <w:szCs w:val="28"/>
        </w:rPr>
      </w:pPr>
    </w:p>
    <w:p w:rsidR="003612F1" w:rsidRPr="004E0197" w:rsidRDefault="003612F1" w:rsidP="004E0197">
      <w:pPr>
        <w:ind w:firstLine="709"/>
        <w:jc w:val="center"/>
        <w:rPr>
          <w:b/>
          <w:sz w:val="28"/>
          <w:szCs w:val="28"/>
        </w:rPr>
      </w:pPr>
      <w:r w:rsidRPr="004E0197">
        <w:rPr>
          <w:b/>
          <w:sz w:val="28"/>
          <w:szCs w:val="28"/>
        </w:rPr>
        <w:t xml:space="preserve">Глава </w:t>
      </w:r>
      <w:r w:rsidR="0054340E" w:rsidRPr="004E0197">
        <w:rPr>
          <w:b/>
          <w:sz w:val="28"/>
          <w:szCs w:val="28"/>
        </w:rPr>
        <w:t>5</w:t>
      </w:r>
      <w:r w:rsidRPr="004E0197">
        <w:rPr>
          <w:b/>
          <w:sz w:val="28"/>
          <w:szCs w:val="28"/>
        </w:rPr>
        <w:t>.</w:t>
      </w:r>
      <w:r w:rsidR="0054340E" w:rsidRPr="004E0197">
        <w:rPr>
          <w:b/>
          <w:sz w:val="28"/>
          <w:szCs w:val="28"/>
        </w:rPr>
        <w:t>Внесение,</w:t>
      </w:r>
      <w:r w:rsidR="00F74217" w:rsidRPr="004E0197">
        <w:rPr>
          <w:b/>
          <w:sz w:val="28"/>
          <w:szCs w:val="28"/>
        </w:rPr>
        <w:t xml:space="preserve"> </w:t>
      </w:r>
      <w:r w:rsidR="0054340E" w:rsidRPr="004E0197">
        <w:rPr>
          <w:b/>
          <w:sz w:val="28"/>
          <w:szCs w:val="28"/>
        </w:rPr>
        <w:t>р</w:t>
      </w:r>
      <w:r w:rsidRPr="004E0197">
        <w:rPr>
          <w:b/>
          <w:sz w:val="28"/>
          <w:szCs w:val="28"/>
        </w:rPr>
        <w:t xml:space="preserve">ассмотрение и </w:t>
      </w:r>
      <w:r w:rsidR="0054340E" w:rsidRPr="004E0197">
        <w:rPr>
          <w:b/>
          <w:sz w:val="28"/>
          <w:szCs w:val="28"/>
        </w:rPr>
        <w:t>принятие</w:t>
      </w:r>
      <w:r w:rsidRPr="004E0197">
        <w:rPr>
          <w:b/>
          <w:sz w:val="28"/>
          <w:szCs w:val="28"/>
        </w:rPr>
        <w:t xml:space="preserve"> решения о</w:t>
      </w:r>
      <w:r w:rsidR="0054340E" w:rsidRPr="004E0197">
        <w:rPr>
          <w:b/>
          <w:sz w:val="28"/>
          <w:szCs w:val="28"/>
        </w:rPr>
        <w:t xml:space="preserve"> </w:t>
      </w:r>
      <w:r w:rsidRPr="004E0197">
        <w:rPr>
          <w:b/>
          <w:sz w:val="28"/>
          <w:szCs w:val="28"/>
        </w:rPr>
        <w:t>бюджете</w:t>
      </w:r>
      <w:r w:rsidR="0054340E" w:rsidRPr="004E0197">
        <w:rPr>
          <w:b/>
          <w:sz w:val="28"/>
          <w:szCs w:val="28"/>
        </w:rPr>
        <w:t xml:space="preserve"> округа</w:t>
      </w:r>
    </w:p>
    <w:p w:rsidR="00162635" w:rsidRPr="004E0197" w:rsidRDefault="00162635" w:rsidP="004E0197">
      <w:pPr>
        <w:ind w:firstLine="709"/>
        <w:jc w:val="both"/>
        <w:rPr>
          <w:sz w:val="28"/>
          <w:szCs w:val="28"/>
        </w:rPr>
      </w:pPr>
    </w:p>
    <w:p w:rsidR="00162635" w:rsidRPr="004E0197" w:rsidRDefault="00162635" w:rsidP="004E0197">
      <w:pPr>
        <w:ind w:firstLine="709"/>
        <w:jc w:val="both"/>
        <w:rPr>
          <w:b/>
          <w:sz w:val="28"/>
          <w:szCs w:val="28"/>
        </w:rPr>
      </w:pPr>
      <w:r w:rsidRPr="004E0197">
        <w:rPr>
          <w:b/>
          <w:sz w:val="28"/>
          <w:szCs w:val="28"/>
        </w:rPr>
        <w:t xml:space="preserve">Статья </w:t>
      </w:r>
      <w:r w:rsidR="00817DD8" w:rsidRPr="004E0197">
        <w:rPr>
          <w:b/>
          <w:sz w:val="28"/>
          <w:szCs w:val="28"/>
        </w:rPr>
        <w:t>1</w:t>
      </w:r>
      <w:r w:rsidR="0054340E" w:rsidRPr="004E0197">
        <w:rPr>
          <w:b/>
          <w:sz w:val="28"/>
          <w:szCs w:val="28"/>
        </w:rPr>
        <w:t>3</w:t>
      </w:r>
      <w:r w:rsidRPr="004E0197">
        <w:rPr>
          <w:b/>
          <w:sz w:val="28"/>
          <w:szCs w:val="28"/>
        </w:rPr>
        <w:t>.</w:t>
      </w:r>
      <w:r w:rsidRPr="004E0197">
        <w:rPr>
          <w:sz w:val="28"/>
          <w:szCs w:val="28"/>
        </w:rPr>
        <w:t xml:space="preserve"> </w:t>
      </w:r>
      <w:r w:rsidRPr="004E0197">
        <w:rPr>
          <w:b/>
          <w:sz w:val="28"/>
          <w:szCs w:val="28"/>
        </w:rPr>
        <w:t xml:space="preserve">Внесение проекта решения о </w:t>
      </w:r>
      <w:r w:rsidR="004F230D" w:rsidRPr="004E0197">
        <w:rPr>
          <w:b/>
          <w:sz w:val="28"/>
          <w:szCs w:val="28"/>
        </w:rPr>
        <w:t>бюджете округа</w:t>
      </w:r>
      <w:r w:rsidR="00B70CAB" w:rsidRPr="004E0197">
        <w:rPr>
          <w:b/>
          <w:sz w:val="28"/>
          <w:szCs w:val="28"/>
        </w:rPr>
        <w:t xml:space="preserve"> </w:t>
      </w:r>
      <w:r w:rsidR="0054340E" w:rsidRPr="004E0197">
        <w:rPr>
          <w:b/>
          <w:sz w:val="28"/>
          <w:szCs w:val="28"/>
        </w:rPr>
        <w:t xml:space="preserve">на рассмотрение </w:t>
      </w:r>
      <w:r w:rsidRPr="004E0197">
        <w:rPr>
          <w:b/>
          <w:sz w:val="28"/>
          <w:szCs w:val="28"/>
        </w:rPr>
        <w:t xml:space="preserve"> </w:t>
      </w:r>
      <w:r w:rsidR="00A4188E" w:rsidRPr="004E0197">
        <w:rPr>
          <w:b/>
          <w:sz w:val="28"/>
          <w:szCs w:val="28"/>
        </w:rPr>
        <w:t>Собрани</w:t>
      </w:r>
      <w:r w:rsidR="0054340E" w:rsidRPr="004E0197">
        <w:rPr>
          <w:b/>
          <w:sz w:val="28"/>
          <w:szCs w:val="28"/>
        </w:rPr>
        <w:t>я</w:t>
      </w:r>
      <w:r w:rsidRPr="004E0197">
        <w:rPr>
          <w:b/>
          <w:sz w:val="28"/>
          <w:szCs w:val="28"/>
        </w:rPr>
        <w:t xml:space="preserve"> депутатов </w:t>
      </w:r>
    </w:p>
    <w:p w:rsidR="00162635" w:rsidRPr="004E0197" w:rsidRDefault="00162635" w:rsidP="004E0197">
      <w:pPr>
        <w:ind w:firstLine="709"/>
        <w:jc w:val="both"/>
        <w:rPr>
          <w:sz w:val="28"/>
          <w:szCs w:val="28"/>
        </w:rPr>
      </w:pPr>
    </w:p>
    <w:p w:rsidR="00162635" w:rsidRPr="004E0197" w:rsidRDefault="00162635" w:rsidP="004E0197">
      <w:pPr>
        <w:ind w:firstLine="709"/>
        <w:jc w:val="both"/>
        <w:rPr>
          <w:color w:val="7030A0"/>
          <w:sz w:val="28"/>
          <w:szCs w:val="28"/>
        </w:rPr>
      </w:pPr>
      <w:r w:rsidRPr="004E0197">
        <w:rPr>
          <w:sz w:val="28"/>
          <w:szCs w:val="28"/>
        </w:rPr>
        <w:t xml:space="preserve">1. </w:t>
      </w:r>
      <w:r w:rsidR="00917166" w:rsidRPr="004E0197">
        <w:rPr>
          <w:sz w:val="28"/>
          <w:szCs w:val="28"/>
        </w:rPr>
        <w:t>Администрация</w:t>
      </w:r>
      <w:r w:rsidR="00AD6720" w:rsidRPr="004E0197">
        <w:rPr>
          <w:sz w:val="28"/>
          <w:szCs w:val="28"/>
        </w:rPr>
        <w:t xml:space="preserve"> округа</w:t>
      </w:r>
      <w:r w:rsidRPr="004E0197">
        <w:rPr>
          <w:sz w:val="28"/>
          <w:szCs w:val="28"/>
        </w:rPr>
        <w:t xml:space="preserve"> вносит на рассмотрение </w:t>
      </w:r>
      <w:r w:rsidR="002C1D16" w:rsidRPr="004E0197">
        <w:rPr>
          <w:sz w:val="28"/>
          <w:szCs w:val="28"/>
        </w:rPr>
        <w:t>Собрания</w:t>
      </w:r>
      <w:r w:rsidRPr="004E0197">
        <w:rPr>
          <w:sz w:val="28"/>
          <w:szCs w:val="28"/>
        </w:rPr>
        <w:t xml:space="preserve"> депутатов проект решения о бюджете </w:t>
      </w:r>
      <w:r w:rsidR="00C94151" w:rsidRPr="004E0197">
        <w:rPr>
          <w:sz w:val="28"/>
          <w:szCs w:val="28"/>
        </w:rPr>
        <w:t xml:space="preserve">округа </w:t>
      </w:r>
      <w:r w:rsidRPr="004E0197">
        <w:rPr>
          <w:sz w:val="28"/>
          <w:szCs w:val="28"/>
        </w:rPr>
        <w:t xml:space="preserve">не позднее 15 ноября текущего года. </w:t>
      </w:r>
    </w:p>
    <w:p w:rsidR="003612F1" w:rsidRPr="004E0197" w:rsidRDefault="003612F1" w:rsidP="004E0197">
      <w:pPr>
        <w:ind w:firstLine="709"/>
        <w:jc w:val="both"/>
        <w:rPr>
          <w:sz w:val="28"/>
          <w:szCs w:val="28"/>
        </w:rPr>
      </w:pPr>
      <w:r w:rsidRPr="004E0197">
        <w:rPr>
          <w:sz w:val="28"/>
          <w:szCs w:val="28"/>
        </w:rPr>
        <w:t xml:space="preserve">2. Одновременно с проектом бюджета округа в Собрание депутатов представляются следующие документы и материалы: </w:t>
      </w:r>
    </w:p>
    <w:p w:rsidR="003612F1" w:rsidRPr="004E0197" w:rsidRDefault="003612F1" w:rsidP="004E0197">
      <w:pPr>
        <w:ind w:firstLine="709"/>
        <w:jc w:val="both"/>
        <w:rPr>
          <w:sz w:val="28"/>
          <w:szCs w:val="28"/>
        </w:rPr>
      </w:pPr>
      <w:r w:rsidRPr="004E0197">
        <w:rPr>
          <w:sz w:val="28"/>
          <w:szCs w:val="28"/>
        </w:rPr>
        <w:t xml:space="preserve">1) основные направления бюджетной и налоговой политики муниципального округа; </w:t>
      </w:r>
    </w:p>
    <w:p w:rsidR="003612F1" w:rsidRPr="004E0197" w:rsidRDefault="003612F1" w:rsidP="004E0197">
      <w:pPr>
        <w:ind w:firstLine="709"/>
        <w:jc w:val="both"/>
        <w:rPr>
          <w:sz w:val="28"/>
          <w:szCs w:val="28"/>
        </w:rPr>
      </w:pPr>
      <w:r w:rsidRPr="004E0197">
        <w:rPr>
          <w:sz w:val="28"/>
          <w:szCs w:val="28"/>
        </w:rPr>
        <w:t xml:space="preserve">2) предварительные итоги социально-экономического развития муниципального округа за январь - август текущего финансового года и ожидаемые итоги социально экономического развития муниципального округа за текущий финансовый год; </w:t>
      </w:r>
    </w:p>
    <w:p w:rsidR="003612F1" w:rsidRPr="004E0197" w:rsidRDefault="003612F1" w:rsidP="004E0197">
      <w:pPr>
        <w:ind w:firstLine="709"/>
        <w:jc w:val="both"/>
        <w:rPr>
          <w:sz w:val="28"/>
          <w:szCs w:val="28"/>
        </w:rPr>
      </w:pPr>
      <w:r w:rsidRPr="004E0197">
        <w:rPr>
          <w:sz w:val="28"/>
          <w:szCs w:val="28"/>
        </w:rPr>
        <w:t xml:space="preserve">3) прогноз социально-экономического развития муниципального округа; </w:t>
      </w:r>
    </w:p>
    <w:p w:rsidR="003612F1" w:rsidRPr="004E0197" w:rsidRDefault="004D470B" w:rsidP="004E0197">
      <w:pPr>
        <w:ind w:firstLine="709"/>
        <w:jc w:val="both"/>
        <w:rPr>
          <w:sz w:val="28"/>
          <w:szCs w:val="28"/>
        </w:rPr>
      </w:pPr>
      <w:r w:rsidRPr="004E0197">
        <w:rPr>
          <w:sz w:val="28"/>
          <w:szCs w:val="28"/>
        </w:rPr>
        <w:t>4</w:t>
      </w:r>
      <w:r w:rsidR="003612F1" w:rsidRPr="004E0197">
        <w:rPr>
          <w:sz w:val="28"/>
          <w:szCs w:val="28"/>
        </w:rPr>
        <w:t xml:space="preserve">) пояснительная записка к проекту бюджета округа на очередной финансовый год и плановый период; </w:t>
      </w:r>
    </w:p>
    <w:p w:rsidR="003612F1" w:rsidRPr="004E0197" w:rsidRDefault="004D470B" w:rsidP="00D048AB">
      <w:pPr>
        <w:ind w:firstLine="709"/>
        <w:jc w:val="both"/>
        <w:rPr>
          <w:sz w:val="28"/>
          <w:szCs w:val="28"/>
        </w:rPr>
      </w:pPr>
      <w:r w:rsidRPr="004E0197">
        <w:rPr>
          <w:sz w:val="28"/>
          <w:szCs w:val="28"/>
        </w:rPr>
        <w:lastRenderedPageBreak/>
        <w:t>5</w:t>
      </w:r>
      <w:r w:rsidR="003612F1" w:rsidRPr="004E0197">
        <w:rPr>
          <w:sz w:val="28"/>
          <w:szCs w:val="28"/>
        </w:rPr>
        <w:t xml:space="preserve">) методики и расчеты распределения межбюджетных трансфертов; </w:t>
      </w:r>
    </w:p>
    <w:p w:rsidR="003612F1" w:rsidRPr="004E0197" w:rsidRDefault="004D470B" w:rsidP="00D048AB">
      <w:pPr>
        <w:ind w:firstLine="709"/>
        <w:jc w:val="both"/>
        <w:rPr>
          <w:sz w:val="28"/>
          <w:szCs w:val="28"/>
        </w:rPr>
      </w:pPr>
      <w:r w:rsidRPr="004E0197">
        <w:rPr>
          <w:sz w:val="28"/>
          <w:szCs w:val="28"/>
        </w:rPr>
        <w:t>6</w:t>
      </w:r>
      <w:r w:rsidR="003612F1" w:rsidRPr="004E0197">
        <w:rPr>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3612F1" w:rsidRPr="004E0197" w:rsidRDefault="004D470B" w:rsidP="00D048AB">
      <w:pPr>
        <w:ind w:firstLine="709"/>
        <w:jc w:val="both"/>
        <w:rPr>
          <w:sz w:val="28"/>
          <w:szCs w:val="28"/>
        </w:rPr>
      </w:pPr>
      <w:r w:rsidRPr="004E0197">
        <w:rPr>
          <w:sz w:val="28"/>
          <w:szCs w:val="28"/>
        </w:rPr>
        <w:t>7</w:t>
      </w:r>
      <w:r w:rsidR="003612F1" w:rsidRPr="004E0197">
        <w:rPr>
          <w:sz w:val="28"/>
          <w:szCs w:val="28"/>
        </w:rPr>
        <w:t xml:space="preserve">) реестр источников доходов  бюджета округа; </w:t>
      </w:r>
    </w:p>
    <w:p w:rsidR="003612F1" w:rsidRPr="004E0197" w:rsidRDefault="00B45F11" w:rsidP="00D048AB">
      <w:pPr>
        <w:ind w:firstLine="709"/>
        <w:jc w:val="both"/>
        <w:rPr>
          <w:sz w:val="28"/>
          <w:szCs w:val="28"/>
        </w:rPr>
      </w:pPr>
      <w:r w:rsidRPr="004E0197">
        <w:rPr>
          <w:sz w:val="28"/>
          <w:szCs w:val="28"/>
        </w:rPr>
        <w:t>8</w:t>
      </w:r>
      <w:r w:rsidR="003612F1" w:rsidRPr="004E0197">
        <w:rPr>
          <w:sz w:val="28"/>
          <w:szCs w:val="28"/>
        </w:rPr>
        <w:t>) структура муниципального долга  на 01 октября текущего года;</w:t>
      </w:r>
    </w:p>
    <w:p w:rsidR="003612F1" w:rsidRPr="004E0197" w:rsidRDefault="00B45F11" w:rsidP="00D048AB">
      <w:pPr>
        <w:ind w:firstLine="709"/>
        <w:jc w:val="both"/>
        <w:rPr>
          <w:sz w:val="28"/>
          <w:szCs w:val="28"/>
        </w:rPr>
      </w:pPr>
      <w:r w:rsidRPr="004E0197">
        <w:rPr>
          <w:sz w:val="28"/>
          <w:szCs w:val="28"/>
        </w:rPr>
        <w:t>9</w:t>
      </w:r>
      <w:r w:rsidR="003612F1" w:rsidRPr="004E0197">
        <w:rPr>
          <w:sz w:val="28"/>
          <w:szCs w:val="28"/>
        </w:rPr>
        <w:t>) оценка ожидаемого исполнения бюджета на текущий финансовый год.</w:t>
      </w:r>
    </w:p>
    <w:p w:rsidR="003612F1" w:rsidRPr="004E0197" w:rsidRDefault="003612F1" w:rsidP="00D048AB">
      <w:pPr>
        <w:ind w:firstLine="709"/>
        <w:jc w:val="both"/>
        <w:rPr>
          <w:sz w:val="28"/>
          <w:szCs w:val="28"/>
        </w:rPr>
      </w:pPr>
      <w:r w:rsidRPr="004E0197">
        <w:rPr>
          <w:sz w:val="28"/>
          <w:szCs w:val="28"/>
        </w:rPr>
        <w:t xml:space="preserve">3. </w:t>
      </w:r>
      <w:proofErr w:type="gramStart"/>
      <w:r w:rsidRPr="004E0197">
        <w:rPr>
          <w:sz w:val="28"/>
          <w:szCs w:val="28"/>
        </w:rPr>
        <w:t>Проект решения Собрания депутатов о бюджете округа, а также документы и материалы, представляемые одновременно с ним, направляются на бумажном и электронном носителях</w:t>
      </w:r>
      <w:r w:rsidR="004D470B" w:rsidRPr="004E0197">
        <w:rPr>
          <w:sz w:val="28"/>
          <w:szCs w:val="28"/>
        </w:rPr>
        <w:t>.</w:t>
      </w:r>
      <w:proofErr w:type="gramEnd"/>
    </w:p>
    <w:p w:rsidR="00F94F6F" w:rsidRPr="004E0197" w:rsidRDefault="003612F1" w:rsidP="00D048AB">
      <w:pPr>
        <w:ind w:firstLine="709"/>
        <w:jc w:val="both"/>
        <w:rPr>
          <w:sz w:val="28"/>
          <w:szCs w:val="28"/>
        </w:rPr>
      </w:pPr>
      <w:r w:rsidRPr="004E0197">
        <w:rPr>
          <w:sz w:val="28"/>
          <w:szCs w:val="28"/>
        </w:rPr>
        <w:t>4</w:t>
      </w:r>
      <w:r w:rsidR="00F94F6F" w:rsidRPr="004E0197">
        <w:rPr>
          <w:sz w:val="28"/>
          <w:szCs w:val="28"/>
        </w:rPr>
        <w:t>. В случае</w:t>
      </w:r>
      <w:proofErr w:type="gramStart"/>
      <w:r w:rsidR="00F94F6F" w:rsidRPr="004E0197">
        <w:rPr>
          <w:sz w:val="28"/>
          <w:szCs w:val="28"/>
        </w:rPr>
        <w:t>,</w:t>
      </w:r>
      <w:proofErr w:type="gramEnd"/>
      <w:r w:rsidR="00F94F6F" w:rsidRPr="004E0197">
        <w:rPr>
          <w:sz w:val="28"/>
          <w:szCs w:val="28"/>
        </w:rPr>
        <w:t xml:space="preserve"> если в очередном финансовом году и плановом периоде общий объем расходов, предусмотренный проектом </w:t>
      </w:r>
      <w:r w:rsidR="0027142A" w:rsidRPr="004E0197">
        <w:rPr>
          <w:sz w:val="28"/>
          <w:szCs w:val="28"/>
        </w:rPr>
        <w:t xml:space="preserve"> бюджета округа</w:t>
      </w:r>
      <w:r w:rsidR="00F94F6F" w:rsidRPr="004E0197">
        <w:rPr>
          <w:sz w:val="28"/>
          <w:szCs w:val="28"/>
        </w:rPr>
        <w:t xml:space="preserve"> на очередной финансовый год и плановый период, недостаточен для финансового обеспечения установленных решениями расходных обязательств муниципального </w:t>
      </w:r>
      <w:r w:rsidR="00B70149" w:rsidRPr="004E0197">
        <w:rPr>
          <w:sz w:val="28"/>
          <w:szCs w:val="28"/>
        </w:rPr>
        <w:t>округа</w:t>
      </w:r>
      <w:r w:rsidR="00F94F6F" w:rsidRPr="004E0197">
        <w:rPr>
          <w:sz w:val="28"/>
          <w:szCs w:val="28"/>
        </w:rPr>
        <w:t xml:space="preserve">, в Собрание депутатов вносятся проекты решений, предусматривающие уменьшение, прекращение (приостановление) или изменение сроков вступления в силу расходных обязательств муниципального </w:t>
      </w:r>
      <w:r w:rsidR="00B70149" w:rsidRPr="004E0197">
        <w:rPr>
          <w:sz w:val="28"/>
          <w:szCs w:val="28"/>
        </w:rPr>
        <w:t>округа</w:t>
      </w:r>
      <w:r w:rsidR="00F94F6F" w:rsidRPr="004E0197">
        <w:rPr>
          <w:sz w:val="28"/>
          <w:szCs w:val="28"/>
        </w:rPr>
        <w:t>, не обеспеченных источниками финансирования в очередном финансовом году и плановом период</w:t>
      </w:r>
      <w:r w:rsidR="00C94151" w:rsidRPr="004E0197">
        <w:rPr>
          <w:sz w:val="28"/>
          <w:szCs w:val="28"/>
        </w:rPr>
        <w:t>е</w:t>
      </w:r>
      <w:r w:rsidR="00F94F6F" w:rsidRPr="004E0197">
        <w:rPr>
          <w:sz w:val="28"/>
          <w:szCs w:val="28"/>
        </w:rPr>
        <w:t>.</w:t>
      </w:r>
    </w:p>
    <w:p w:rsidR="00006665" w:rsidRPr="004E0197" w:rsidRDefault="00006665" w:rsidP="004E0197">
      <w:pPr>
        <w:ind w:firstLine="709"/>
        <w:jc w:val="both"/>
        <w:rPr>
          <w:b/>
          <w:sz w:val="28"/>
          <w:szCs w:val="28"/>
        </w:rPr>
      </w:pPr>
    </w:p>
    <w:p w:rsidR="00006665" w:rsidRPr="004E0197" w:rsidRDefault="00006665" w:rsidP="004E0197">
      <w:pPr>
        <w:ind w:firstLine="709"/>
        <w:jc w:val="both"/>
        <w:rPr>
          <w:b/>
          <w:sz w:val="28"/>
          <w:szCs w:val="28"/>
        </w:rPr>
      </w:pPr>
      <w:r w:rsidRPr="004E0197">
        <w:rPr>
          <w:b/>
          <w:sz w:val="28"/>
          <w:szCs w:val="28"/>
        </w:rPr>
        <w:t>Статья 1</w:t>
      </w:r>
      <w:r w:rsidR="00F74217" w:rsidRPr="004E0197">
        <w:rPr>
          <w:b/>
          <w:sz w:val="28"/>
          <w:szCs w:val="28"/>
        </w:rPr>
        <w:t>4</w:t>
      </w:r>
      <w:r w:rsidRPr="004E0197">
        <w:rPr>
          <w:b/>
          <w:sz w:val="28"/>
          <w:szCs w:val="28"/>
        </w:rPr>
        <w:t>. Публичные слушания по проекту решения о бюджете округа</w:t>
      </w:r>
    </w:p>
    <w:p w:rsidR="00162635" w:rsidRPr="004E0197" w:rsidRDefault="00162635" w:rsidP="004E0197">
      <w:pPr>
        <w:ind w:firstLine="709"/>
        <w:jc w:val="both"/>
        <w:rPr>
          <w:sz w:val="28"/>
          <w:szCs w:val="28"/>
        </w:rPr>
      </w:pPr>
    </w:p>
    <w:p w:rsidR="00006665" w:rsidRPr="004E0197" w:rsidRDefault="00162635" w:rsidP="004E0197">
      <w:pPr>
        <w:autoSpaceDE w:val="0"/>
        <w:autoSpaceDN w:val="0"/>
        <w:adjustRightInd w:val="0"/>
        <w:ind w:firstLine="709"/>
        <w:jc w:val="both"/>
        <w:rPr>
          <w:sz w:val="28"/>
          <w:szCs w:val="28"/>
        </w:rPr>
      </w:pPr>
      <w:r w:rsidRPr="004E0197">
        <w:rPr>
          <w:sz w:val="28"/>
          <w:szCs w:val="28"/>
        </w:rPr>
        <w:t xml:space="preserve">1. </w:t>
      </w:r>
      <w:r w:rsidR="00006665" w:rsidRPr="004E0197">
        <w:rPr>
          <w:sz w:val="28"/>
          <w:szCs w:val="28"/>
        </w:rPr>
        <w:t xml:space="preserve"> </w:t>
      </w:r>
      <w:proofErr w:type="gramStart"/>
      <w:r w:rsidR="00006665" w:rsidRPr="004E0197">
        <w:rPr>
          <w:sz w:val="28"/>
          <w:szCs w:val="28"/>
        </w:rPr>
        <w:t>Публичные слушания по проекту бюджета округа (далее в настоящей статье - публичные слушания) проводятся в целях информирования, выявления и учета мнения населения муниципального округа, органов государственной власти, органов местного самоуправления муниципальных округа, общественных и иных некоммерческих организаций, средств массовой информации, иных органов и организаций, действующих на территории муниципального округа о характеристиках  бюджета округа.</w:t>
      </w:r>
      <w:proofErr w:type="gramEnd"/>
    </w:p>
    <w:p w:rsidR="00006665" w:rsidRPr="004E0197" w:rsidRDefault="002D794C" w:rsidP="004E0197">
      <w:pPr>
        <w:autoSpaceDE w:val="0"/>
        <w:autoSpaceDN w:val="0"/>
        <w:adjustRightInd w:val="0"/>
        <w:ind w:firstLine="709"/>
        <w:jc w:val="both"/>
        <w:rPr>
          <w:sz w:val="28"/>
          <w:szCs w:val="28"/>
        </w:rPr>
      </w:pPr>
      <w:r w:rsidRPr="00EA740F">
        <w:rPr>
          <w:sz w:val="28"/>
          <w:szCs w:val="28"/>
        </w:rPr>
        <w:t>2</w:t>
      </w:r>
      <w:r w:rsidR="00006665" w:rsidRPr="00EA740F">
        <w:rPr>
          <w:sz w:val="28"/>
          <w:szCs w:val="28"/>
        </w:rPr>
        <w:t xml:space="preserve">. Решение о проведении публичных слушаний принимается главой округа в форме </w:t>
      </w:r>
      <w:r w:rsidR="00D1400C" w:rsidRPr="00EA740F">
        <w:rPr>
          <w:sz w:val="28"/>
          <w:szCs w:val="28"/>
        </w:rPr>
        <w:t>постановления главы округа</w:t>
      </w:r>
      <w:r w:rsidR="00006665" w:rsidRPr="00EA740F">
        <w:rPr>
          <w:sz w:val="28"/>
          <w:szCs w:val="28"/>
        </w:rPr>
        <w:t>.</w:t>
      </w:r>
    </w:p>
    <w:p w:rsidR="00006665" w:rsidRPr="004E0197" w:rsidRDefault="002D794C" w:rsidP="004E0197">
      <w:pPr>
        <w:ind w:firstLine="709"/>
        <w:jc w:val="both"/>
        <w:rPr>
          <w:sz w:val="28"/>
          <w:szCs w:val="28"/>
        </w:rPr>
      </w:pPr>
      <w:r>
        <w:rPr>
          <w:sz w:val="28"/>
          <w:szCs w:val="28"/>
        </w:rPr>
        <w:t>3</w:t>
      </w:r>
      <w:r w:rsidR="00471AEE" w:rsidRPr="004E0197">
        <w:rPr>
          <w:sz w:val="28"/>
          <w:szCs w:val="28"/>
        </w:rPr>
        <w:t>.Публичные слушания по проекту решения о бюджете округа проводятся в соответствии с Положением об организации и проведении публичных слушаний на территории Шенкурского муниципального округа</w:t>
      </w:r>
      <w:r w:rsidR="00B27023" w:rsidRPr="00B27023">
        <w:rPr>
          <w:sz w:val="28"/>
        </w:rPr>
        <w:t xml:space="preserve"> </w:t>
      </w:r>
      <w:r w:rsidR="00B27023" w:rsidRPr="00B27023">
        <w:rPr>
          <w:sz w:val="28"/>
          <w:szCs w:val="28"/>
        </w:rPr>
        <w:t>Архангельской области</w:t>
      </w:r>
      <w:r w:rsidR="00471AEE" w:rsidRPr="004E0197">
        <w:rPr>
          <w:sz w:val="28"/>
          <w:szCs w:val="28"/>
        </w:rPr>
        <w:t>, утверждённым решением Собрания депутатов.</w:t>
      </w:r>
    </w:p>
    <w:p w:rsidR="00471AEE" w:rsidRPr="004E0197" w:rsidRDefault="00471AEE" w:rsidP="004E0197">
      <w:pPr>
        <w:ind w:firstLine="709"/>
        <w:jc w:val="both"/>
        <w:rPr>
          <w:b/>
          <w:sz w:val="28"/>
          <w:szCs w:val="28"/>
        </w:rPr>
      </w:pPr>
    </w:p>
    <w:p w:rsidR="00006665" w:rsidRPr="004E0197" w:rsidRDefault="00006665" w:rsidP="004E0197">
      <w:pPr>
        <w:ind w:firstLine="709"/>
        <w:jc w:val="both"/>
        <w:rPr>
          <w:b/>
          <w:sz w:val="28"/>
          <w:szCs w:val="28"/>
        </w:rPr>
      </w:pPr>
      <w:r w:rsidRPr="004E0197">
        <w:rPr>
          <w:b/>
          <w:sz w:val="28"/>
          <w:szCs w:val="28"/>
        </w:rPr>
        <w:t xml:space="preserve">Статья 15. Организация рассмотрения проекта решения о бюджете округа Собранием депутатов </w:t>
      </w:r>
    </w:p>
    <w:p w:rsidR="00315802" w:rsidRPr="004E0197" w:rsidRDefault="00315802" w:rsidP="004E0197">
      <w:pPr>
        <w:ind w:firstLine="709"/>
        <w:jc w:val="both"/>
        <w:rPr>
          <w:sz w:val="28"/>
          <w:szCs w:val="28"/>
        </w:rPr>
      </w:pPr>
    </w:p>
    <w:p w:rsidR="00E936F5" w:rsidRPr="004E0197" w:rsidRDefault="00F74217" w:rsidP="004E0197">
      <w:pPr>
        <w:ind w:firstLine="709"/>
        <w:jc w:val="both"/>
        <w:rPr>
          <w:sz w:val="28"/>
          <w:szCs w:val="28"/>
        </w:rPr>
      </w:pPr>
      <w:r w:rsidRPr="004E0197">
        <w:rPr>
          <w:sz w:val="28"/>
          <w:szCs w:val="28"/>
        </w:rPr>
        <w:t>1</w:t>
      </w:r>
      <w:r w:rsidR="00E936F5" w:rsidRPr="004E0197">
        <w:rPr>
          <w:sz w:val="28"/>
          <w:szCs w:val="28"/>
        </w:rPr>
        <w:t>.Собрание депутатов рассматривает проект решения о бюджете</w:t>
      </w:r>
      <w:r w:rsidR="00C94151" w:rsidRPr="004E0197">
        <w:rPr>
          <w:sz w:val="28"/>
          <w:szCs w:val="28"/>
        </w:rPr>
        <w:t xml:space="preserve"> округа</w:t>
      </w:r>
      <w:r w:rsidR="00E936F5" w:rsidRPr="004E0197">
        <w:rPr>
          <w:sz w:val="28"/>
          <w:szCs w:val="28"/>
        </w:rPr>
        <w:t xml:space="preserve"> в одном чтении.</w:t>
      </w:r>
    </w:p>
    <w:p w:rsidR="00E936F5" w:rsidRPr="004E0197" w:rsidRDefault="00F74217" w:rsidP="004E0197">
      <w:pPr>
        <w:ind w:firstLine="709"/>
        <w:jc w:val="both"/>
        <w:rPr>
          <w:sz w:val="28"/>
          <w:szCs w:val="28"/>
        </w:rPr>
      </w:pPr>
      <w:r w:rsidRPr="004E0197">
        <w:rPr>
          <w:sz w:val="28"/>
          <w:szCs w:val="28"/>
        </w:rPr>
        <w:t>2</w:t>
      </w:r>
      <w:r w:rsidR="00E936F5" w:rsidRPr="004E0197">
        <w:rPr>
          <w:sz w:val="28"/>
          <w:szCs w:val="28"/>
        </w:rPr>
        <w:t xml:space="preserve">. </w:t>
      </w:r>
      <w:r w:rsidR="00CA5B95" w:rsidRPr="004E0197">
        <w:rPr>
          <w:sz w:val="28"/>
          <w:szCs w:val="28"/>
        </w:rPr>
        <w:t>Постоянная комиссия</w:t>
      </w:r>
      <w:r w:rsidR="00A86B63" w:rsidRPr="004E0197">
        <w:rPr>
          <w:sz w:val="28"/>
          <w:szCs w:val="28"/>
        </w:rPr>
        <w:t xml:space="preserve"> </w:t>
      </w:r>
      <w:r w:rsidR="00E936F5" w:rsidRPr="004E0197">
        <w:rPr>
          <w:sz w:val="28"/>
          <w:szCs w:val="28"/>
        </w:rPr>
        <w:t xml:space="preserve"> Собрания депутатов</w:t>
      </w:r>
      <w:r w:rsidR="00A86B63" w:rsidRPr="004E0197">
        <w:rPr>
          <w:sz w:val="28"/>
          <w:szCs w:val="28"/>
        </w:rPr>
        <w:t xml:space="preserve"> </w:t>
      </w:r>
      <w:r w:rsidR="00315802" w:rsidRPr="004E0197">
        <w:rPr>
          <w:sz w:val="28"/>
          <w:szCs w:val="28"/>
        </w:rPr>
        <w:t>по бюджету и экономике</w:t>
      </w:r>
      <w:r w:rsidR="00E936F5" w:rsidRPr="004E0197">
        <w:rPr>
          <w:sz w:val="28"/>
          <w:szCs w:val="28"/>
        </w:rPr>
        <w:t>, ответственн</w:t>
      </w:r>
      <w:r w:rsidR="00CA5B95" w:rsidRPr="004E0197">
        <w:rPr>
          <w:sz w:val="28"/>
          <w:szCs w:val="28"/>
        </w:rPr>
        <w:t>ая</w:t>
      </w:r>
      <w:r w:rsidR="00E936F5" w:rsidRPr="004E0197">
        <w:rPr>
          <w:sz w:val="28"/>
          <w:szCs w:val="28"/>
        </w:rPr>
        <w:t xml:space="preserve"> за рассмотрение проекта </w:t>
      </w:r>
      <w:r w:rsidR="0027142A" w:rsidRPr="004E0197">
        <w:rPr>
          <w:sz w:val="28"/>
          <w:szCs w:val="28"/>
        </w:rPr>
        <w:t xml:space="preserve"> бюджета округа</w:t>
      </w:r>
      <w:r w:rsidR="00E936F5" w:rsidRPr="004E0197">
        <w:rPr>
          <w:sz w:val="28"/>
          <w:szCs w:val="28"/>
        </w:rPr>
        <w:t xml:space="preserve">, организует и </w:t>
      </w:r>
      <w:r w:rsidR="00E936F5" w:rsidRPr="004E0197">
        <w:rPr>
          <w:sz w:val="28"/>
          <w:szCs w:val="28"/>
        </w:rPr>
        <w:lastRenderedPageBreak/>
        <w:t xml:space="preserve">координирует процесс рассмотрения проекта </w:t>
      </w:r>
      <w:r w:rsidR="00A86B63" w:rsidRPr="004E0197">
        <w:rPr>
          <w:sz w:val="28"/>
          <w:szCs w:val="28"/>
        </w:rPr>
        <w:t>решения</w:t>
      </w:r>
      <w:r w:rsidR="00E936F5" w:rsidRPr="004E0197">
        <w:rPr>
          <w:sz w:val="28"/>
          <w:szCs w:val="28"/>
        </w:rPr>
        <w:t xml:space="preserve"> о</w:t>
      </w:r>
      <w:r w:rsidR="00A86B63" w:rsidRPr="004E0197">
        <w:rPr>
          <w:sz w:val="28"/>
          <w:szCs w:val="28"/>
        </w:rPr>
        <w:t xml:space="preserve"> </w:t>
      </w:r>
      <w:r w:rsidR="00E936F5" w:rsidRPr="004E0197">
        <w:rPr>
          <w:sz w:val="28"/>
          <w:szCs w:val="28"/>
        </w:rPr>
        <w:t>бюджете</w:t>
      </w:r>
      <w:r w:rsidR="00DA7225" w:rsidRPr="004E0197">
        <w:rPr>
          <w:sz w:val="28"/>
          <w:szCs w:val="28"/>
        </w:rPr>
        <w:t xml:space="preserve"> округа</w:t>
      </w:r>
      <w:r w:rsidR="00E936F5" w:rsidRPr="004E0197">
        <w:rPr>
          <w:sz w:val="28"/>
          <w:szCs w:val="28"/>
        </w:rPr>
        <w:t xml:space="preserve"> в рамках своих полномочий в  Собрании депутатов.</w:t>
      </w:r>
    </w:p>
    <w:p w:rsidR="00E936F5" w:rsidRPr="004E0197" w:rsidRDefault="00F74217" w:rsidP="004E0197">
      <w:pPr>
        <w:ind w:firstLine="709"/>
        <w:jc w:val="both"/>
        <w:rPr>
          <w:sz w:val="28"/>
          <w:szCs w:val="28"/>
        </w:rPr>
      </w:pPr>
      <w:r w:rsidRPr="004E0197">
        <w:rPr>
          <w:sz w:val="28"/>
          <w:szCs w:val="28"/>
        </w:rPr>
        <w:t>3</w:t>
      </w:r>
      <w:r w:rsidR="00E936F5" w:rsidRPr="004E0197">
        <w:rPr>
          <w:sz w:val="28"/>
          <w:szCs w:val="28"/>
        </w:rPr>
        <w:t xml:space="preserve">. Проект </w:t>
      </w:r>
      <w:r w:rsidR="00A86B63" w:rsidRPr="004E0197">
        <w:rPr>
          <w:sz w:val="28"/>
          <w:szCs w:val="28"/>
        </w:rPr>
        <w:t>решения</w:t>
      </w:r>
      <w:r w:rsidR="00E936F5" w:rsidRPr="004E0197">
        <w:rPr>
          <w:sz w:val="28"/>
          <w:szCs w:val="28"/>
        </w:rPr>
        <w:t xml:space="preserve"> о </w:t>
      </w:r>
      <w:r w:rsidR="004F230D" w:rsidRPr="004E0197">
        <w:rPr>
          <w:sz w:val="28"/>
          <w:szCs w:val="28"/>
        </w:rPr>
        <w:t xml:space="preserve">бюджете округа </w:t>
      </w:r>
      <w:r w:rsidR="00E936F5" w:rsidRPr="004E0197">
        <w:rPr>
          <w:sz w:val="28"/>
          <w:szCs w:val="28"/>
        </w:rPr>
        <w:t xml:space="preserve">рассматривается  Собранием депутатов в сроки, установленные </w:t>
      </w:r>
      <w:r w:rsidR="00BA2A21" w:rsidRPr="004E0197">
        <w:rPr>
          <w:sz w:val="28"/>
          <w:szCs w:val="28"/>
        </w:rPr>
        <w:t xml:space="preserve">настоящим </w:t>
      </w:r>
      <w:r w:rsidR="00A86B63" w:rsidRPr="004E0197">
        <w:rPr>
          <w:sz w:val="28"/>
          <w:szCs w:val="28"/>
        </w:rPr>
        <w:t>решением</w:t>
      </w:r>
      <w:r w:rsidR="00E936F5" w:rsidRPr="004E0197">
        <w:rPr>
          <w:sz w:val="28"/>
          <w:szCs w:val="28"/>
        </w:rPr>
        <w:t>.</w:t>
      </w:r>
    </w:p>
    <w:p w:rsidR="00E936F5" w:rsidRPr="004E0197" w:rsidRDefault="00F74217" w:rsidP="004E0197">
      <w:pPr>
        <w:ind w:firstLine="709"/>
        <w:jc w:val="both"/>
        <w:rPr>
          <w:sz w:val="28"/>
          <w:szCs w:val="28"/>
        </w:rPr>
      </w:pPr>
      <w:r w:rsidRPr="004E0197">
        <w:rPr>
          <w:sz w:val="28"/>
          <w:szCs w:val="28"/>
        </w:rPr>
        <w:t>4</w:t>
      </w:r>
      <w:r w:rsidR="00E936F5" w:rsidRPr="004E0197">
        <w:rPr>
          <w:sz w:val="28"/>
          <w:szCs w:val="28"/>
        </w:rPr>
        <w:t>. Право давать комментарии, делать заявления по проекту решения о бюджете</w:t>
      </w:r>
      <w:r w:rsidR="00DA7225" w:rsidRPr="004E0197">
        <w:rPr>
          <w:sz w:val="28"/>
          <w:szCs w:val="28"/>
        </w:rPr>
        <w:t xml:space="preserve"> округа</w:t>
      </w:r>
      <w:r w:rsidR="00E936F5" w:rsidRPr="004E0197">
        <w:rPr>
          <w:sz w:val="28"/>
          <w:szCs w:val="28"/>
        </w:rPr>
        <w:t xml:space="preserve"> от имени </w:t>
      </w:r>
      <w:r w:rsidR="004D470B" w:rsidRPr="004E0197">
        <w:rPr>
          <w:sz w:val="28"/>
          <w:szCs w:val="28"/>
        </w:rPr>
        <w:t>а</w:t>
      </w:r>
      <w:r w:rsidR="00E936F5" w:rsidRPr="004E0197">
        <w:rPr>
          <w:sz w:val="28"/>
          <w:szCs w:val="28"/>
        </w:rPr>
        <w:t xml:space="preserve">дминистрации </w:t>
      </w:r>
      <w:r w:rsidR="00DA7225" w:rsidRPr="004E0197">
        <w:rPr>
          <w:sz w:val="28"/>
          <w:szCs w:val="28"/>
        </w:rPr>
        <w:t>округа</w:t>
      </w:r>
      <w:r w:rsidR="00E936F5" w:rsidRPr="004E0197">
        <w:rPr>
          <w:sz w:val="28"/>
          <w:szCs w:val="28"/>
        </w:rPr>
        <w:t xml:space="preserve"> в ходе его рассмотрения в Собрании депутатов </w:t>
      </w:r>
      <w:r w:rsidR="00E936F5" w:rsidRPr="00B572C6">
        <w:rPr>
          <w:sz w:val="28"/>
          <w:szCs w:val="28"/>
        </w:rPr>
        <w:t xml:space="preserve">имеют глава </w:t>
      </w:r>
      <w:r w:rsidR="009D7D17" w:rsidRPr="00B572C6">
        <w:rPr>
          <w:sz w:val="28"/>
          <w:szCs w:val="28"/>
        </w:rPr>
        <w:t>округа (</w:t>
      </w:r>
      <w:r w:rsidR="002D794C" w:rsidRPr="00B572C6">
        <w:rPr>
          <w:sz w:val="28"/>
          <w:szCs w:val="28"/>
        </w:rPr>
        <w:t xml:space="preserve">глава </w:t>
      </w:r>
      <w:r w:rsidR="000F5DD3" w:rsidRPr="00B572C6">
        <w:rPr>
          <w:sz w:val="28"/>
          <w:szCs w:val="28"/>
        </w:rPr>
        <w:t xml:space="preserve">администрации </w:t>
      </w:r>
      <w:r w:rsidR="00DA7225" w:rsidRPr="00B572C6">
        <w:rPr>
          <w:sz w:val="28"/>
          <w:szCs w:val="28"/>
        </w:rPr>
        <w:t>округа</w:t>
      </w:r>
      <w:r w:rsidR="009D7D17" w:rsidRPr="00B572C6">
        <w:rPr>
          <w:sz w:val="28"/>
          <w:szCs w:val="28"/>
        </w:rPr>
        <w:t>)</w:t>
      </w:r>
      <w:r w:rsidR="00E936F5" w:rsidRPr="00B572C6">
        <w:rPr>
          <w:sz w:val="28"/>
          <w:szCs w:val="28"/>
        </w:rPr>
        <w:t>,</w:t>
      </w:r>
      <w:r w:rsidR="00B417A4">
        <w:rPr>
          <w:sz w:val="28"/>
          <w:szCs w:val="28"/>
        </w:rPr>
        <w:t xml:space="preserve">  </w:t>
      </w:r>
      <w:r w:rsidR="00E936F5" w:rsidRPr="004E0197">
        <w:rPr>
          <w:sz w:val="28"/>
          <w:szCs w:val="28"/>
        </w:rPr>
        <w:t xml:space="preserve">руководитель </w:t>
      </w:r>
      <w:r w:rsidR="000975E0" w:rsidRPr="004E0197">
        <w:rPr>
          <w:sz w:val="28"/>
          <w:szCs w:val="28"/>
        </w:rPr>
        <w:t xml:space="preserve">финансового органа </w:t>
      </w:r>
      <w:r w:rsidR="00E936F5" w:rsidRPr="004E0197">
        <w:rPr>
          <w:sz w:val="28"/>
          <w:szCs w:val="28"/>
        </w:rPr>
        <w:t>или уполномоченные на то их представители.</w:t>
      </w:r>
    </w:p>
    <w:p w:rsidR="00B63275" w:rsidRPr="004E0197" w:rsidRDefault="00F74217" w:rsidP="004E0197">
      <w:pPr>
        <w:ind w:firstLine="709"/>
        <w:jc w:val="both"/>
        <w:rPr>
          <w:sz w:val="28"/>
          <w:szCs w:val="28"/>
        </w:rPr>
      </w:pPr>
      <w:r w:rsidRPr="004E0197">
        <w:rPr>
          <w:sz w:val="28"/>
          <w:szCs w:val="28"/>
        </w:rPr>
        <w:t>5</w:t>
      </w:r>
      <w:r w:rsidR="00B63275" w:rsidRPr="004E0197">
        <w:rPr>
          <w:sz w:val="28"/>
          <w:szCs w:val="28"/>
        </w:rPr>
        <w:t xml:space="preserve">. </w:t>
      </w:r>
      <w:proofErr w:type="gramStart"/>
      <w:r w:rsidR="00B63275" w:rsidRPr="004E0197">
        <w:rPr>
          <w:sz w:val="28"/>
          <w:szCs w:val="28"/>
        </w:rPr>
        <w:t>Проект решения о бюджете</w:t>
      </w:r>
      <w:r w:rsidR="00DA7225" w:rsidRPr="004E0197">
        <w:rPr>
          <w:sz w:val="28"/>
          <w:szCs w:val="28"/>
        </w:rPr>
        <w:t xml:space="preserve"> округа</w:t>
      </w:r>
      <w:r w:rsidR="00F94F6F" w:rsidRPr="004E0197">
        <w:rPr>
          <w:sz w:val="28"/>
          <w:szCs w:val="28"/>
        </w:rPr>
        <w:t>,</w:t>
      </w:r>
      <w:r w:rsidR="00B63275" w:rsidRPr="004E0197">
        <w:rPr>
          <w:sz w:val="28"/>
          <w:szCs w:val="28"/>
        </w:rPr>
        <w:t xml:space="preserve"> документы и материалы, представляемых вместе с ним,  председатель Собрания депутатов в течение трех календарных дней со дня поступления его в Собрание депутатов направляет  в </w:t>
      </w:r>
      <w:r w:rsidR="00B70CAB" w:rsidRPr="004E0197">
        <w:rPr>
          <w:sz w:val="28"/>
          <w:szCs w:val="28"/>
        </w:rPr>
        <w:t>контрольно-счетный орган</w:t>
      </w:r>
      <w:r w:rsidR="00B63275" w:rsidRPr="004E0197">
        <w:rPr>
          <w:sz w:val="28"/>
          <w:szCs w:val="28"/>
        </w:rPr>
        <w:t>,   для подготовки заключения о соответствии представленных документов и материалов требованиям настоящего решения, которое должно быть подготовлено в течение пяти календарных дней со дня внесения указанного проекта решения  в  Собрание</w:t>
      </w:r>
      <w:proofErr w:type="gramEnd"/>
      <w:r w:rsidR="00B63275" w:rsidRPr="004E0197">
        <w:rPr>
          <w:sz w:val="28"/>
          <w:szCs w:val="28"/>
        </w:rPr>
        <w:t xml:space="preserve"> депутатов и в постоянную комиссию Собрания  депутатов по бюджету и экономике (далее – постоянная комиссия).</w:t>
      </w:r>
    </w:p>
    <w:p w:rsidR="00B63275" w:rsidRPr="004E0197" w:rsidRDefault="00B63275" w:rsidP="004E0197">
      <w:pPr>
        <w:ind w:firstLine="709"/>
        <w:jc w:val="both"/>
        <w:rPr>
          <w:sz w:val="28"/>
          <w:szCs w:val="28"/>
        </w:rPr>
      </w:pPr>
      <w:proofErr w:type="gramStart"/>
      <w:r w:rsidRPr="004E0197">
        <w:rPr>
          <w:sz w:val="28"/>
          <w:szCs w:val="28"/>
        </w:rPr>
        <w:t xml:space="preserve">На основании заключения </w:t>
      </w:r>
      <w:r w:rsidR="00B70CAB" w:rsidRPr="004E0197">
        <w:rPr>
          <w:sz w:val="28"/>
          <w:szCs w:val="28"/>
        </w:rPr>
        <w:t>контрольно-счетного органа</w:t>
      </w:r>
      <w:r w:rsidRPr="004E0197">
        <w:rPr>
          <w:sz w:val="28"/>
          <w:szCs w:val="28"/>
        </w:rPr>
        <w:t xml:space="preserve">, указанного в абзаце первом </w:t>
      </w:r>
      <w:hyperlink w:anchor="Par545" w:history="1">
        <w:r w:rsidRPr="004E0197">
          <w:rPr>
            <w:sz w:val="28"/>
            <w:szCs w:val="28"/>
          </w:rPr>
          <w:t xml:space="preserve">пункта </w:t>
        </w:r>
        <w:r w:rsidR="00F74217" w:rsidRPr="004E0197">
          <w:rPr>
            <w:sz w:val="28"/>
            <w:szCs w:val="28"/>
          </w:rPr>
          <w:t>5</w:t>
        </w:r>
      </w:hyperlink>
      <w:r w:rsidRPr="004E0197">
        <w:rPr>
          <w:sz w:val="28"/>
          <w:szCs w:val="28"/>
        </w:rPr>
        <w:t xml:space="preserve"> настоящей статьи, председатель Собрания депутатов принимает решение о принятии проекта решения о  бюджете</w:t>
      </w:r>
      <w:r w:rsidR="004F230D" w:rsidRPr="004E0197">
        <w:rPr>
          <w:sz w:val="28"/>
          <w:szCs w:val="28"/>
        </w:rPr>
        <w:t xml:space="preserve"> округа</w:t>
      </w:r>
      <w:r w:rsidRPr="004E0197">
        <w:rPr>
          <w:sz w:val="28"/>
          <w:szCs w:val="28"/>
        </w:rPr>
        <w:t xml:space="preserve"> к рассмотрению Собранием депутатов либо о его возвращении на доработку в </w:t>
      </w:r>
      <w:r w:rsidR="006E1702" w:rsidRPr="004E0197">
        <w:rPr>
          <w:sz w:val="28"/>
          <w:szCs w:val="28"/>
        </w:rPr>
        <w:t>а</w:t>
      </w:r>
      <w:r w:rsidRPr="004E0197">
        <w:rPr>
          <w:sz w:val="28"/>
          <w:szCs w:val="28"/>
        </w:rPr>
        <w:t xml:space="preserve">дминистрацию </w:t>
      </w:r>
      <w:r w:rsidR="004F230D" w:rsidRPr="004E0197">
        <w:rPr>
          <w:sz w:val="28"/>
          <w:szCs w:val="28"/>
        </w:rPr>
        <w:t>округа</w:t>
      </w:r>
      <w:r w:rsidRPr="004E0197">
        <w:rPr>
          <w:sz w:val="28"/>
          <w:szCs w:val="28"/>
        </w:rPr>
        <w:t xml:space="preserve">, если состав представленных документов и материалов не соответствует требованиям </w:t>
      </w:r>
      <w:hyperlink w:anchor="Par370" w:history="1">
        <w:r w:rsidRPr="004E0197">
          <w:rPr>
            <w:sz w:val="28"/>
            <w:szCs w:val="28"/>
          </w:rPr>
          <w:t xml:space="preserve">статьи </w:t>
        </w:r>
      </w:hyperlink>
      <w:r w:rsidRPr="004E0197">
        <w:rPr>
          <w:sz w:val="28"/>
          <w:szCs w:val="28"/>
        </w:rPr>
        <w:t xml:space="preserve"> </w:t>
      </w:r>
      <w:hyperlink w:anchor="Par435" w:history="1">
        <w:r w:rsidRPr="004E0197">
          <w:rPr>
            <w:sz w:val="28"/>
            <w:szCs w:val="28"/>
          </w:rPr>
          <w:t>13</w:t>
        </w:r>
      </w:hyperlink>
      <w:r w:rsidRPr="004E0197">
        <w:rPr>
          <w:sz w:val="28"/>
          <w:szCs w:val="28"/>
        </w:rPr>
        <w:t xml:space="preserve"> настоящего решения.</w:t>
      </w:r>
      <w:proofErr w:type="gramEnd"/>
    </w:p>
    <w:p w:rsidR="00B63275" w:rsidRPr="004E0197" w:rsidRDefault="00B63275" w:rsidP="004E0197">
      <w:pPr>
        <w:ind w:firstLine="709"/>
        <w:jc w:val="both"/>
        <w:rPr>
          <w:sz w:val="28"/>
          <w:szCs w:val="28"/>
        </w:rPr>
      </w:pPr>
      <w:r w:rsidRPr="004E0197">
        <w:rPr>
          <w:sz w:val="28"/>
          <w:szCs w:val="28"/>
        </w:rPr>
        <w:t xml:space="preserve">Доработанный проект решения о </w:t>
      </w:r>
      <w:r w:rsidR="004F230D" w:rsidRPr="004E0197">
        <w:rPr>
          <w:sz w:val="28"/>
          <w:szCs w:val="28"/>
        </w:rPr>
        <w:t xml:space="preserve">бюджете округа </w:t>
      </w:r>
      <w:r w:rsidRPr="004E0197">
        <w:rPr>
          <w:sz w:val="28"/>
          <w:szCs w:val="28"/>
        </w:rPr>
        <w:t xml:space="preserve">со всеми необходимыми документами и материалами повторно вносится в Собрание депутатов в течение трех календарных дней со дня его возвращения в </w:t>
      </w:r>
      <w:r w:rsidR="006E1702" w:rsidRPr="004E0197">
        <w:rPr>
          <w:sz w:val="28"/>
          <w:szCs w:val="28"/>
        </w:rPr>
        <w:t>а</w:t>
      </w:r>
      <w:r w:rsidRPr="004E0197">
        <w:rPr>
          <w:sz w:val="28"/>
          <w:szCs w:val="28"/>
        </w:rPr>
        <w:t xml:space="preserve">дминистрацию </w:t>
      </w:r>
      <w:r w:rsidR="004F230D" w:rsidRPr="004E0197">
        <w:rPr>
          <w:sz w:val="28"/>
          <w:szCs w:val="28"/>
        </w:rPr>
        <w:t>округа</w:t>
      </w:r>
      <w:r w:rsidRPr="004E0197">
        <w:rPr>
          <w:sz w:val="28"/>
          <w:szCs w:val="28"/>
        </w:rPr>
        <w:t>.</w:t>
      </w:r>
    </w:p>
    <w:p w:rsidR="00B63275" w:rsidRPr="004E0197" w:rsidRDefault="00B63275" w:rsidP="004E0197">
      <w:pPr>
        <w:ind w:firstLine="709"/>
        <w:jc w:val="both"/>
        <w:rPr>
          <w:sz w:val="28"/>
          <w:szCs w:val="28"/>
        </w:rPr>
      </w:pPr>
      <w:r w:rsidRPr="004E0197">
        <w:rPr>
          <w:sz w:val="28"/>
          <w:szCs w:val="28"/>
        </w:rPr>
        <w:t xml:space="preserve">Проект решения </w:t>
      </w:r>
      <w:proofErr w:type="gramStart"/>
      <w:r w:rsidRPr="004E0197">
        <w:rPr>
          <w:sz w:val="28"/>
          <w:szCs w:val="28"/>
        </w:rPr>
        <w:t xml:space="preserve">о </w:t>
      </w:r>
      <w:r w:rsidR="004F230D" w:rsidRPr="004E0197">
        <w:rPr>
          <w:sz w:val="28"/>
          <w:szCs w:val="28"/>
        </w:rPr>
        <w:t xml:space="preserve">бюджете округа </w:t>
      </w:r>
      <w:r w:rsidRPr="004E0197">
        <w:rPr>
          <w:sz w:val="28"/>
          <w:szCs w:val="28"/>
        </w:rPr>
        <w:t>в течение трех календарных дней со дня принятия решения о принятии указанного решения  к рассмотрению</w:t>
      </w:r>
      <w:proofErr w:type="gramEnd"/>
      <w:r w:rsidRPr="004E0197">
        <w:rPr>
          <w:sz w:val="28"/>
          <w:szCs w:val="28"/>
        </w:rPr>
        <w:t xml:space="preserve">  Собранием депутатов направляется в комиссию по социальным вопросам  и местному самоуправлению Собрания депутатов, субъектам права </w:t>
      </w:r>
      <w:r w:rsidR="00F15F39" w:rsidRPr="004E0197">
        <w:rPr>
          <w:sz w:val="28"/>
          <w:szCs w:val="28"/>
        </w:rPr>
        <w:t xml:space="preserve">нормотворческой </w:t>
      </w:r>
      <w:r w:rsidRPr="004E0197">
        <w:rPr>
          <w:sz w:val="28"/>
          <w:szCs w:val="28"/>
        </w:rPr>
        <w:t xml:space="preserve"> инициативы.</w:t>
      </w:r>
    </w:p>
    <w:p w:rsidR="002C0E6D" w:rsidRPr="004E0197" w:rsidRDefault="00F74217" w:rsidP="004E0197">
      <w:pPr>
        <w:ind w:firstLine="709"/>
        <w:jc w:val="both"/>
        <w:rPr>
          <w:sz w:val="28"/>
          <w:szCs w:val="28"/>
        </w:rPr>
      </w:pPr>
      <w:r w:rsidRPr="004E0197">
        <w:rPr>
          <w:sz w:val="28"/>
          <w:szCs w:val="28"/>
        </w:rPr>
        <w:t>6</w:t>
      </w:r>
      <w:r w:rsidR="002C0E6D" w:rsidRPr="004E0197">
        <w:rPr>
          <w:sz w:val="28"/>
          <w:szCs w:val="28"/>
        </w:rPr>
        <w:t xml:space="preserve">. Собрание депутатов рассматривает проект решения о </w:t>
      </w:r>
      <w:r w:rsidR="004F230D" w:rsidRPr="004E0197">
        <w:rPr>
          <w:sz w:val="28"/>
          <w:szCs w:val="28"/>
        </w:rPr>
        <w:t>бюджете округа</w:t>
      </w:r>
      <w:r w:rsidR="002A493C" w:rsidRPr="004E0197">
        <w:rPr>
          <w:sz w:val="28"/>
          <w:szCs w:val="28"/>
        </w:rPr>
        <w:t xml:space="preserve"> </w:t>
      </w:r>
      <w:r w:rsidR="002C0E6D" w:rsidRPr="004E0197">
        <w:rPr>
          <w:sz w:val="28"/>
          <w:szCs w:val="28"/>
        </w:rPr>
        <w:t>в  течение 30 календарных дней со дня его внесения в Собрание депутатов.</w:t>
      </w:r>
    </w:p>
    <w:p w:rsidR="00B63275" w:rsidRPr="004E0197" w:rsidRDefault="00F74217" w:rsidP="004E0197">
      <w:pPr>
        <w:ind w:firstLine="709"/>
        <w:jc w:val="both"/>
        <w:rPr>
          <w:sz w:val="28"/>
          <w:szCs w:val="28"/>
        </w:rPr>
      </w:pPr>
      <w:r w:rsidRPr="004E0197">
        <w:rPr>
          <w:sz w:val="28"/>
          <w:szCs w:val="28"/>
        </w:rPr>
        <w:t>7</w:t>
      </w:r>
      <w:r w:rsidR="00B63275" w:rsidRPr="004E0197">
        <w:rPr>
          <w:sz w:val="28"/>
          <w:szCs w:val="28"/>
        </w:rPr>
        <w:t xml:space="preserve">. Постоянная комиссия по социальным вопросам  и местному самоуправлению  Собрания депутатов,  </w:t>
      </w:r>
      <w:r w:rsidR="00B70CAB" w:rsidRPr="004E0197">
        <w:rPr>
          <w:sz w:val="28"/>
          <w:szCs w:val="28"/>
        </w:rPr>
        <w:t xml:space="preserve">контрольно-счетный орган </w:t>
      </w:r>
      <w:r w:rsidR="00B63275" w:rsidRPr="004E0197">
        <w:rPr>
          <w:sz w:val="28"/>
          <w:szCs w:val="28"/>
        </w:rPr>
        <w:t xml:space="preserve">в течение </w:t>
      </w:r>
      <w:r w:rsidR="00F94F6F" w:rsidRPr="004E0197">
        <w:rPr>
          <w:sz w:val="28"/>
          <w:szCs w:val="28"/>
        </w:rPr>
        <w:t>10 рабочих</w:t>
      </w:r>
      <w:r w:rsidR="00B63275" w:rsidRPr="004E0197">
        <w:rPr>
          <w:sz w:val="28"/>
          <w:szCs w:val="28"/>
        </w:rPr>
        <w:t xml:space="preserve"> дней со дня  принятия решения о принятии к рассмотрению  проекта решения о </w:t>
      </w:r>
      <w:r w:rsidR="004F230D" w:rsidRPr="004E0197">
        <w:rPr>
          <w:sz w:val="28"/>
          <w:szCs w:val="28"/>
        </w:rPr>
        <w:t xml:space="preserve">бюджете округа  </w:t>
      </w:r>
      <w:r w:rsidR="00B63275" w:rsidRPr="004E0197">
        <w:rPr>
          <w:sz w:val="28"/>
          <w:szCs w:val="28"/>
        </w:rPr>
        <w:t>Собранием депутатов представляют в постоянную комиссию по бюджету и экономике Собрания депутатов  мотивированные заключения по указанному проекту решения.</w:t>
      </w:r>
    </w:p>
    <w:p w:rsidR="00B63275" w:rsidRPr="004E0197" w:rsidRDefault="00B63275" w:rsidP="004E0197">
      <w:pPr>
        <w:ind w:firstLine="709"/>
        <w:jc w:val="both"/>
        <w:rPr>
          <w:sz w:val="28"/>
          <w:szCs w:val="28"/>
        </w:rPr>
      </w:pPr>
      <w:r w:rsidRPr="004E0197">
        <w:rPr>
          <w:sz w:val="28"/>
          <w:szCs w:val="28"/>
        </w:rPr>
        <w:t xml:space="preserve">Постоянная комиссия по бюджету и экономике в течение десяти календарных дней со дня получения указанных заключений готовит обобщенное заключение по проекту решения. Заключение </w:t>
      </w:r>
      <w:r w:rsidR="00B70CAB" w:rsidRPr="004E0197">
        <w:rPr>
          <w:sz w:val="28"/>
          <w:szCs w:val="28"/>
        </w:rPr>
        <w:t>контрольно-</w:t>
      </w:r>
      <w:r w:rsidR="00B70CAB" w:rsidRPr="004E0197">
        <w:rPr>
          <w:sz w:val="28"/>
          <w:szCs w:val="28"/>
        </w:rPr>
        <w:lastRenderedPageBreak/>
        <w:t xml:space="preserve">счетного органа </w:t>
      </w:r>
      <w:r w:rsidRPr="004E0197">
        <w:rPr>
          <w:sz w:val="28"/>
          <w:szCs w:val="28"/>
        </w:rPr>
        <w:t xml:space="preserve">доводится до всех депутатов Собрания депутатов и </w:t>
      </w:r>
      <w:r w:rsidR="006E1702" w:rsidRPr="004E0197">
        <w:rPr>
          <w:sz w:val="28"/>
          <w:szCs w:val="28"/>
        </w:rPr>
        <w:t>а</w:t>
      </w:r>
      <w:r w:rsidRPr="004E0197">
        <w:rPr>
          <w:sz w:val="28"/>
          <w:szCs w:val="28"/>
        </w:rPr>
        <w:t xml:space="preserve">дминистрации </w:t>
      </w:r>
      <w:r w:rsidR="002A493C" w:rsidRPr="004E0197">
        <w:rPr>
          <w:sz w:val="28"/>
          <w:szCs w:val="28"/>
        </w:rPr>
        <w:t>округа</w:t>
      </w:r>
      <w:r w:rsidRPr="004E0197">
        <w:rPr>
          <w:sz w:val="28"/>
          <w:szCs w:val="28"/>
        </w:rPr>
        <w:t>.</w:t>
      </w:r>
    </w:p>
    <w:p w:rsidR="00B63275"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При несогласии </w:t>
      </w:r>
      <w:r w:rsidR="006E1702" w:rsidRPr="004E0197">
        <w:rPr>
          <w:sz w:val="28"/>
          <w:szCs w:val="28"/>
        </w:rPr>
        <w:t>а</w:t>
      </w:r>
      <w:r w:rsidRPr="004E0197">
        <w:rPr>
          <w:sz w:val="28"/>
          <w:szCs w:val="28"/>
        </w:rPr>
        <w:t xml:space="preserve">дминистрации </w:t>
      </w:r>
      <w:r w:rsidR="002A493C" w:rsidRPr="004E0197">
        <w:rPr>
          <w:sz w:val="28"/>
          <w:szCs w:val="28"/>
        </w:rPr>
        <w:t>округа</w:t>
      </w:r>
      <w:r w:rsidRPr="004E0197">
        <w:rPr>
          <w:sz w:val="28"/>
          <w:szCs w:val="28"/>
        </w:rPr>
        <w:t xml:space="preserve">  с выводами, указанными в заключени</w:t>
      </w:r>
      <w:proofErr w:type="gramStart"/>
      <w:r w:rsidRPr="004E0197">
        <w:rPr>
          <w:sz w:val="28"/>
          <w:szCs w:val="28"/>
        </w:rPr>
        <w:t>и</w:t>
      </w:r>
      <w:proofErr w:type="gramEnd"/>
      <w:r w:rsidRPr="004E0197">
        <w:rPr>
          <w:sz w:val="28"/>
          <w:szCs w:val="28"/>
        </w:rPr>
        <w:t xml:space="preserve"> </w:t>
      </w:r>
      <w:r w:rsidR="00B70CAB" w:rsidRPr="004E0197">
        <w:rPr>
          <w:sz w:val="28"/>
          <w:szCs w:val="28"/>
        </w:rPr>
        <w:t>контрольно-счетного органа</w:t>
      </w:r>
      <w:r w:rsidRPr="004E0197">
        <w:rPr>
          <w:sz w:val="28"/>
          <w:szCs w:val="28"/>
        </w:rPr>
        <w:t xml:space="preserve">, </w:t>
      </w:r>
      <w:r w:rsidR="006E1702" w:rsidRPr="004E0197">
        <w:rPr>
          <w:sz w:val="28"/>
          <w:szCs w:val="28"/>
        </w:rPr>
        <w:t>а</w:t>
      </w:r>
      <w:r w:rsidR="00917166" w:rsidRPr="004E0197">
        <w:rPr>
          <w:sz w:val="28"/>
          <w:szCs w:val="28"/>
        </w:rPr>
        <w:t>дминистрация</w:t>
      </w:r>
      <w:r w:rsidRPr="004E0197">
        <w:rPr>
          <w:sz w:val="28"/>
          <w:szCs w:val="28"/>
        </w:rPr>
        <w:t xml:space="preserve"> </w:t>
      </w:r>
      <w:r w:rsidR="002A493C" w:rsidRPr="004E0197">
        <w:rPr>
          <w:sz w:val="28"/>
          <w:szCs w:val="28"/>
        </w:rPr>
        <w:t>округа</w:t>
      </w:r>
      <w:r w:rsidRPr="004E0197">
        <w:rPr>
          <w:sz w:val="28"/>
          <w:szCs w:val="28"/>
        </w:rPr>
        <w:t xml:space="preserve">  направляет в Собрание депутатов и </w:t>
      </w:r>
      <w:r w:rsidR="00B70CAB" w:rsidRPr="004E0197">
        <w:rPr>
          <w:sz w:val="28"/>
          <w:szCs w:val="28"/>
        </w:rPr>
        <w:t xml:space="preserve">контрольно-счетный орган </w:t>
      </w:r>
      <w:r w:rsidRPr="004E0197">
        <w:rPr>
          <w:sz w:val="28"/>
          <w:szCs w:val="28"/>
        </w:rPr>
        <w:t>разногласия к указанному заключению, которые доводятся до сведения депутатов Собрания депутатов.</w:t>
      </w:r>
    </w:p>
    <w:p w:rsidR="009477EF" w:rsidRPr="004E0197" w:rsidRDefault="00F74217" w:rsidP="004E0197">
      <w:pPr>
        <w:ind w:firstLine="709"/>
        <w:jc w:val="both"/>
        <w:rPr>
          <w:sz w:val="28"/>
          <w:szCs w:val="28"/>
        </w:rPr>
      </w:pPr>
      <w:r w:rsidRPr="004E0197">
        <w:rPr>
          <w:sz w:val="28"/>
          <w:szCs w:val="28"/>
        </w:rPr>
        <w:t>8</w:t>
      </w:r>
      <w:r w:rsidR="009477EF" w:rsidRPr="004E0197">
        <w:rPr>
          <w:sz w:val="28"/>
          <w:szCs w:val="28"/>
        </w:rPr>
        <w:t xml:space="preserve">. Субъекты права </w:t>
      </w:r>
      <w:r w:rsidR="00F15F39" w:rsidRPr="004E0197">
        <w:rPr>
          <w:sz w:val="28"/>
          <w:szCs w:val="28"/>
        </w:rPr>
        <w:t xml:space="preserve">нормотворческой </w:t>
      </w:r>
      <w:r w:rsidR="009477EF" w:rsidRPr="004E0197">
        <w:rPr>
          <w:sz w:val="28"/>
          <w:szCs w:val="28"/>
        </w:rPr>
        <w:t xml:space="preserve"> инициативы направляют в постоянную комиссию поправки по предмету рассмотрения проекта решения о </w:t>
      </w:r>
      <w:r w:rsidR="004F230D" w:rsidRPr="004E0197">
        <w:rPr>
          <w:sz w:val="28"/>
          <w:szCs w:val="28"/>
        </w:rPr>
        <w:t>бюджете округа</w:t>
      </w:r>
      <w:r w:rsidR="002A493C" w:rsidRPr="004E0197">
        <w:rPr>
          <w:sz w:val="28"/>
          <w:szCs w:val="28"/>
        </w:rPr>
        <w:t xml:space="preserve"> </w:t>
      </w:r>
      <w:r w:rsidR="009477EF" w:rsidRPr="004E0197">
        <w:rPr>
          <w:sz w:val="28"/>
          <w:szCs w:val="28"/>
        </w:rPr>
        <w:t xml:space="preserve">не </w:t>
      </w:r>
      <w:r w:rsidR="0043462D" w:rsidRPr="004E0197">
        <w:rPr>
          <w:sz w:val="28"/>
          <w:szCs w:val="28"/>
        </w:rPr>
        <w:t>позднее,</w:t>
      </w:r>
      <w:r w:rsidR="009477EF" w:rsidRPr="004E0197">
        <w:rPr>
          <w:sz w:val="28"/>
          <w:szCs w:val="28"/>
        </w:rPr>
        <w:t xml:space="preserve"> чем за 12 календарных дней до начала сессии  Собрания депутатов. </w:t>
      </w:r>
    </w:p>
    <w:p w:rsidR="009477EF" w:rsidRPr="004E0197" w:rsidRDefault="009477EF" w:rsidP="004E0197">
      <w:pPr>
        <w:ind w:firstLine="709"/>
        <w:jc w:val="both"/>
        <w:rPr>
          <w:sz w:val="28"/>
          <w:szCs w:val="28"/>
        </w:rPr>
      </w:pPr>
      <w:r w:rsidRPr="004E0197">
        <w:rPr>
          <w:sz w:val="28"/>
          <w:szCs w:val="28"/>
        </w:rPr>
        <w:t xml:space="preserve">Оформление поправок осуществляется по форме согласно приложению к </w:t>
      </w:r>
      <w:r w:rsidR="0074642A" w:rsidRPr="004E0197">
        <w:rPr>
          <w:sz w:val="28"/>
          <w:szCs w:val="28"/>
        </w:rPr>
        <w:t xml:space="preserve">настоящему </w:t>
      </w:r>
      <w:r w:rsidRPr="004E0197">
        <w:rPr>
          <w:sz w:val="28"/>
          <w:szCs w:val="28"/>
        </w:rPr>
        <w:t>решению.</w:t>
      </w:r>
    </w:p>
    <w:p w:rsidR="009477EF" w:rsidRPr="004E0197" w:rsidRDefault="009477EF" w:rsidP="004E0197">
      <w:pPr>
        <w:ind w:firstLine="709"/>
        <w:jc w:val="both"/>
        <w:rPr>
          <w:sz w:val="28"/>
          <w:szCs w:val="28"/>
        </w:rPr>
      </w:pPr>
      <w:proofErr w:type="gramStart"/>
      <w:r w:rsidRPr="004E0197">
        <w:rPr>
          <w:sz w:val="28"/>
          <w:szCs w:val="28"/>
        </w:rPr>
        <w:t xml:space="preserve">При оформлении поправок в части распределения бюджетных ассигнований по кодам классификации расходов бюджетов, влекущих изменения </w:t>
      </w:r>
      <w:proofErr w:type="spellStart"/>
      <w:r w:rsidRPr="004E0197">
        <w:rPr>
          <w:sz w:val="28"/>
          <w:szCs w:val="28"/>
        </w:rPr>
        <w:t>группировочных</w:t>
      </w:r>
      <w:proofErr w:type="spellEnd"/>
      <w:r w:rsidRPr="004E0197">
        <w:rPr>
          <w:sz w:val="28"/>
          <w:szCs w:val="28"/>
        </w:rPr>
        <w:t xml:space="preserve"> итогов внутри одного приложения и (или) изменения в других приложениях к проекту </w:t>
      </w:r>
      <w:r w:rsidR="00F13BCB" w:rsidRPr="004E0197">
        <w:rPr>
          <w:sz w:val="28"/>
          <w:szCs w:val="28"/>
        </w:rPr>
        <w:t>решения</w:t>
      </w:r>
      <w:r w:rsidRPr="004E0197">
        <w:rPr>
          <w:sz w:val="28"/>
          <w:szCs w:val="28"/>
        </w:rPr>
        <w:t xml:space="preserve"> о</w:t>
      </w:r>
      <w:r w:rsidR="00F13BCB" w:rsidRPr="004E0197">
        <w:rPr>
          <w:sz w:val="28"/>
          <w:szCs w:val="28"/>
        </w:rPr>
        <w:t xml:space="preserve"> </w:t>
      </w:r>
      <w:r w:rsidRPr="004E0197">
        <w:rPr>
          <w:sz w:val="28"/>
          <w:szCs w:val="28"/>
        </w:rPr>
        <w:t>бюджете</w:t>
      </w:r>
      <w:r w:rsidR="0086098D" w:rsidRPr="004E0197">
        <w:rPr>
          <w:sz w:val="28"/>
          <w:szCs w:val="28"/>
        </w:rPr>
        <w:t xml:space="preserve"> округа</w:t>
      </w:r>
      <w:r w:rsidRPr="004E0197">
        <w:rPr>
          <w:sz w:val="28"/>
          <w:szCs w:val="28"/>
        </w:rPr>
        <w:t xml:space="preserve">, допускается описание изменений только в приложении с распределением бюджетных ассигнований по ведомственной структуре расходов </w:t>
      </w:r>
      <w:r w:rsidR="0027142A" w:rsidRPr="004E0197">
        <w:rPr>
          <w:sz w:val="28"/>
          <w:szCs w:val="28"/>
        </w:rPr>
        <w:t xml:space="preserve"> бюджета округа</w:t>
      </w:r>
      <w:r w:rsidRPr="004E0197">
        <w:rPr>
          <w:sz w:val="28"/>
          <w:szCs w:val="28"/>
        </w:rPr>
        <w:t xml:space="preserve"> без указания </w:t>
      </w:r>
      <w:proofErr w:type="spellStart"/>
      <w:r w:rsidRPr="004E0197">
        <w:rPr>
          <w:sz w:val="28"/>
          <w:szCs w:val="28"/>
        </w:rPr>
        <w:t>группировочных</w:t>
      </w:r>
      <w:proofErr w:type="spellEnd"/>
      <w:r w:rsidRPr="004E0197">
        <w:rPr>
          <w:sz w:val="28"/>
          <w:szCs w:val="28"/>
        </w:rPr>
        <w:t xml:space="preserve"> итогов.</w:t>
      </w:r>
      <w:proofErr w:type="gramEnd"/>
      <w:r w:rsidRPr="004E0197">
        <w:rPr>
          <w:sz w:val="28"/>
          <w:szCs w:val="28"/>
        </w:rPr>
        <w:t xml:space="preserve"> </w:t>
      </w:r>
      <w:r w:rsidR="00530C77" w:rsidRPr="004E0197">
        <w:rPr>
          <w:sz w:val="28"/>
          <w:szCs w:val="28"/>
        </w:rPr>
        <w:t xml:space="preserve"> </w:t>
      </w:r>
      <w:r w:rsidRPr="004E0197">
        <w:rPr>
          <w:sz w:val="28"/>
          <w:szCs w:val="28"/>
        </w:rPr>
        <w:t>Допускается оформление поправки по тому приложению (строкам, графам приложения), которое наиболее детально отражает содержание поправки и обеспечивает ее понимание.</w:t>
      </w:r>
    </w:p>
    <w:p w:rsidR="0086098D" w:rsidRPr="004E0197" w:rsidRDefault="0086098D" w:rsidP="004E0197">
      <w:pPr>
        <w:autoSpaceDE w:val="0"/>
        <w:autoSpaceDN w:val="0"/>
        <w:adjustRightInd w:val="0"/>
        <w:ind w:firstLine="709"/>
        <w:jc w:val="both"/>
        <w:rPr>
          <w:sz w:val="28"/>
          <w:szCs w:val="28"/>
        </w:rPr>
      </w:pPr>
      <w:r w:rsidRPr="004E0197">
        <w:rPr>
          <w:sz w:val="28"/>
          <w:szCs w:val="28"/>
        </w:rPr>
        <w:t>В случае оформления поправки, предусматривающей изложение приложения к решению о  бюджете округа  в новой редакции, допускается оформление указанного приложения в виде приложения к поправке.</w:t>
      </w:r>
    </w:p>
    <w:p w:rsidR="001C277B" w:rsidRPr="004E0197" w:rsidRDefault="001C277B" w:rsidP="004E0197">
      <w:pPr>
        <w:autoSpaceDE w:val="0"/>
        <w:autoSpaceDN w:val="0"/>
        <w:adjustRightInd w:val="0"/>
        <w:ind w:firstLine="709"/>
        <w:jc w:val="both"/>
        <w:rPr>
          <w:sz w:val="28"/>
          <w:szCs w:val="28"/>
        </w:rPr>
      </w:pPr>
      <w:r w:rsidRPr="004E0197">
        <w:rPr>
          <w:sz w:val="28"/>
          <w:szCs w:val="28"/>
        </w:rPr>
        <w:t xml:space="preserve">В случае оформления поправки, предусматривающей изменение кодов бюджетной классификации и (или) изменение бюджетных ассигнований (объемов доходов бюджета округа, средств, являющихся источниками финансирования дефицита  бюджета округа) по пяти и более кодам бюджетной классификации (без учета </w:t>
      </w:r>
      <w:proofErr w:type="spellStart"/>
      <w:r w:rsidRPr="004E0197">
        <w:rPr>
          <w:sz w:val="28"/>
          <w:szCs w:val="28"/>
        </w:rPr>
        <w:t>группировочных</w:t>
      </w:r>
      <w:proofErr w:type="spellEnd"/>
      <w:r w:rsidRPr="004E0197">
        <w:rPr>
          <w:sz w:val="28"/>
          <w:szCs w:val="28"/>
        </w:rPr>
        <w:t xml:space="preserve"> итогов), допускается оформление описания указанных изменений в виде приложения к поправке.</w:t>
      </w:r>
    </w:p>
    <w:p w:rsidR="009477EF" w:rsidRPr="004E0197" w:rsidRDefault="00F74217" w:rsidP="004E0197">
      <w:pPr>
        <w:ind w:firstLine="709"/>
        <w:jc w:val="both"/>
        <w:rPr>
          <w:sz w:val="28"/>
          <w:szCs w:val="28"/>
        </w:rPr>
      </w:pPr>
      <w:r w:rsidRPr="004E0197">
        <w:rPr>
          <w:sz w:val="28"/>
          <w:szCs w:val="28"/>
        </w:rPr>
        <w:t>9</w:t>
      </w:r>
      <w:r w:rsidR="009477EF" w:rsidRPr="004E0197">
        <w:rPr>
          <w:sz w:val="28"/>
          <w:szCs w:val="28"/>
        </w:rPr>
        <w:t xml:space="preserve">. После регистрации поправок в установленном порядке </w:t>
      </w:r>
      <w:r w:rsidR="00F13BCB" w:rsidRPr="004E0197">
        <w:rPr>
          <w:sz w:val="28"/>
          <w:szCs w:val="28"/>
        </w:rPr>
        <w:t>постоянная комиссия</w:t>
      </w:r>
      <w:r w:rsidR="009477EF" w:rsidRPr="004E0197">
        <w:rPr>
          <w:sz w:val="28"/>
          <w:szCs w:val="28"/>
        </w:rPr>
        <w:t xml:space="preserve">   формирует сводную таблицу поправок. Поправки в сводной таблице размещаются в порядке очередности регистрации их внесения.</w:t>
      </w:r>
    </w:p>
    <w:p w:rsidR="009477EF" w:rsidRPr="004E0197" w:rsidRDefault="009477EF" w:rsidP="004E0197">
      <w:pPr>
        <w:ind w:firstLine="709"/>
        <w:jc w:val="both"/>
        <w:rPr>
          <w:sz w:val="28"/>
          <w:szCs w:val="28"/>
        </w:rPr>
      </w:pPr>
      <w:r w:rsidRPr="004E0197">
        <w:rPr>
          <w:sz w:val="28"/>
          <w:szCs w:val="28"/>
        </w:rPr>
        <w:t xml:space="preserve">Поправки, предусматривающие увеличение бюджетных ассигнований по разделам, подразделам, целевым статьям и </w:t>
      </w:r>
      <w:r w:rsidR="0025591B" w:rsidRPr="004E0197">
        <w:rPr>
          <w:sz w:val="28"/>
          <w:szCs w:val="28"/>
        </w:rPr>
        <w:t xml:space="preserve">группам видов </w:t>
      </w:r>
      <w:r w:rsidRPr="004E0197">
        <w:rPr>
          <w:sz w:val="28"/>
          <w:szCs w:val="28"/>
        </w:rPr>
        <w:t xml:space="preserve"> расходов </w:t>
      </w:r>
      <w:r w:rsidR="0027142A" w:rsidRPr="004E0197">
        <w:rPr>
          <w:sz w:val="28"/>
          <w:szCs w:val="28"/>
        </w:rPr>
        <w:t xml:space="preserve"> бюджета округа</w:t>
      </w:r>
      <w:r w:rsidRPr="004E0197">
        <w:rPr>
          <w:sz w:val="28"/>
          <w:szCs w:val="28"/>
        </w:rPr>
        <w:t xml:space="preserve"> и не содержащие источники финансирования ув</w:t>
      </w:r>
      <w:r w:rsidR="00BC41FC" w:rsidRPr="004E0197">
        <w:rPr>
          <w:sz w:val="28"/>
          <w:szCs w:val="28"/>
        </w:rPr>
        <w:t>еличения бюджетных ассигнований</w:t>
      </w:r>
      <w:r w:rsidR="00B63275" w:rsidRPr="004E0197">
        <w:rPr>
          <w:sz w:val="28"/>
          <w:szCs w:val="28"/>
        </w:rPr>
        <w:t>,</w:t>
      </w:r>
      <w:r w:rsidRPr="004E0197">
        <w:rPr>
          <w:sz w:val="28"/>
          <w:szCs w:val="28"/>
        </w:rPr>
        <w:t xml:space="preserve">  </w:t>
      </w:r>
      <w:r w:rsidR="0025591B" w:rsidRPr="004E0197">
        <w:rPr>
          <w:rFonts w:cs="Calibri"/>
          <w:sz w:val="28"/>
          <w:szCs w:val="28"/>
        </w:rPr>
        <w:t xml:space="preserve">не включаются в сводную таблицу поправок и  </w:t>
      </w:r>
      <w:r w:rsidRPr="004E0197">
        <w:rPr>
          <w:sz w:val="28"/>
          <w:szCs w:val="28"/>
        </w:rPr>
        <w:t>Собранием депутатов не рассматриваются.</w:t>
      </w:r>
    </w:p>
    <w:p w:rsidR="009477EF" w:rsidRPr="004E0197" w:rsidRDefault="009477EF" w:rsidP="004E0197">
      <w:pPr>
        <w:ind w:firstLine="709"/>
        <w:jc w:val="both"/>
        <w:rPr>
          <w:sz w:val="28"/>
          <w:szCs w:val="28"/>
        </w:rPr>
      </w:pPr>
      <w:r w:rsidRPr="004E0197">
        <w:rPr>
          <w:sz w:val="28"/>
          <w:szCs w:val="28"/>
        </w:rPr>
        <w:t xml:space="preserve">Дальнейшему рассмотрению подлежат исключительно поправки, рассмотренные на заседании </w:t>
      </w:r>
      <w:r w:rsidR="00F13BCB" w:rsidRPr="004E0197">
        <w:rPr>
          <w:sz w:val="28"/>
          <w:szCs w:val="28"/>
        </w:rPr>
        <w:t>постоянной комиссии</w:t>
      </w:r>
      <w:r w:rsidR="000B3948" w:rsidRPr="004E0197">
        <w:rPr>
          <w:sz w:val="28"/>
          <w:szCs w:val="28"/>
        </w:rPr>
        <w:t xml:space="preserve"> Собрания депутатов</w:t>
      </w:r>
      <w:r w:rsidRPr="004E0197">
        <w:rPr>
          <w:sz w:val="28"/>
          <w:szCs w:val="28"/>
        </w:rPr>
        <w:t xml:space="preserve"> </w:t>
      </w:r>
      <w:r w:rsidR="00F13BCB" w:rsidRPr="004E0197">
        <w:rPr>
          <w:sz w:val="28"/>
          <w:szCs w:val="28"/>
        </w:rPr>
        <w:t>по бюджету и экономике</w:t>
      </w:r>
      <w:r w:rsidRPr="004E0197">
        <w:rPr>
          <w:sz w:val="28"/>
          <w:szCs w:val="28"/>
        </w:rPr>
        <w:t xml:space="preserve">. </w:t>
      </w:r>
    </w:p>
    <w:p w:rsidR="009477EF" w:rsidRPr="004E0197" w:rsidRDefault="00F13BCB" w:rsidP="004E0197">
      <w:pPr>
        <w:ind w:firstLine="709"/>
        <w:jc w:val="both"/>
        <w:rPr>
          <w:sz w:val="28"/>
          <w:szCs w:val="28"/>
        </w:rPr>
      </w:pPr>
      <w:r w:rsidRPr="004E0197">
        <w:rPr>
          <w:sz w:val="28"/>
          <w:szCs w:val="28"/>
        </w:rPr>
        <w:t>1</w:t>
      </w:r>
      <w:r w:rsidR="00F74217" w:rsidRPr="004E0197">
        <w:rPr>
          <w:sz w:val="28"/>
          <w:szCs w:val="28"/>
        </w:rPr>
        <w:t>0</w:t>
      </w:r>
      <w:r w:rsidR="009477EF" w:rsidRPr="004E0197">
        <w:rPr>
          <w:sz w:val="28"/>
          <w:szCs w:val="28"/>
        </w:rPr>
        <w:t xml:space="preserve">. Сводная таблица поправок не </w:t>
      </w:r>
      <w:r w:rsidR="0043462D" w:rsidRPr="004E0197">
        <w:rPr>
          <w:sz w:val="28"/>
          <w:szCs w:val="28"/>
        </w:rPr>
        <w:t>позднее,</w:t>
      </w:r>
      <w:r w:rsidR="009477EF" w:rsidRPr="004E0197">
        <w:rPr>
          <w:sz w:val="28"/>
          <w:szCs w:val="28"/>
        </w:rPr>
        <w:t xml:space="preserve"> чем за девять календарных дней до начала сессии Собрания депутатов направляется </w:t>
      </w:r>
      <w:r w:rsidRPr="004E0197">
        <w:rPr>
          <w:sz w:val="28"/>
          <w:szCs w:val="28"/>
        </w:rPr>
        <w:t>постоянной комиссией</w:t>
      </w:r>
      <w:r w:rsidR="009477EF" w:rsidRPr="004E0197">
        <w:rPr>
          <w:sz w:val="28"/>
          <w:szCs w:val="28"/>
        </w:rPr>
        <w:t xml:space="preserve"> в </w:t>
      </w:r>
      <w:r w:rsidR="006E1702" w:rsidRPr="004E0197">
        <w:rPr>
          <w:sz w:val="28"/>
          <w:szCs w:val="28"/>
        </w:rPr>
        <w:t>а</w:t>
      </w:r>
      <w:r w:rsidR="00494F84" w:rsidRPr="004E0197">
        <w:rPr>
          <w:sz w:val="28"/>
          <w:szCs w:val="28"/>
        </w:rPr>
        <w:t>дминистрацию</w:t>
      </w:r>
      <w:r w:rsidR="009477EF" w:rsidRPr="004E0197">
        <w:rPr>
          <w:sz w:val="28"/>
          <w:szCs w:val="28"/>
        </w:rPr>
        <w:t xml:space="preserve"> </w:t>
      </w:r>
      <w:r w:rsidR="00AD6720" w:rsidRPr="004E0197">
        <w:rPr>
          <w:sz w:val="28"/>
          <w:szCs w:val="28"/>
        </w:rPr>
        <w:t>округа</w:t>
      </w:r>
      <w:r w:rsidR="009477EF" w:rsidRPr="004E0197">
        <w:rPr>
          <w:sz w:val="28"/>
          <w:szCs w:val="28"/>
        </w:rPr>
        <w:t>.</w:t>
      </w:r>
    </w:p>
    <w:p w:rsidR="009477EF" w:rsidRPr="004E0197" w:rsidRDefault="00917166" w:rsidP="004E0197">
      <w:pPr>
        <w:ind w:firstLine="709"/>
        <w:jc w:val="both"/>
        <w:rPr>
          <w:sz w:val="28"/>
          <w:szCs w:val="28"/>
        </w:rPr>
      </w:pPr>
      <w:r w:rsidRPr="004E0197">
        <w:rPr>
          <w:sz w:val="28"/>
          <w:szCs w:val="28"/>
        </w:rPr>
        <w:lastRenderedPageBreak/>
        <w:t>Администрация</w:t>
      </w:r>
      <w:r w:rsidR="00AD6720" w:rsidRPr="004E0197">
        <w:rPr>
          <w:sz w:val="28"/>
          <w:szCs w:val="28"/>
        </w:rPr>
        <w:t xml:space="preserve"> округа</w:t>
      </w:r>
      <w:r w:rsidR="009477EF" w:rsidRPr="004E0197">
        <w:rPr>
          <w:sz w:val="28"/>
          <w:szCs w:val="28"/>
        </w:rPr>
        <w:t xml:space="preserve"> в течение трех календарных дней со дня получения сводной таблицы поправок готовит мотивированное заключение по предложенным поправкам, и направляет </w:t>
      </w:r>
      <w:r w:rsidR="00F13BCB" w:rsidRPr="004E0197">
        <w:rPr>
          <w:sz w:val="28"/>
          <w:szCs w:val="28"/>
        </w:rPr>
        <w:t>его</w:t>
      </w:r>
      <w:r w:rsidR="009477EF" w:rsidRPr="004E0197">
        <w:rPr>
          <w:sz w:val="28"/>
          <w:szCs w:val="28"/>
        </w:rPr>
        <w:t xml:space="preserve"> в  Собрания депутатов.</w:t>
      </w:r>
    </w:p>
    <w:p w:rsidR="009477EF" w:rsidRPr="004E0197" w:rsidRDefault="008D7387" w:rsidP="004E0197">
      <w:pPr>
        <w:ind w:firstLine="709"/>
        <w:jc w:val="both"/>
        <w:rPr>
          <w:sz w:val="28"/>
          <w:szCs w:val="28"/>
        </w:rPr>
      </w:pPr>
      <w:r w:rsidRPr="004E0197">
        <w:rPr>
          <w:sz w:val="28"/>
          <w:szCs w:val="28"/>
        </w:rPr>
        <w:t>1</w:t>
      </w:r>
      <w:r w:rsidR="00F74217" w:rsidRPr="004E0197">
        <w:rPr>
          <w:sz w:val="28"/>
          <w:szCs w:val="28"/>
        </w:rPr>
        <w:t>1</w:t>
      </w:r>
      <w:r w:rsidR="009477EF" w:rsidRPr="004E0197">
        <w:rPr>
          <w:sz w:val="28"/>
          <w:szCs w:val="28"/>
        </w:rPr>
        <w:t xml:space="preserve">. </w:t>
      </w:r>
      <w:r w:rsidRPr="004E0197">
        <w:rPr>
          <w:sz w:val="28"/>
          <w:szCs w:val="28"/>
        </w:rPr>
        <w:t>Постоянная комиссия</w:t>
      </w:r>
      <w:r w:rsidR="009477EF" w:rsidRPr="004E0197">
        <w:rPr>
          <w:sz w:val="28"/>
          <w:szCs w:val="28"/>
        </w:rPr>
        <w:t xml:space="preserve"> рассматривает сводную таблицу поправок вместе с мотивированным заключением </w:t>
      </w:r>
      <w:r w:rsidR="006E1702" w:rsidRPr="004E0197">
        <w:rPr>
          <w:sz w:val="28"/>
          <w:szCs w:val="28"/>
        </w:rPr>
        <w:t>а</w:t>
      </w:r>
      <w:r w:rsidR="00494F84" w:rsidRPr="004E0197">
        <w:rPr>
          <w:sz w:val="28"/>
          <w:szCs w:val="28"/>
        </w:rPr>
        <w:t xml:space="preserve">дминистрации </w:t>
      </w:r>
      <w:r w:rsidR="001C277B" w:rsidRPr="004E0197">
        <w:rPr>
          <w:sz w:val="28"/>
          <w:szCs w:val="28"/>
        </w:rPr>
        <w:t>округа</w:t>
      </w:r>
      <w:r w:rsidR="009477EF" w:rsidRPr="004E0197">
        <w:rPr>
          <w:sz w:val="28"/>
          <w:szCs w:val="28"/>
        </w:rPr>
        <w:t>.</w:t>
      </w:r>
    </w:p>
    <w:p w:rsidR="001C277B" w:rsidRPr="004E0197" w:rsidRDefault="009477EF" w:rsidP="004E0197">
      <w:pPr>
        <w:ind w:firstLine="709"/>
        <w:jc w:val="both"/>
        <w:rPr>
          <w:sz w:val="28"/>
          <w:szCs w:val="28"/>
        </w:rPr>
      </w:pPr>
      <w:r w:rsidRPr="004E0197">
        <w:rPr>
          <w:sz w:val="28"/>
          <w:szCs w:val="28"/>
        </w:rPr>
        <w:t xml:space="preserve">При рассмотрении сводной таблицы поправок на заседание </w:t>
      </w:r>
      <w:r w:rsidR="008D7387" w:rsidRPr="004E0197">
        <w:rPr>
          <w:sz w:val="28"/>
          <w:szCs w:val="28"/>
        </w:rPr>
        <w:t xml:space="preserve">постоянной комиссии </w:t>
      </w:r>
      <w:r w:rsidRPr="004E0197">
        <w:rPr>
          <w:sz w:val="28"/>
          <w:szCs w:val="28"/>
        </w:rPr>
        <w:t xml:space="preserve"> приглашаются субъекты права </w:t>
      </w:r>
      <w:r w:rsidR="00F15F39" w:rsidRPr="004E0197">
        <w:rPr>
          <w:sz w:val="28"/>
          <w:szCs w:val="28"/>
        </w:rPr>
        <w:t xml:space="preserve">нормотворческой </w:t>
      </w:r>
      <w:r w:rsidRPr="004E0197">
        <w:rPr>
          <w:sz w:val="28"/>
          <w:szCs w:val="28"/>
        </w:rPr>
        <w:t xml:space="preserve"> инициативы – авторы внесенных поправок.</w:t>
      </w:r>
      <w:r w:rsidR="001C277B" w:rsidRPr="004E0197">
        <w:rPr>
          <w:sz w:val="28"/>
          <w:szCs w:val="28"/>
        </w:rPr>
        <w:t xml:space="preserve"> </w:t>
      </w:r>
    </w:p>
    <w:p w:rsidR="009477EF" w:rsidRPr="004E0197" w:rsidRDefault="001C277B" w:rsidP="004E0197">
      <w:pPr>
        <w:ind w:firstLine="709"/>
        <w:jc w:val="both"/>
        <w:rPr>
          <w:sz w:val="28"/>
          <w:szCs w:val="28"/>
        </w:rPr>
      </w:pPr>
      <w:r w:rsidRPr="004E0197">
        <w:rPr>
          <w:sz w:val="28"/>
          <w:szCs w:val="28"/>
        </w:rPr>
        <w:t>При рассмотрении поправок постоянной комиссией, согласительной комиссией и на сессии  Собрания депутатов сначала рассматривается та часть поправки, которая предусматривает сокращение расходов, а затем – та часть поправки, которая предусматривает увеличение расходов  бюджета округа. После этого рассматривается и утверждается поправка в целом.</w:t>
      </w:r>
    </w:p>
    <w:p w:rsidR="00315802" w:rsidRPr="004E0197" w:rsidRDefault="001C277B" w:rsidP="004E0197">
      <w:pPr>
        <w:ind w:firstLine="709"/>
        <w:jc w:val="both"/>
        <w:rPr>
          <w:sz w:val="28"/>
          <w:szCs w:val="28"/>
        </w:rPr>
      </w:pPr>
      <w:r w:rsidRPr="004E0197">
        <w:rPr>
          <w:sz w:val="28"/>
          <w:szCs w:val="28"/>
        </w:rPr>
        <w:t xml:space="preserve">По результатам рассмотрения постоянной комиссией  сводная таблица поправок направляется депутатам Собрания депутатов, в постоянные комиссии Собрания депутатов, в </w:t>
      </w:r>
      <w:r w:rsidR="006E1702" w:rsidRPr="004E0197">
        <w:rPr>
          <w:sz w:val="28"/>
          <w:szCs w:val="28"/>
        </w:rPr>
        <w:t>а</w:t>
      </w:r>
      <w:r w:rsidRPr="004E0197">
        <w:rPr>
          <w:sz w:val="28"/>
          <w:szCs w:val="28"/>
        </w:rPr>
        <w:t>дминистрацию округа, иным субъектам права нормотворческой  инициативы для рассмотрения проекта решения о бюджете округа на сессии Собрания депутатов.</w:t>
      </w:r>
    </w:p>
    <w:p w:rsidR="009477EF" w:rsidRPr="004E0197" w:rsidRDefault="00763478" w:rsidP="004E0197">
      <w:pPr>
        <w:ind w:firstLine="709"/>
        <w:jc w:val="both"/>
        <w:rPr>
          <w:sz w:val="28"/>
          <w:szCs w:val="28"/>
        </w:rPr>
      </w:pPr>
      <w:r w:rsidRPr="004E0197">
        <w:rPr>
          <w:sz w:val="28"/>
          <w:szCs w:val="28"/>
        </w:rPr>
        <w:t>1</w:t>
      </w:r>
      <w:r w:rsidR="00F74217" w:rsidRPr="004E0197">
        <w:rPr>
          <w:sz w:val="28"/>
          <w:szCs w:val="28"/>
        </w:rPr>
        <w:t>2</w:t>
      </w:r>
      <w:r w:rsidR="009477EF" w:rsidRPr="004E0197">
        <w:rPr>
          <w:sz w:val="28"/>
          <w:szCs w:val="28"/>
        </w:rPr>
        <w:t xml:space="preserve">. При рассмотрении проекта </w:t>
      </w:r>
      <w:r w:rsidRPr="004E0197">
        <w:rPr>
          <w:sz w:val="28"/>
          <w:szCs w:val="28"/>
        </w:rPr>
        <w:t xml:space="preserve">решения </w:t>
      </w:r>
      <w:r w:rsidR="009477EF" w:rsidRPr="004E0197">
        <w:rPr>
          <w:sz w:val="28"/>
          <w:szCs w:val="28"/>
        </w:rPr>
        <w:t>о</w:t>
      </w:r>
      <w:r w:rsidRPr="004E0197">
        <w:rPr>
          <w:sz w:val="28"/>
          <w:szCs w:val="28"/>
        </w:rPr>
        <w:t xml:space="preserve"> </w:t>
      </w:r>
      <w:r w:rsidR="004F230D" w:rsidRPr="004E0197">
        <w:rPr>
          <w:sz w:val="28"/>
          <w:szCs w:val="28"/>
        </w:rPr>
        <w:t>бюджете округа</w:t>
      </w:r>
      <w:r w:rsidR="00AD6720" w:rsidRPr="004E0197">
        <w:rPr>
          <w:sz w:val="28"/>
          <w:szCs w:val="28"/>
        </w:rPr>
        <w:t xml:space="preserve"> </w:t>
      </w:r>
      <w:r w:rsidR="009477EF" w:rsidRPr="004E0197">
        <w:rPr>
          <w:sz w:val="28"/>
          <w:szCs w:val="28"/>
        </w:rPr>
        <w:t>на сессии  Собрания депутатов выступа</w:t>
      </w:r>
      <w:r w:rsidR="00315802" w:rsidRPr="004E0197">
        <w:rPr>
          <w:sz w:val="28"/>
          <w:szCs w:val="28"/>
        </w:rPr>
        <w:t>ет с со</w:t>
      </w:r>
      <w:r w:rsidR="00D71FAC" w:rsidRPr="004E0197">
        <w:rPr>
          <w:sz w:val="28"/>
          <w:szCs w:val="28"/>
        </w:rPr>
        <w:t xml:space="preserve">докладом и </w:t>
      </w:r>
      <w:r w:rsidR="009477EF" w:rsidRPr="004E0197">
        <w:rPr>
          <w:sz w:val="28"/>
          <w:szCs w:val="28"/>
        </w:rPr>
        <w:t xml:space="preserve"> сообщает о поступивших поправках и результатах их рассмотрения председатель (заместитель председателя) </w:t>
      </w:r>
      <w:r w:rsidR="00D71FAC" w:rsidRPr="004E0197">
        <w:rPr>
          <w:sz w:val="28"/>
          <w:szCs w:val="28"/>
        </w:rPr>
        <w:t>постоянной комиссии</w:t>
      </w:r>
      <w:r w:rsidR="009477EF" w:rsidRPr="004E0197">
        <w:rPr>
          <w:sz w:val="28"/>
          <w:szCs w:val="28"/>
        </w:rPr>
        <w:t xml:space="preserve"> Собрания депутатов по бюджету</w:t>
      </w:r>
      <w:r w:rsidR="00D71FAC" w:rsidRPr="004E0197">
        <w:rPr>
          <w:sz w:val="28"/>
          <w:szCs w:val="28"/>
        </w:rPr>
        <w:t xml:space="preserve"> и экономике</w:t>
      </w:r>
      <w:r w:rsidR="009477EF" w:rsidRPr="004E0197">
        <w:rPr>
          <w:sz w:val="28"/>
          <w:szCs w:val="28"/>
        </w:rPr>
        <w:t xml:space="preserve">. При наличии возражений по поправкам он делает краткое обоснование по поправкам, рассмотренным </w:t>
      </w:r>
      <w:r w:rsidR="00D71FAC" w:rsidRPr="004E0197">
        <w:rPr>
          <w:sz w:val="28"/>
          <w:szCs w:val="28"/>
        </w:rPr>
        <w:t>постоянной комиссией</w:t>
      </w:r>
      <w:r w:rsidR="009477EF" w:rsidRPr="004E0197">
        <w:rPr>
          <w:sz w:val="28"/>
          <w:szCs w:val="28"/>
        </w:rPr>
        <w:t>.</w:t>
      </w:r>
    </w:p>
    <w:p w:rsidR="009477EF" w:rsidRPr="004E0197" w:rsidRDefault="009477EF" w:rsidP="004E0197">
      <w:pPr>
        <w:ind w:firstLine="709"/>
        <w:jc w:val="both"/>
        <w:rPr>
          <w:sz w:val="28"/>
          <w:szCs w:val="28"/>
        </w:rPr>
      </w:pPr>
      <w:r w:rsidRPr="004E0197">
        <w:rPr>
          <w:sz w:val="28"/>
          <w:szCs w:val="28"/>
        </w:rPr>
        <w:t>1</w:t>
      </w:r>
      <w:r w:rsidR="00F74217" w:rsidRPr="004E0197">
        <w:rPr>
          <w:sz w:val="28"/>
          <w:szCs w:val="28"/>
        </w:rPr>
        <w:t>3</w:t>
      </w:r>
      <w:r w:rsidRPr="004E0197">
        <w:rPr>
          <w:sz w:val="28"/>
          <w:szCs w:val="28"/>
        </w:rPr>
        <w:t xml:space="preserve">. Поправка считается принятой на сессии  Собрания депутатов, если за нее проголосовало </w:t>
      </w:r>
      <w:r w:rsidR="00B6464B" w:rsidRPr="004E0197">
        <w:rPr>
          <w:sz w:val="28"/>
          <w:szCs w:val="28"/>
        </w:rPr>
        <w:t>больши</w:t>
      </w:r>
      <w:r w:rsidR="0086098D" w:rsidRPr="004E0197">
        <w:rPr>
          <w:sz w:val="28"/>
          <w:szCs w:val="28"/>
        </w:rPr>
        <w:t>нство</w:t>
      </w:r>
      <w:r w:rsidR="00E66A59" w:rsidRPr="004E0197">
        <w:rPr>
          <w:sz w:val="28"/>
          <w:szCs w:val="28"/>
        </w:rPr>
        <w:t>м</w:t>
      </w:r>
      <w:r w:rsidRPr="004E0197">
        <w:rPr>
          <w:sz w:val="28"/>
          <w:szCs w:val="28"/>
        </w:rPr>
        <w:t xml:space="preserve"> от установленного числа депутатов  Собрания депутатов.</w:t>
      </w:r>
    </w:p>
    <w:p w:rsidR="00B63275" w:rsidRPr="004E0197" w:rsidRDefault="00F74217" w:rsidP="004E0197">
      <w:pPr>
        <w:ind w:firstLine="709"/>
        <w:jc w:val="both"/>
        <w:rPr>
          <w:sz w:val="28"/>
          <w:szCs w:val="28"/>
        </w:rPr>
      </w:pPr>
      <w:r w:rsidRPr="004E0197">
        <w:rPr>
          <w:sz w:val="28"/>
          <w:szCs w:val="28"/>
        </w:rPr>
        <w:t>14</w:t>
      </w:r>
      <w:r w:rsidR="00B63275" w:rsidRPr="004E0197">
        <w:rPr>
          <w:sz w:val="28"/>
          <w:szCs w:val="28"/>
        </w:rPr>
        <w:t xml:space="preserve">. При рассмотрении  проекта решения о </w:t>
      </w:r>
      <w:r w:rsidR="004F230D" w:rsidRPr="004E0197">
        <w:rPr>
          <w:sz w:val="28"/>
          <w:szCs w:val="28"/>
        </w:rPr>
        <w:t>бюджете округа</w:t>
      </w:r>
      <w:r w:rsidR="00B63275" w:rsidRPr="004E0197">
        <w:rPr>
          <w:sz w:val="28"/>
          <w:szCs w:val="28"/>
        </w:rPr>
        <w:t xml:space="preserve"> Собрание депутатов заслушивает доклад руководителя </w:t>
      </w:r>
      <w:r w:rsidR="000975E0" w:rsidRPr="004E0197">
        <w:rPr>
          <w:sz w:val="28"/>
          <w:szCs w:val="28"/>
        </w:rPr>
        <w:t xml:space="preserve">финансового органа </w:t>
      </w:r>
      <w:r w:rsidR="00B63275" w:rsidRPr="004E0197">
        <w:rPr>
          <w:sz w:val="28"/>
          <w:szCs w:val="28"/>
        </w:rPr>
        <w:t xml:space="preserve">или его представителя,  доклад руководителя </w:t>
      </w:r>
      <w:r w:rsidR="006E1702" w:rsidRPr="004E0197">
        <w:rPr>
          <w:sz w:val="28"/>
          <w:szCs w:val="28"/>
        </w:rPr>
        <w:t>контрольно-счетного органа</w:t>
      </w:r>
      <w:r w:rsidR="00B63275" w:rsidRPr="004E0197">
        <w:rPr>
          <w:sz w:val="28"/>
          <w:szCs w:val="28"/>
        </w:rPr>
        <w:t>, содоклад председателя</w:t>
      </w:r>
      <w:r w:rsidR="00751852" w:rsidRPr="004E0197">
        <w:rPr>
          <w:sz w:val="28"/>
          <w:szCs w:val="28"/>
        </w:rPr>
        <w:t xml:space="preserve"> (заместителя председателя) </w:t>
      </w:r>
      <w:r w:rsidR="00B63275" w:rsidRPr="004E0197">
        <w:rPr>
          <w:sz w:val="28"/>
          <w:szCs w:val="28"/>
        </w:rPr>
        <w:t>постоянной комиссии Собрания депутатов, и принимает решение о принятии или об отклонении указанного решения.</w:t>
      </w:r>
    </w:p>
    <w:p w:rsidR="00B63275"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В случае отклонения  проекта решения о </w:t>
      </w:r>
      <w:r w:rsidR="004F230D" w:rsidRPr="004E0197">
        <w:rPr>
          <w:sz w:val="28"/>
          <w:szCs w:val="28"/>
        </w:rPr>
        <w:t>бюджете округа</w:t>
      </w:r>
      <w:r w:rsidRPr="004E0197">
        <w:rPr>
          <w:sz w:val="28"/>
          <w:szCs w:val="28"/>
        </w:rPr>
        <w:t xml:space="preserve"> Собрание депутатов вправе:</w:t>
      </w:r>
    </w:p>
    <w:p w:rsidR="00B63275"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1) передать проект решения о </w:t>
      </w:r>
      <w:r w:rsidR="004F230D" w:rsidRPr="004E0197">
        <w:rPr>
          <w:sz w:val="28"/>
          <w:szCs w:val="28"/>
        </w:rPr>
        <w:t>бюджете округа</w:t>
      </w:r>
      <w:r w:rsidR="0086098D" w:rsidRPr="004E0197">
        <w:rPr>
          <w:sz w:val="28"/>
          <w:szCs w:val="28"/>
        </w:rPr>
        <w:t xml:space="preserve"> </w:t>
      </w:r>
      <w:r w:rsidRPr="004E0197">
        <w:rPr>
          <w:sz w:val="28"/>
          <w:szCs w:val="28"/>
        </w:rPr>
        <w:t xml:space="preserve">в согласительную комиссию для уточнения показателей </w:t>
      </w:r>
      <w:r w:rsidR="0027142A" w:rsidRPr="004E0197">
        <w:rPr>
          <w:sz w:val="28"/>
          <w:szCs w:val="28"/>
        </w:rPr>
        <w:t xml:space="preserve"> бюджета округа</w:t>
      </w:r>
      <w:r w:rsidRPr="004E0197">
        <w:rPr>
          <w:sz w:val="28"/>
          <w:szCs w:val="28"/>
        </w:rPr>
        <w:t>;</w:t>
      </w:r>
    </w:p>
    <w:p w:rsidR="00B63275"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2) вернуть проект решения о бюджете </w:t>
      </w:r>
      <w:r w:rsidR="0086098D" w:rsidRPr="004E0197">
        <w:rPr>
          <w:sz w:val="28"/>
          <w:szCs w:val="28"/>
        </w:rPr>
        <w:t xml:space="preserve">округа </w:t>
      </w:r>
      <w:r w:rsidRPr="004E0197">
        <w:rPr>
          <w:sz w:val="28"/>
          <w:szCs w:val="28"/>
        </w:rPr>
        <w:t xml:space="preserve">в </w:t>
      </w:r>
      <w:r w:rsidR="006E1702" w:rsidRPr="004E0197">
        <w:rPr>
          <w:sz w:val="28"/>
          <w:szCs w:val="28"/>
        </w:rPr>
        <w:t>а</w:t>
      </w:r>
      <w:r w:rsidR="00AD6720" w:rsidRPr="004E0197">
        <w:rPr>
          <w:sz w:val="28"/>
          <w:szCs w:val="28"/>
        </w:rPr>
        <w:t>дминистрацию округа</w:t>
      </w:r>
      <w:r w:rsidRPr="004E0197">
        <w:rPr>
          <w:sz w:val="28"/>
          <w:szCs w:val="28"/>
        </w:rPr>
        <w:t xml:space="preserve">  на доработку.</w:t>
      </w:r>
    </w:p>
    <w:p w:rsidR="00946FB8"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Передача проекта решения о </w:t>
      </w:r>
      <w:r w:rsidR="0086098D" w:rsidRPr="004E0197">
        <w:rPr>
          <w:sz w:val="28"/>
          <w:szCs w:val="28"/>
        </w:rPr>
        <w:t>бюджете округа</w:t>
      </w:r>
      <w:r w:rsidRPr="004E0197">
        <w:rPr>
          <w:sz w:val="28"/>
          <w:szCs w:val="28"/>
        </w:rPr>
        <w:t xml:space="preserve"> в согласительную комиссию или его возвращение в </w:t>
      </w:r>
      <w:r w:rsidR="006E1702" w:rsidRPr="004E0197">
        <w:rPr>
          <w:sz w:val="28"/>
          <w:szCs w:val="28"/>
        </w:rPr>
        <w:t>а</w:t>
      </w:r>
      <w:r w:rsidR="00AD6720" w:rsidRPr="004E0197">
        <w:rPr>
          <w:sz w:val="28"/>
          <w:szCs w:val="28"/>
        </w:rPr>
        <w:t>дминистрацию округа</w:t>
      </w:r>
      <w:r w:rsidRPr="004E0197">
        <w:rPr>
          <w:sz w:val="28"/>
          <w:szCs w:val="28"/>
        </w:rPr>
        <w:t xml:space="preserve"> на доработку осуществляется не позднее следующего рабочего дня после принятия соответствующего решения Собранием депутатов.</w:t>
      </w:r>
    </w:p>
    <w:p w:rsidR="009477EF" w:rsidRPr="004E0197" w:rsidRDefault="009477EF" w:rsidP="004E0197">
      <w:pPr>
        <w:ind w:firstLine="709"/>
        <w:jc w:val="both"/>
        <w:rPr>
          <w:sz w:val="28"/>
          <w:szCs w:val="28"/>
        </w:rPr>
      </w:pPr>
      <w:r w:rsidRPr="004E0197">
        <w:rPr>
          <w:sz w:val="28"/>
          <w:szCs w:val="28"/>
        </w:rPr>
        <w:t>1</w:t>
      </w:r>
      <w:r w:rsidR="00F74217" w:rsidRPr="004E0197">
        <w:rPr>
          <w:sz w:val="28"/>
          <w:szCs w:val="28"/>
        </w:rPr>
        <w:t>5</w:t>
      </w:r>
      <w:r w:rsidRPr="004E0197">
        <w:rPr>
          <w:sz w:val="28"/>
          <w:szCs w:val="28"/>
        </w:rPr>
        <w:t xml:space="preserve">. В случае отклонения Собранием депутатов проекта </w:t>
      </w:r>
      <w:r w:rsidR="00D71FAC" w:rsidRPr="004E0197">
        <w:rPr>
          <w:sz w:val="28"/>
          <w:szCs w:val="28"/>
        </w:rPr>
        <w:t xml:space="preserve">решения о </w:t>
      </w:r>
      <w:r w:rsidR="004F230D" w:rsidRPr="004E0197">
        <w:rPr>
          <w:sz w:val="28"/>
          <w:szCs w:val="28"/>
        </w:rPr>
        <w:t>бюджете округа</w:t>
      </w:r>
      <w:r w:rsidR="0086098D" w:rsidRPr="004E0197">
        <w:rPr>
          <w:sz w:val="28"/>
          <w:szCs w:val="28"/>
        </w:rPr>
        <w:t xml:space="preserve"> и передаче его </w:t>
      </w:r>
      <w:r w:rsidRPr="004E0197">
        <w:rPr>
          <w:sz w:val="28"/>
          <w:szCs w:val="28"/>
        </w:rPr>
        <w:t xml:space="preserve">в согласительную комиссию, </w:t>
      </w:r>
      <w:r w:rsidR="0086098D" w:rsidRPr="004E0197">
        <w:rPr>
          <w:sz w:val="28"/>
          <w:szCs w:val="28"/>
        </w:rPr>
        <w:t xml:space="preserve">согласительная </w:t>
      </w:r>
      <w:r w:rsidR="0086098D" w:rsidRPr="004E0197">
        <w:rPr>
          <w:sz w:val="28"/>
          <w:szCs w:val="28"/>
        </w:rPr>
        <w:lastRenderedPageBreak/>
        <w:t>комиссия в</w:t>
      </w:r>
      <w:r w:rsidRPr="004E0197">
        <w:rPr>
          <w:sz w:val="28"/>
          <w:szCs w:val="28"/>
        </w:rPr>
        <w:t xml:space="preserve"> течение </w:t>
      </w:r>
      <w:r w:rsidR="0086098D" w:rsidRPr="004E0197">
        <w:rPr>
          <w:sz w:val="28"/>
          <w:szCs w:val="28"/>
        </w:rPr>
        <w:t>четырех</w:t>
      </w:r>
      <w:r w:rsidRPr="004E0197">
        <w:rPr>
          <w:sz w:val="28"/>
          <w:szCs w:val="28"/>
        </w:rPr>
        <w:t xml:space="preserve"> календарных дней дорабатывает </w:t>
      </w:r>
      <w:r w:rsidR="00D71FAC" w:rsidRPr="004E0197">
        <w:rPr>
          <w:sz w:val="28"/>
          <w:szCs w:val="28"/>
        </w:rPr>
        <w:t>решение</w:t>
      </w:r>
      <w:r w:rsidRPr="004E0197">
        <w:rPr>
          <w:sz w:val="28"/>
          <w:szCs w:val="28"/>
        </w:rPr>
        <w:t xml:space="preserve"> и вносит его на повторное рассмотрение Собранием депутатов. Согласительная комиссия работает в соответствии с порядком, определенным статьей </w:t>
      </w:r>
      <w:r w:rsidR="00D71FAC" w:rsidRPr="004E0197">
        <w:rPr>
          <w:sz w:val="28"/>
          <w:szCs w:val="28"/>
        </w:rPr>
        <w:t>16</w:t>
      </w:r>
      <w:r w:rsidRPr="004E0197">
        <w:rPr>
          <w:sz w:val="28"/>
          <w:szCs w:val="28"/>
        </w:rPr>
        <w:t xml:space="preserve"> </w:t>
      </w:r>
      <w:r w:rsidR="000940E7" w:rsidRPr="004E0197">
        <w:rPr>
          <w:sz w:val="28"/>
          <w:szCs w:val="28"/>
        </w:rPr>
        <w:t xml:space="preserve">настоящего </w:t>
      </w:r>
      <w:r w:rsidR="00D71FAC" w:rsidRPr="004E0197">
        <w:rPr>
          <w:sz w:val="28"/>
          <w:szCs w:val="28"/>
        </w:rPr>
        <w:t>решения</w:t>
      </w:r>
      <w:r w:rsidRPr="004E0197">
        <w:rPr>
          <w:sz w:val="28"/>
          <w:szCs w:val="28"/>
        </w:rPr>
        <w:t>.</w:t>
      </w:r>
    </w:p>
    <w:p w:rsidR="000940E7" w:rsidRPr="004E0197" w:rsidRDefault="000940E7" w:rsidP="004E0197">
      <w:pPr>
        <w:ind w:firstLine="709"/>
        <w:jc w:val="both"/>
        <w:rPr>
          <w:sz w:val="28"/>
          <w:szCs w:val="28"/>
        </w:rPr>
      </w:pPr>
      <w:r w:rsidRPr="004E0197">
        <w:rPr>
          <w:sz w:val="28"/>
          <w:szCs w:val="28"/>
        </w:rPr>
        <w:t xml:space="preserve">Внеочередная сессия Собрания депутатов по рассмотрению проекта </w:t>
      </w:r>
      <w:proofErr w:type="gramStart"/>
      <w:r w:rsidRPr="004E0197">
        <w:rPr>
          <w:sz w:val="28"/>
          <w:szCs w:val="28"/>
        </w:rPr>
        <w:t>решения</w:t>
      </w:r>
      <w:proofErr w:type="gramEnd"/>
      <w:r w:rsidRPr="004E0197">
        <w:rPr>
          <w:sz w:val="28"/>
          <w:szCs w:val="28"/>
        </w:rPr>
        <w:t xml:space="preserve"> о </w:t>
      </w:r>
      <w:r w:rsidR="004F230D" w:rsidRPr="004E0197">
        <w:rPr>
          <w:sz w:val="28"/>
          <w:szCs w:val="28"/>
        </w:rPr>
        <w:t>бюджете округа</w:t>
      </w:r>
      <w:r w:rsidR="0086098D" w:rsidRPr="004E0197">
        <w:rPr>
          <w:sz w:val="28"/>
          <w:szCs w:val="28"/>
        </w:rPr>
        <w:t xml:space="preserve"> </w:t>
      </w:r>
      <w:r w:rsidR="00454C0D" w:rsidRPr="004E0197">
        <w:rPr>
          <w:sz w:val="28"/>
          <w:szCs w:val="28"/>
        </w:rPr>
        <w:t xml:space="preserve">отклоненного Собранием депутатов </w:t>
      </w:r>
      <w:r w:rsidRPr="004E0197">
        <w:rPr>
          <w:sz w:val="28"/>
          <w:szCs w:val="28"/>
        </w:rPr>
        <w:t xml:space="preserve"> </w:t>
      </w:r>
      <w:r w:rsidR="00454C0D" w:rsidRPr="004E0197">
        <w:rPr>
          <w:sz w:val="28"/>
          <w:szCs w:val="28"/>
        </w:rPr>
        <w:t>созывается не позднее следующего дня получения протокола согласительной комиссии.</w:t>
      </w:r>
    </w:p>
    <w:p w:rsidR="00B63275"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В случае отклонения проекта решения о </w:t>
      </w:r>
      <w:r w:rsidR="0086098D" w:rsidRPr="004E0197">
        <w:rPr>
          <w:sz w:val="28"/>
          <w:szCs w:val="28"/>
        </w:rPr>
        <w:t>бюджете округа</w:t>
      </w:r>
      <w:r w:rsidRPr="004E0197">
        <w:rPr>
          <w:sz w:val="28"/>
          <w:szCs w:val="28"/>
        </w:rPr>
        <w:t xml:space="preserve"> и возвращения его на доработку в </w:t>
      </w:r>
      <w:r w:rsidR="00AD6720" w:rsidRPr="004E0197">
        <w:rPr>
          <w:sz w:val="28"/>
          <w:szCs w:val="28"/>
        </w:rPr>
        <w:t>Администрацию округа</w:t>
      </w:r>
      <w:r w:rsidRPr="004E0197">
        <w:rPr>
          <w:sz w:val="28"/>
          <w:szCs w:val="28"/>
        </w:rPr>
        <w:t xml:space="preserve">, </w:t>
      </w:r>
      <w:r w:rsidR="006E1702" w:rsidRPr="004E0197">
        <w:rPr>
          <w:sz w:val="28"/>
          <w:szCs w:val="28"/>
        </w:rPr>
        <w:t>а</w:t>
      </w:r>
      <w:r w:rsidR="00917166" w:rsidRPr="004E0197">
        <w:rPr>
          <w:sz w:val="28"/>
          <w:szCs w:val="28"/>
        </w:rPr>
        <w:t>дминистрация</w:t>
      </w:r>
      <w:r w:rsidR="00AD6720" w:rsidRPr="004E0197">
        <w:rPr>
          <w:sz w:val="28"/>
          <w:szCs w:val="28"/>
        </w:rPr>
        <w:t xml:space="preserve"> округа</w:t>
      </w:r>
      <w:r w:rsidRPr="004E0197">
        <w:rPr>
          <w:sz w:val="28"/>
          <w:szCs w:val="28"/>
        </w:rPr>
        <w:t xml:space="preserve"> в течение трех календарных дней со дня отклонения дорабатывает указанный проект решения  с учетом поступивших предложений и рекомендаций. После доработки </w:t>
      </w:r>
      <w:r w:rsidR="006E1702" w:rsidRPr="004E0197">
        <w:rPr>
          <w:sz w:val="28"/>
          <w:szCs w:val="28"/>
        </w:rPr>
        <w:t>а</w:t>
      </w:r>
      <w:r w:rsidR="00917166" w:rsidRPr="004E0197">
        <w:rPr>
          <w:sz w:val="28"/>
          <w:szCs w:val="28"/>
        </w:rPr>
        <w:t>дминистрация</w:t>
      </w:r>
      <w:r w:rsidR="00AD6720" w:rsidRPr="004E0197">
        <w:rPr>
          <w:sz w:val="28"/>
          <w:szCs w:val="28"/>
        </w:rPr>
        <w:t xml:space="preserve"> округа</w:t>
      </w:r>
      <w:r w:rsidRPr="004E0197">
        <w:rPr>
          <w:sz w:val="28"/>
          <w:szCs w:val="28"/>
        </w:rPr>
        <w:t xml:space="preserve"> вносит проект решения о </w:t>
      </w:r>
      <w:r w:rsidR="0086098D" w:rsidRPr="004E0197">
        <w:rPr>
          <w:sz w:val="28"/>
          <w:szCs w:val="28"/>
        </w:rPr>
        <w:t>бюджете округа</w:t>
      </w:r>
      <w:r w:rsidRPr="004E0197">
        <w:rPr>
          <w:sz w:val="28"/>
          <w:szCs w:val="28"/>
        </w:rPr>
        <w:t xml:space="preserve"> на рассмотрение Собрания депутатов повторно. При этом представляются документы и материалы, уточнения (изменения) которых потребовала доработка проекта решения о </w:t>
      </w:r>
      <w:r w:rsidR="0086098D" w:rsidRPr="004E0197">
        <w:rPr>
          <w:sz w:val="28"/>
          <w:szCs w:val="28"/>
        </w:rPr>
        <w:t>бюджете округа</w:t>
      </w:r>
      <w:r w:rsidRPr="004E0197">
        <w:rPr>
          <w:sz w:val="28"/>
          <w:szCs w:val="28"/>
        </w:rPr>
        <w:t>.</w:t>
      </w:r>
    </w:p>
    <w:p w:rsidR="00315802" w:rsidRPr="004E0197" w:rsidRDefault="00B63275" w:rsidP="004E0197">
      <w:pPr>
        <w:widowControl w:val="0"/>
        <w:autoSpaceDE w:val="0"/>
        <w:autoSpaceDN w:val="0"/>
        <w:adjustRightInd w:val="0"/>
        <w:ind w:firstLine="709"/>
        <w:jc w:val="both"/>
        <w:rPr>
          <w:sz w:val="28"/>
          <w:szCs w:val="28"/>
        </w:rPr>
      </w:pPr>
      <w:r w:rsidRPr="004E0197">
        <w:rPr>
          <w:sz w:val="28"/>
          <w:szCs w:val="28"/>
        </w:rPr>
        <w:t xml:space="preserve">При повторном внесении проекта решения о </w:t>
      </w:r>
      <w:r w:rsidR="0086098D" w:rsidRPr="004E0197">
        <w:rPr>
          <w:sz w:val="28"/>
          <w:szCs w:val="28"/>
        </w:rPr>
        <w:t>бюджете округа</w:t>
      </w:r>
      <w:r w:rsidRPr="004E0197">
        <w:rPr>
          <w:sz w:val="28"/>
          <w:szCs w:val="28"/>
        </w:rPr>
        <w:t xml:space="preserve">  Собрание депутатов рассматривает его в течение 5 календарных дней со дня повторного внесения указанного проекта решения.</w:t>
      </w:r>
    </w:p>
    <w:p w:rsidR="001B2905" w:rsidRPr="004E0197" w:rsidRDefault="001B2905" w:rsidP="004E0197">
      <w:pPr>
        <w:ind w:firstLine="709"/>
        <w:jc w:val="both"/>
        <w:rPr>
          <w:b/>
          <w:sz w:val="28"/>
          <w:szCs w:val="28"/>
        </w:rPr>
      </w:pPr>
    </w:p>
    <w:p w:rsidR="00D71FAC" w:rsidRPr="004E0197" w:rsidRDefault="00D71FAC" w:rsidP="004E0197">
      <w:pPr>
        <w:ind w:firstLine="709"/>
        <w:jc w:val="both"/>
        <w:rPr>
          <w:b/>
          <w:sz w:val="28"/>
          <w:szCs w:val="28"/>
        </w:rPr>
      </w:pPr>
      <w:r w:rsidRPr="004E0197">
        <w:rPr>
          <w:b/>
          <w:sz w:val="28"/>
          <w:szCs w:val="28"/>
        </w:rPr>
        <w:t xml:space="preserve">Статья 16. Порядок работы согласительной комиссии, создаваемой при отклонении проекта </w:t>
      </w:r>
      <w:r w:rsidR="000940E7" w:rsidRPr="004E0197">
        <w:rPr>
          <w:b/>
          <w:sz w:val="28"/>
          <w:szCs w:val="28"/>
        </w:rPr>
        <w:t xml:space="preserve">решения о </w:t>
      </w:r>
      <w:r w:rsidRPr="004E0197">
        <w:rPr>
          <w:b/>
          <w:sz w:val="28"/>
          <w:szCs w:val="28"/>
        </w:rPr>
        <w:t>бюджете</w:t>
      </w:r>
      <w:r w:rsidR="0086098D" w:rsidRPr="004E0197">
        <w:rPr>
          <w:b/>
          <w:sz w:val="28"/>
          <w:szCs w:val="28"/>
        </w:rPr>
        <w:t xml:space="preserve"> округа</w:t>
      </w:r>
    </w:p>
    <w:p w:rsidR="000940E7" w:rsidRPr="004E0197" w:rsidRDefault="000940E7" w:rsidP="004E0197">
      <w:pPr>
        <w:ind w:firstLine="709"/>
        <w:jc w:val="both"/>
        <w:rPr>
          <w:sz w:val="28"/>
          <w:szCs w:val="28"/>
        </w:rPr>
      </w:pPr>
    </w:p>
    <w:p w:rsidR="00D71FAC" w:rsidRPr="004E0197" w:rsidRDefault="00D71FAC" w:rsidP="004E0197">
      <w:pPr>
        <w:ind w:firstLine="709"/>
        <w:jc w:val="both"/>
        <w:rPr>
          <w:sz w:val="28"/>
          <w:szCs w:val="28"/>
        </w:rPr>
      </w:pPr>
      <w:r w:rsidRPr="004E0197">
        <w:rPr>
          <w:sz w:val="28"/>
          <w:szCs w:val="28"/>
        </w:rPr>
        <w:t xml:space="preserve">1. Согласительная комиссия создается Собранием депутатов для рассмотрения проекта </w:t>
      </w:r>
      <w:r w:rsidR="000940E7" w:rsidRPr="004E0197">
        <w:rPr>
          <w:sz w:val="28"/>
          <w:szCs w:val="28"/>
        </w:rPr>
        <w:t xml:space="preserve">решения о </w:t>
      </w:r>
      <w:r w:rsidR="004F230D" w:rsidRPr="004E0197">
        <w:rPr>
          <w:sz w:val="28"/>
          <w:szCs w:val="28"/>
        </w:rPr>
        <w:t>бюджете округа</w:t>
      </w:r>
      <w:r w:rsidR="0086098D" w:rsidRPr="004E0197">
        <w:rPr>
          <w:sz w:val="28"/>
          <w:szCs w:val="28"/>
        </w:rPr>
        <w:t xml:space="preserve"> </w:t>
      </w:r>
      <w:r w:rsidRPr="004E0197">
        <w:rPr>
          <w:sz w:val="28"/>
          <w:szCs w:val="28"/>
        </w:rPr>
        <w:t xml:space="preserve">из равного числа представителей Собрания депутатов и </w:t>
      </w:r>
      <w:r w:rsidR="006E1702" w:rsidRPr="004E0197">
        <w:rPr>
          <w:sz w:val="28"/>
          <w:szCs w:val="28"/>
        </w:rPr>
        <w:t>а</w:t>
      </w:r>
      <w:r w:rsidRPr="004E0197">
        <w:rPr>
          <w:sz w:val="28"/>
          <w:szCs w:val="28"/>
        </w:rPr>
        <w:t xml:space="preserve">дминистрации </w:t>
      </w:r>
      <w:r w:rsidR="0086098D" w:rsidRPr="004E0197">
        <w:rPr>
          <w:sz w:val="28"/>
          <w:szCs w:val="28"/>
        </w:rPr>
        <w:t>округа</w:t>
      </w:r>
      <w:r w:rsidRPr="004E0197">
        <w:rPr>
          <w:sz w:val="28"/>
          <w:szCs w:val="28"/>
        </w:rPr>
        <w:t>. Состав согласительной комиссии утверждается постановлением  Собрания депутатов.</w:t>
      </w:r>
    </w:p>
    <w:p w:rsidR="00D71FAC" w:rsidRPr="004E0197" w:rsidRDefault="00D71FAC" w:rsidP="004E0197">
      <w:pPr>
        <w:ind w:firstLine="709"/>
        <w:jc w:val="both"/>
        <w:rPr>
          <w:sz w:val="28"/>
          <w:szCs w:val="28"/>
        </w:rPr>
      </w:pPr>
      <w:r w:rsidRPr="004E0197">
        <w:rPr>
          <w:sz w:val="28"/>
          <w:szCs w:val="28"/>
        </w:rPr>
        <w:t xml:space="preserve">2. Согласительная комиссия дорабатывает проект </w:t>
      </w:r>
      <w:r w:rsidR="000940E7" w:rsidRPr="004E0197">
        <w:rPr>
          <w:sz w:val="28"/>
          <w:szCs w:val="28"/>
        </w:rPr>
        <w:t xml:space="preserve">решения о </w:t>
      </w:r>
      <w:r w:rsidR="004F230D" w:rsidRPr="004E0197">
        <w:rPr>
          <w:sz w:val="28"/>
          <w:szCs w:val="28"/>
        </w:rPr>
        <w:t>бюджете округа</w:t>
      </w:r>
      <w:r w:rsidR="0086098D" w:rsidRPr="004E0197">
        <w:rPr>
          <w:sz w:val="28"/>
          <w:szCs w:val="28"/>
        </w:rPr>
        <w:t xml:space="preserve"> </w:t>
      </w:r>
      <w:r w:rsidRPr="004E0197">
        <w:rPr>
          <w:sz w:val="28"/>
          <w:szCs w:val="28"/>
        </w:rPr>
        <w:t>с целью повторного внесения его на рассмотрение Собрания депутатов.</w:t>
      </w:r>
    </w:p>
    <w:p w:rsidR="00315802" w:rsidRPr="004E0197" w:rsidRDefault="00D71FAC" w:rsidP="004E0197">
      <w:pPr>
        <w:ind w:firstLine="709"/>
        <w:jc w:val="both"/>
        <w:rPr>
          <w:sz w:val="28"/>
          <w:szCs w:val="28"/>
        </w:rPr>
      </w:pPr>
      <w:r w:rsidRPr="004E0197">
        <w:rPr>
          <w:sz w:val="28"/>
          <w:szCs w:val="28"/>
        </w:rPr>
        <w:t xml:space="preserve">3. Решение согласительной комиссии принимается раздельным голосованием членов </w:t>
      </w:r>
      <w:r w:rsidR="000940E7" w:rsidRPr="004E0197">
        <w:rPr>
          <w:sz w:val="28"/>
          <w:szCs w:val="28"/>
        </w:rPr>
        <w:t xml:space="preserve">согласительной комиссии от </w:t>
      </w:r>
      <w:r w:rsidRPr="004E0197">
        <w:rPr>
          <w:sz w:val="28"/>
          <w:szCs w:val="28"/>
        </w:rPr>
        <w:t xml:space="preserve"> Собрания депу</w:t>
      </w:r>
      <w:r w:rsidR="000940E7" w:rsidRPr="004E0197">
        <w:rPr>
          <w:sz w:val="28"/>
          <w:szCs w:val="28"/>
        </w:rPr>
        <w:t xml:space="preserve">татов и от </w:t>
      </w:r>
      <w:r w:rsidR="006E1702" w:rsidRPr="004E0197">
        <w:rPr>
          <w:sz w:val="28"/>
          <w:szCs w:val="28"/>
        </w:rPr>
        <w:t>а</w:t>
      </w:r>
      <w:r w:rsidR="000940E7" w:rsidRPr="004E0197">
        <w:rPr>
          <w:sz w:val="28"/>
          <w:szCs w:val="28"/>
        </w:rPr>
        <w:t xml:space="preserve">дминистрации </w:t>
      </w:r>
      <w:r w:rsidR="0086098D" w:rsidRPr="004E0197">
        <w:rPr>
          <w:sz w:val="28"/>
          <w:szCs w:val="28"/>
        </w:rPr>
        <w:t>округа</w:t>
      </w:r>
      <w:r w:rsidRPr="004E0197">
        <w:rPr>
          <w:sz w:val="28"/>
          <w:szCs w:val="28"/>
        </w:rPr>
        <w:t xml:space="preserve"> (далее – стороны).</w:t>
      </w:r>
    </w:p>
    <w:p w:rsidR="00D71FAC" w:rsidRPr="004E0197" w:rsidRDefault="00D71FAC" w:rsidP="004E0197">
      <w:pPr>
        <w:ind w:firstLine="709"/>
        <w:jc w:val="both"/>
        <w:rPr>
          <w:sz w:val="28"/>
          <w:szCs w:val="28"/>
        </w:rPr>
      </w:pPr>
      <w:r w:rsidRPr="004E0197">
        <w:rPr>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w:t>
      </w:r>
    </w:p>
    <w:p w:rsidR="00D71FAC" w:rsidRPr="004E0197" w:rsidRDefault="00D71FAC" w:rsidP="004E0197">
      <w:pPr>
        <w:ind w:firstLine="709"/>
        <w:jc w:val="both"/>
        <w:rPr>
          <w:sz w:val="28"/>
          <w:szCs w:val="28"/>
        </w:rPr>
      </w:pPr>
      <w:r w:rsidRPr="004E0197">
        <w:rPr>
          <w:sz w:val="28"/>
          <w:szCs w:val="28"/>
        </w:rPr>
        <w:t xml:space="preserve">4. По итогам работы согласительной комиссии  Собрание депутатов </w:t>
      </w:r>
      <w:r w:rsidR="0086098D" w:rsidRPr="004E0197">
        <w:rPr>
          <w:sz w:val="28"/>
          <w:szCs w:val="28"/>
        </w:rPr>
        <w:t>повторно рассматривает</w:t>
      </w:r>
      <w:r w:rsidRPr="004E0197">
        <w:rPr>
          <w:sz w:val="28"/>
          <w:szCs w:val="28"/>
        </w:rPr>
        <w:t xml:space="preserve"> проект </w:t>
      </w:r>
      <w:r w:rsidR="000940E7" w:rsidRPr="004E0197">
        <w:rPr>
          <w:sz w:val="28"/>
          <w:szCs w:val="28"/>
        </w:rPr>
        <w:t xml:space="preserve">решения о </w:t>
      </w:r>
      <w:r w:rsidR="0086098D" w:rsidRPr="004E0197">
        <w:rPr>
          <w:sz w:val="28"/>
          <w:szCs w:val="28"/>
        </w:rPr>
        <w:t>бюджете округа</w:t>
      </w:r>
      <w:r w:rsidRPr="004E0197">
        <w:rPr>
          <w:sz w:val="28"/>
          <w:szCs w:val="28"/>
        </w:rPr>
        <w:t>.</w:t>
      </w:r>
    </w:p>
    <w:p w:rsidR="00D71FAC" w:rsidRPr="004E0197" w:rsidRDefault="00D71FAC" w:rsidP="004E0197">
      <w:pPr>
        <w:ind w:firstLine="709"/>
        <w:jc w:val="both"/>
        <w:rPr>
          <w:sz w:val="28"/>
          <w:szCs w:val="28"/>
        </w:rPr>
      </w:pPr>
    </w:p>
    <w:p w:rsidR="00162635" w:rsidRPr="004E0197" w:rsidRDefault="00162635" w:rsidP="004E0197">
      <w:pPr>
        <w:ind w:firstLine="709"/>
        <w:jc w:val="both"/>
        <w:rPr>
          <w:b/>
          <w:sz w:val="28"/>
          <w:szCs w:val="28"/>
        </w:rPr>
      </w:pPr>
      <w:r w:rsidRPr="004E0197">
        <w:rPr>
          <w:b/>
          <w:sz w:val="28"/>
          <w:szCs w:val="28"/>
        </w:rPr>
        <w:t xml:space="preserve">Статья </w:t>
      </w:r>
      <w:r w:rsidR="00454C0D" w:rsidRPr="004E0197">
        <w:rPr>
          <w:b/>
          <w:sz w:val="28"/>
          <w:szCs w:val="28"/>
        </w:rPr>
        <w:t>17</w:t>
      </w:r>
      <w:r w:rsidRPr="004E0197">
        <w:rPr>
          <w:b/>
          <w:sz w:val="28"/>
          <w:szCs w:val="28"/>
        </w:rPr>
        <w:t>.</w:t>
      </w:r>
      <w:r w:rsidRPr="004E0197">
        <w:rPr>
          <w:sz w:val="28"/>
          <w:szCs w:val="28"/>
        </w:rPr>
        <w:t xml:space="preserve"> </w:t>
      </w:r>
      <w:r w:rsidRPr="004E0197">
        <w:rPr>
          <w:b/>
          <w:sz w:val="28"/>
          <w:szCs w:val="28"/>
        </w:rPr>
        <w:t xml:space="preserve">Сроки утверждения решения о </w:t>
      </w:r>
      <w:r w:rsidR="004F230D" w:rsidRPr="004E0197">
        <w:rPr>
          <w:b/>
          <w:sz w:val="28"/>
          <w:szCs w:val="28"/>
        </w:rPr>
        <w:t>бюджете округа</w:t>
      </w:r>
    </w:p>
    <w:p w:rsidR="00162635" w:rsidRPr="004E0197" w:rsidRDefault="00162635" w:rsidP="004E0197">
      <w:pPr>
        <w:ind w:firstLine="709"/>
        <w:jc w:val="both"/>
        <w:rPr>
          <w:sz w:val="28"/>
          <w:szCs w:val="28"/>
        </w:rPr>
      </w:pPr>
    </w:p>
    <w:p w:rsidR="00F94F6F" w:rsidRPr="004E0197" w:rsidRDefault="00F94F6F" w:rsidP="004E0197">
      <w:pPr>
        <w:ind w:firstLine="709"/>
        <w:jc w:val="both"/>
        <w:rPr>
          <w:sz w:val="28"/>
          <w:szCs w:val="28"/>
        </w:rPr>
      </w:pPr>
      <w:r w:rsidRPr="004E0197">
        <w:rPr>
          <w:sz w:val="28"/>
          <w:szCs w:val="28"/>
        </w:rPr>
        <w:t xml:space="preserve">1. Решение о </w:t>
      </w:r>
      <w:r w:rsidR="004F230D" w:rsidRPr="004E0197">
        <w:rPr>
          <w:sz w:val="28"/>
          <w:szCs w:val="28"/>
        </w:rPr>
        <w:t>бюджете округа</w:t>
      </w:r>
      <w:r w:rsidR="0086098D" w:rsidRPr="004E0197">
        <w:rPr>
          <w:sz w:val="28"/>
          <w:szCs w:val="28"/>
        </w:rPr>
        <w:t xml:space="preserve"> </w:t>
      </w:r>
      <w:r w:rsidRPr="004E0197">
        <w:rPr>
          <w:sz w:val="28"/>
          <w:szCs w:val="28"/>
        </w:rPr>
        <w:t xml:space="preserve">должно быть рассмотрено, утверждено Собранием депутатов, подписано главой </w:t>
      </w:r>
      <w:r w:rsidR="0086098D" w:rsidRPr="004E0197">
        <w:rPr>
          <w:sz w:val="28"/>
          <w:szCs w:val="28"/>
        </w:rPr>
        <w:t>округа</w:t>
      </w:r>
      <w:r w:rsidRPr="004E0197">
        <w:rPr>
          <w:sz w:val="28"/>
          <w:szCs w:val="28"/>
        </w:rPr>
        <w:t xml:space="preserve">  до начала очередного финансового года. </w:t>
      </w:r>
    </w:p>
    <w:p w:rsidR="0086098D" w:rsidRPr="004E0197" w:rsidRDefault="0086098D" w:rsidP="004E0197">
      <w:pPr>
        <w:autoSpaceDE w:val="0"/>
        <w:autoSpaceDN w:val="0"/>
        <w:adjustRightInd w:val="0"/>
        <w:ind w:firstLine="709"/>
        <w:jc w:val="both"/>
        <w:rPr>
          <w:sz w:val="28"/>
          <w:szCs w:val="28"/>
        </w:rPr>
      </w:pPr>
      <w:r w:rsidRPr="004E0197">
        <w:rPr>
          <w:sz w:val="28"/>
          <w:szCs w:val="28"/>
        </w:rPr>
        <w:lastRenderedPageBreak/>
        <w:t xml:space="preserve">2. Принятое Собранием депутатов решение о  бюджете округа в течение </w:t>
      </w:r>
      <w:r w:rsidR="006E1702" w:rsidRPr="004E0197">
        <w:rPr>
          <w:sz w:val="28"/>
          <w:szCs w:val="28"/>
        </w:rPr>
        <w:t>трех</w:t>
      </w:r>
      <w:r w:rsidRPr="004E0197">
        <w:rPr>
          <w:sz w:val="28"/>
          <w:szCs w:val="28"/>
        </w:rPr>
        <w:t xml:space="preserve"> календарных дней направляется главе округа для подписания и </w:t>
      </w:r>
      <w:r w:rsidR="00275ABD" w:rsidRPr="009729EA">
        <w:rPr>
          <w:sz w:val="28"/>
          <w:szCs w:val="28"/>
        </w:rPr>
        <w:t>обнародования</w:t>
      </w:r>
      <w:r w:rsidRPr="009729EA">
        <w:rPr>
          <w:sz w:val="28"/>
          <w:szCs w:val="28"/>
        </w:rPr>
        <w:t>.</w:t>
      </w:r>
    </w:p>
    <w:p w:rsidR="0086098D" w:rsidRPr="004E0197" w:rsidRDefault="0086098D" w:rsidP="004E0197">
      <w:pPr>
        <w:ind w:firstLine="709"/>
        <w:jc w:val="both"/>
        <w:rPr>
          <w:sz w:val="28"/>
          <w:szCs w:val="28"/>
        </w:rPr>
      </w:pPr>
    </w:p>
    <w:p w:rsidR="00471AEE" w:rsidRPr="004E0197" w:rsidRDefault="00471AEE" w:rsidP="004E0197">
      <w:pPr>
        <w:ind w:firstLine="709"/>
        <w:jc w:val="both"/>
        <w:rPr>
          <w:b/>
          <w:sz w:val="28"/>
          <w:szCs w:val="28"/>
        </w:rPr>
      </w:pPr>
      <w:r w:rsidRPr="004E0197">
        <w:rPr>
          <w:b/>
          <w:sz w:val="28"/>
          <w:szCs w:val="28"/>
        </w:rPr>
        <w:t xml:space="preserve">Глава 6. Внесение изменений </w:t>
      </w:r>
      <w:r w:rsidR="00CE6FCC" w:rsidRPr="004E0197">
        <w:rPr>
          <w:b/>
          <w:sz w:val="28"/>
          <w:szCs w:val="28"/>
        </w:rPr>
        <w:t xml:space="preserve">и дополнений </w:t>
      </w:r>
      <w:r w:rsidRPr="004E0197">
        <w:rPr>
          <w:b/>
          <w:sz w:val="28"/>
          <w:szCs w:val="28"/>
        </w:rPr>
        <w:t>в решение о бюджете округа</w:t>
      </w:r>
    </w:p>
    <w:p w:rsidR="00162635" w:rsidRPr="004E0197" w:rsidRDefault="00162635" w:rsidP="004E0197">
      <w:pPr>
        <w:ind w:firstLine="709"/>
        <w:jc w:val="both"/>
        <w:rPr>
          <w:sz w:val="28"/>
          <w:szCs w:val="28"/>
        </w:rPr>
      </w:pPr>
    </w:p>
    <w:p w:rsidR="00162635" w:rsidRPr="004E0197" w:rsidRDefault="00162635" w:rsidP="004E0197">
      <w:pPr>
        <w:ind w:firstLine="709"/>
        <w:jc w:val="both"/>
        <w:rPr>
          <w:sz w:val="28"/>
          <w:szCs w:val="28"/>
        </w:rPr>
      </w:pPr>
      <w:r w:rsidRPr="004E0197">
        <w:rPr>
          <w:b/>
          <w:sz w:val="28"/>
          <w:szCs w:val="28"/>
        </w:rPr>
        <w:t xml:space="preserve">Статья </w:t>
      </w:r>
      <w:r w:rsidR="00BB1095" w:rsidRPr="004E0197">
        <w:rPr>
          <w:b/>
          <w:sz w:val="28"/>
          <w:szCs w:val="28"/>
        </w:rPr>
        <w:t>1</w:t>
      </w:r>
      <w:r w:rsidRPr="004E0197">
        <w:rPr>
          <w:b/>
          <w:sz w:val="28"/>
          <w:szCs w:val="28"/>
        </w:rPr>
        <w:t>8</w:t>
      </w:r>
      <w:r w:rsidRPr="004E0197">
        <w:rPr>
          <w:sz w:val="28"/>
          <w:szCs w:val="28"/>
        </w:rPr>
        <w:t xml:space="preserve">. </w:t>
      </w:r>
      <w:r w:rsidRPr="004E0197">
        <w:rPr>
          <w:b/>
          <w:sz w:val="28"/>
          <w:szCs w:val="28"/>
        </w:rPr>
        <w:t>Внесение</w:t>
      </w:r>
      <w:r w:rsidRPr="004E0197">
        <w:rPr>
          <w:sz w:val="28"/>
          <w:szCs w:val="28"/>
        </w:rPr>
        <w:t xml:space="preserve"> </w:t>
      </w:r>
      <w:r w:rsidR="00CE6FCC" w:rsidRPr="004E0197">
        <w:rPr>
          <w:b/>
          <w:sz w:val="28"/>
          <w:szCs w:val="28"/>
        </w:rPr>
        <w:t xml:space="preserve">на рассмотрение </w:t>
      </w:r>
      <w:proofErr w:type="gramStart"/>
      <w:r w:rsidR="00CE6FCC" w:rsidRPr="004E0197">
        <w:rPr>
          <w:b/>
          <w:sz w:val="28"/>
          <w:szCs w:val="28"/>
        </w:rPr>
        <w:t>Собрания депутатов проекта решения Собрания депутатов</w:t>
      </w:r>
      <w:proofErr w:type="gramEnd"/>
      <w:r w:rsidR="00CE6FCC" w:rsidRPr="004E0197">
        <w:rPr>
          <w:b/>
          <w:sz w:val="28"/>
          <w:szCs w:val="28"/>
        </w:rPr>
        <w:t xml:space="preserve"> о внесении изменений и дополнений в решение Собрания депутатов о бюджете округа</w:t>
      </w:r>
    </w:p>
    <w:p w:rsidR="00162635" w:rsidRPr="004E0197" w:rsidRDefault="00162635" w:rsidP="004E0197">
      <w:pPr>
        <w:ind w:firstLine="709"/>
        <w:jc w:val="both"/>
        <w:rPr>
          <w:sz w:val="28"/>
          <w:szCs w:val="28"/>
        </w:rPr>
      </w:pPr>
    </w:p>
    <w:p w:rsidR="00D90FA1" w:rsidRPr="004E0197" w:rsidRDefault="00162635" w:rsidP="004E0197">
      <w:pPr>
        <w:ind w:firstLine="709"/>
        <w:jc w:val="both"/>
        <w:rPr>
          <w:sz w:val="28"/>
          <w:szCs w:val="28"/>
        </w:rPr>
      </w:pPr>
      <w:r w:rsidRPr="004E0197">
        <w:rPr>
          <w:sz w:val="28"/>
          <w:szCs w:val="28"/>
        </w:rPr>
        <w:t xml:space="preserve">1. </w:t>
      </w:r>
      <w:r w:rsidR="00917166" w:rsidRPr="004E0197">
        <w:rPr>
          <w:sz w:val="28"/>
          <w:szCs w:val="28"/>
        </w:rPr>
        <w:t>Администрация</w:t>
      </w:r>
      <w:r w:rsidR="00AD6720" w:rsidRPr="004E0197">
        <w:rPr>
          <w:sz w:val="28"/>
          <w:szCs w:val="28"/>
        </w:rPr>
        <w:t xml:space="preserve"> округа</w:t>
      </w:r>
      <w:r w:rsidRPr="004E0197">
        <w:rPr>
          <w:sz w:val="28"/>
          <w:szCs w:val="28"/>
        </w:rPr>
        <w:t xml:space="preserve"> вносит на рассмотрение </w:t>
      </w:r>
      <w:r w:rsidR="002C1D16" w:rsidRPr="004E0197">
        <w:rPr>
          <w:sz w:val="28"/>
          <w:szCs w:val="28"/>
        </w:rPr>
        <w:t>Собрания</w:t>
      </w:r>
      <w:r w:rsidRPr="004E0197">
        <w:rPr>
          <w:sz w:val="28"/>
          <w:szCs w:val="28"/>
        </w:rPr>
        <w:t xml:space="preserve"> депутатов проект решения </w:t>
      </w:r>
      <w:r w:rsidR="002C1D16" w:rsidRPr="004E0197">
        <w:rPr>
          <w:sz w:val="28"/>
          <w:szCs w:val="28"/>
        </w:rPr>
        <w:t>Собрания</w:t>
      </w:r>
      <w:r w:rsidRPr="004E0197">
        <w:rPr>
          <w:sz w:val="28"/>
          <w:szCs w:val="28"/>
        </w:rPr>
        <w:t xml:space="preserve"> депутатов о внесении изменений в решение о бюджете</w:t>
      </w:r>
      <w:r w:rsidR="00E66A59" w:rsidRPr="004E0197">
        <w:rPr>
          <w:sz w:val="28"/>
          <w:szCs w:val="28"/>
        </w:rPr>
        <w:t xml:space="preserve"> округа</w:t>
      </w:r>
      <w:r w:rsidR="00D90FA1" w:rsidRPr="004E0197">
        <w:rPr>
          <w:sz w:val="28"/>
          <w:szCs w:val="28"/>
        </w:rPr>
        <w:t xml:space="preserve">. </w:t>
      </w:r>
    </w:p>
    <w:p w:rsidR="00D90FA1" w:rsidRPr="004E0197" w:rsidRDefault="00D90FA1" w:rsidP="004E0197">
      <w:pPr>
        <w:ind w:firstLine="709"/>
        <w:jc w:val="both"/>
        <w:rPr>
          <w:sz w:val="28"/>
          <w:szCs w:val="28"/>
        </w:rPr>
      </w:pPr>
      <w:proofErr w:type="gramStart"/>
      <w:r w:rsidRPr="004E0197">
        <w:rPr>
          <w:sz w:val="28"/>
          <w:szCs w:val="28"/>
        </w:rPr>
        <w:t xml:space="preserve">2.Помимо </w:t>
      </w:r>
      <w:r w:rsidRPr="004E0197">
        <w:rPr>
          <w:bCs/>
          <w:sz w:val="28"/>
          <w:szCs w:val="28"/>
        </w:rPr>
        <w:t>администрации</w:t>
      </w:r>
      <w:r w:rsidRPr="004E0197">
        <w:rPr>
          <w:sz w:val="28"/>
          <w:szCs w:val="28"/>
        </w:rPr>
        <w:t xml:space="preserve"> округа субъекты права инициативы принятия решений вправе вносить в  Собрание депутатов округа проекты решений Собрания депутатов округа о внесении изменений и дополнений в решение Собрания депутатов округа о бюджете округа в части, изменяющей основные характеристики бюджета округа и ведомственную структуру расходов бюджета округа, в случае превышения утвержденного решением Собрания депутатов округа о бюджете округа</w:t>
      </w:r>
      <w:r w:rsidRPr="004E0197">
        <w:rPr>
          <w:b/>
          <w:sz w:val="28"/>
          <w:szCs w:val="28"/>
        </w:rPr>
        <w:t xml:space="preserve"> </w:t>
      </w:r>
      <w:r w:rsidRPr="004E0197">
        <w:rPr>
          <w:sz w:val="28"/>
          <w:szCs w:val="28"/>
        </w:rPr>
        <w:t>на текущий финансовый</w:t>
      </w:r>
      <w:proofErr w:type="gramEnd"/>
      <w:r w:rsidRPr="004E0197">
        <w:rPr>
          <w:sz w:val="28"/>
          <w:szCs w:val="28"/>
        </w:rPr>
        <w:t xml:space="preserve"> </w:t>
      </w:r>
      <w:proofErr w:type="gramStart"/>
      <w:r w:rsidRPr="004E0197">
        <w:rPr>
          <w:sz w:val="28"/>
          <w:szCs w:val="28"/>
        </w:rPr>
        <w:t xml:space="preserve">год общего объема доходов более чем на 10 процентов при условии, что </w:t>
      </w:r>
      <w:r w:rsidRPr="004E0197">
        <w:rPr>
          <w:bCs/>
          <w:sz w:val="28"/>
          <w:szCs w:val="28"/>
        </w:rPr>
        <w:t>администрация</w:t>
      </w:r>
      <w:r w:rsidRPr="004E0197">
        <w:rPr>
          <w:sz w:val="28"/>
          <w:szCs w:val="28"/>
        </w:rPr>
        <w:t xml:space="preserve"> округа не внесла в Собрание депутатов округа соответствующий проект решения Собрания депутатов округа в течение десяти календарных дней со дня получения Собранием депутатов округа отчета об исполнении решения Собрания депутатов округа о бюджете  округа за период, в котором получено указанное превышение.</w:t>
      </w:r>
      <w:proofErr w:type="gramEnd"/>
    </w:p>
    <w:p w:rsidR="00BB1095" w:rsidRPr="004E0197" w:rsidRDefault="00D90FA1" w:rsidP="004E0197">
      <w:pPr>
        <w:ind w:firstLine="709"/>
        <w:jc w:val="both"/>
        <w:rPr>
          <w:sz w:val="28"/>
          <w:szCs w:val="28"/>
        </w:rPr>
      </w:pPr>
      <w:r w:rsidRPr="004E0197">
        <w:rPr>
          <w:sz w:val="28"/>
          <w:szCs w:val="28"/>
        </w:rPr>
        <w:t>3</w:t>
      </w:r>
      <w:r w:rsidR="00BB1095" w:rsidRPr="004E0197">
        <w:rPr>
          <w:sz w:val="28"/>
          <w:szCs w:val="28"/>
        </w:rPr>
        <w:t xml:space="preserve">. Проект решения о внесении изменений и дополнений в решение о </w:t>
      </w:r>
      <w:r w:rsidR="004F230D" w:rsidRPr="004E0197">
        <w:rPr>
          <w:sz w:val="28"/>
          <w:szCs w:val="28"/>
        </w:rPr>
        <w:t>бюджете округа</w:t>
      </w:r>
      <w:r w:rsidR="00E66A59" w:rsidRPr="004E0197">
        <w:rPr>
          <w:sz w:val="28"/>
          <w:szCs w:val="28"/>
        </w:rPr>
        <w:t xml:space="preserve"> </w:t>
      </w:r>
      <w:r w:rsidR="00BB1095" w:rsidRPr="004E0197">
        <w:rPr>
          <w:sz w:val="28"/>
          <w:szCs w:val="28"/>
        </w:rPr>
        <w:t xml:space="preserve">вносится не </w:t>
      </w:r>
      <w:r w:rsidR="00136B32" w:rsidRPr="004E0197">
        <w:rPr>
          <w:sz w:val="28"/>
          <w:szCs w:val="28"/>
        </w:rPr>
        <w:t>позднее,</w:t>
      </w:r>
      <w:r w:rsidR="00BB1095" w:rsidRPr="004E0197">
        <w:rPr>
          <w:sz w:val="28"/>
          <w:szCs w:val="28"/>
        </w:rPr>
        <w:t xml:space="preserve"> чем за </w:t>
      </w:r>
      <w:r w:rsidR="00215B6B" w:rsidRPr="004E0197">
        <w:rPr>
          <w:sz w:val="28"/>
          <w:szCs w:val="28"/>
        </w:rPr>
        <w:t xml:space="preserve">восемь </w:t>
      </w:r>
      <w:r w:rsidR="00FB6DA2" w:rsidRPr="004E0197">
        <w:rPr>
          <w:sz w:val="28"/>
          <w:szCs w:val="28"/>
        </w:rPr>
        <w:t xml:space="preserve">календарных </w:t>
      </w:r>
      <w:r w:rsidR="00BB1095" w:rsidRPr="004E0197">
        <w:rPr>
          <w:sz w:val="28"/>
          <w:szCs w:val="28"/>
        </w:rPr>
        <w:t>дней до начала сессии  Собрания депутатов, на которую вносится указанный проект решения.</w:t>
      </w:r>
    </w:p>
    <w:p w:rsidR="00BB1095" w:rsidRPr="004E0197" w:rsidRDefault="00BB1095" w:rsidP="004E0197">
      <w:pPr>
        <w:ind w:firstLine="709"/>
        <w:jc w:val="both"/>
        <w:rPr>
          <w:sz w:val="28"/>
          <w:szCs w:val="28"/>
        </w:rPr>
      </w:pPr>
      <w:r w:rsidRPr="004E0197">
        <w:rPr>
          <w:sz w:val="28"/>
          <w:szCs w:val="28"/>
        </w:rPr>
        <w:t xml:space="preserve">Проект решения о внесении изменений и дополнений в решение о </w:t>
      </w:r>
      <w:r w:rsidR="004F230D" w:rsidRPr="004E0197">
        <w:rPr>
          <w:sz w:val="28"/>
          <w:szCs w:val="28"/>
        </w:rPr>
        <w:t>бюджете округа</w:t>
      </w:r>
      <w:r w:rsidR="00E66A59" w:rsidRPr="004E0197">
        <w:rPr>
          <w:sz w:val="28"/>
          <w:szCs w:val="28"/>
        </w:rPr>
        <w:t xml:space="preserve"> </w:t>
      </w:r>
      <w:r w:rsidRPr="004E0197">
        <w:rPr>
          <w:sz w:val="28"/>
          <w:szCs w:val="28"/>
        </w:rPr>
        <w:t>рассматривается Собранием депутатов в первоочередном порядке</w:t>
      </w:r>
      <w:r w:rsidR="008C79A4" w:rsidRPr="004E0197">
        <w:rPr>
          <w:sz w:val="28"/>
          <w:szCs w:val="28"/>
        </w:rPr>
        <w:t xml:space="preserve"> </w:t>
      </w:r>
      <w:r w:rsidRPr="004E0197">
        <w:rPr>
          <w:sz w:val="28"/>
          <w:szCs w:val="28"/>
        </w:rPr>
        <w:t xml:space="preserve"> на ближайшей после внесения указанного </w:t>
      </w:r>
      <w:proofErr w:type="gramStart"/>
      <w:r w:rsidRPr="004E0197">
        <w:rPr>
          <w:sz w:val="28"/>
          <w:szCs w:val="28"/>
        </w:rPr>
        <w:t>проекта решения сессии  Собрания депутатов</w:t>
      </w:r>
      <w:proofErr w:type="gramEnd"/>
      <w:r w:rsidRPr="004E0197">
        <w:rPr>
          <w:sz w:val="28"/>
          <w:szCs w:val="28"/>
        </w:rPr>
        <w:t xml:space="preserve"> при условии соблюдения срока, указанного в абзаце первом настоящего пункта</w:t>
      </w:r>
      <w:r w:rsidR="008C79A4" w:rsidRPr="004E0197">
        <w:rPr>
          <w:sz w:val="28"/>
          <w:szCs w:val="28"/>
        </w:rPr>
        <w:t>.</w:t>
      </w:r>
    </w:p>
    <w:p w:rsidR="00BB1095" w:rsidRPr="004E0197" w:rsidRDefault="00624939" w:rsidP="004E0197">
      <w:pPr>
        <w:ind w:firstLine="709"/>
        <w:jc w:val="both"/>
        <w:rPr>
          <w:sz w:val="28"/>
          <w:szCs w:val="28"/>
        </w:rPr>
      </w:pPr>
      <w:r w:rsidRPr="009D7D17">
        <w:rPr>
          <w:sz w:val="28"/>
          <w:szCs w:val="28"/>
        </w:rPr>
        <w:t xml:space="preserve">Глава </w:t>
      </w:r>
      <w:r w:rsidR="00E66A59" w:rsidRPr="009D7D17">
        <w:rPr>
          <w:sz w:val="28"/>
          <w:szCs w:val="28"/>
        </w:rPr>
        <w:t>округа</w:t>
      </w:r>
      <w:r w:rsidRPr="004E0197">
        <w:rPr>
          <w:sz w:val="28"/>
          <w:szCs w:val="28"/>
        </w:rPr>
        <w:t xml:space="preserve"> имеет право требовать созыва внеочередной сессии Собрания депутатов в этом случае п</w:t>
      </w:r>
      <w:r w:rsidR="00BB1095" w:rsidRPr="004E0197">
        <w:rPr>
          <w:sz w:val="28"/>
          <w:szCs w:val="28"/>
        </w:rPr>
        <w:t xml:space="preserve">роект решения о внесении изменений и дополнений в решение о </w:t>
      </w:r>
      <w:r w:rsidR="004F230D" w:rsidRPr="004E0197">
        <w:rPr>
          <w:sz w:val="28"/>
          <w:szCs w:val="28"/>
        </w:rPr>
        <w:t>бюджете округа</w:t>
      </w:r>
      <w:r w:rsidR="00E66A59" w:rsidRPr="004E0197">
        <w:rPr>
          <w:sz w:val="28"/>
          <w:szCs w:val="28"/>
        </w:rPr>
        <w:t xml:space="preserve"> </w:t>
      </w:r>
      <w:r w:rsidR="00BB1095" w:rsidRPr="004E0197">
        <w:rPr>
          <w:sz w:val="28"/>
          <w:szCs w:val="28"/>
        </w:rPr>
        <w:t>рассматривается  Собранием депутатов в течени</w:t>
      </w:r>
      <w:proofErr w:type="gramStart"/>
      <w:r w:rsidR="00BB1095" w:rsidRPr="004E0197">
        <w:rPr>
          <w:sz w:val="28"/>
          <w:szCs w:val="28"/>
        </w:rPr>
        <w:t>и</w:t>
      </w:r>
      <w:proofErr w:type="gramEnd"/>
      <w:r w:rsidR="00BB1095" w:rsidRPr="004E0197">
        <w:rPr>
          <w:sz w:val="28"/>
          <w:szCs w:val="28"/>
        </w:rPr>
        <w:t xml:space="preserve"> 15 календарных дней с момента внесения его </w:t>
      </w:r>
      <w:r w:rsidR="006E1702" w:rsidRPr="004E0197">
        <w:rPr>
          <w:sz w:val="28"/>
          <w:szCs w:val="28"/>
        </w:rPr>
        <w:t>а</w:t>
      </w:r>
      <w:r w:rsidR="00F60D37" w:rsidRPr="004E0197">
        <w:rPr>
          <w:sz w:val="28"/>
          <w:szCs w:val="28"/>
        </w:rPr>
        <w:t xml:space="preserve">дминистрацией </w:t>
      </w:r>
      <w:r w:rsidR="00E66A59" w:rsidRPr="004E0197">
        <w:rPr>
          <w:sz w:val="28"/>
          <w:szCs w:val="28"/>
        </w:rPr>
        <w:t>округа</w:t>
      </w:r>
      <w:r w:rsidR="00BB1095" w:rsidRPr="004E0197">
        <w:rPr>
          <w:sz w:val="28"/>
          <w:szCs w:val="28"/>
        </w:rPr>
        <w:t xml:space="preserve"> в Собрание депутатов.</w:t>
      </w:r>
      <w:r w:rsidR="00CB0738" w:rsidRPr="004E0197">
        <w:rPr>
          <w:sz w:val="28"/>
          <w:szCs w:val="28"/>
        </w:rPr>
        <w:t xml:space="preserve"> </w:t>
      </w:r>
    </w:p>
    <w:p w:rsidR="00BB1095" w:rsidRPr="004E0197" w:rsidRDefault="00D90FA1" w:rsidP="004E0197">
      <w:pPr>
        <w:ind w:firstLine="709"/>
        <w:jc w:val="both"/>
        <w:rPr>
          <w:sz w:val="28"/>
          <w:szCs w:val="28"/>
        </w:rPr>
      </w:pPr>
      <w:r w:rsidRPr="004E0197">
        <w:rPr>
          <w:sz w:val="28"/>
          <w:szCs w:val="28"/>
        </w:rPr>
        <w:t>4</w:t>
      </w:r>
      <w:r w:rsidR="00BB1095" w:rsidRPr="004E0197">
        <w:rPr>
          <w:sz w:val="28"/>
          <w:szCs w:val="28"/>
        </w:rPr>
        <w:t xml:space="preserve">. Одновременно с проектом </w:t>
      </w:r>
      <w:r w:rsidR="00624939" w:rsidRPr="004E0197">
        <w:rPr>
          <w:sz w:val="28"/>
          <w:szCs w:val="28"/>
        </w:rPr>
        <w:t>решения</w:t>
      </w:r>
      <w:r w:rsidR="00BB1095" w:rsidRPr="004E0197">
        <w:rPr>
          <w:sz w:val="28"/>
          <w:szCs w:val="28"/>
        </w:rPr>
        <w:t xml:space="preserve"> о внесении изменений и дополнений в </w:t>
      </w:r>
      <w:r w:rsidR="00624939" w:rsidRPr="004E0197">
        <w:rPr>
          <w:sz w:val="28"/>
          <w:szCs w:val="28"/>
        </w:rPr>
        <w:t xml:space="preserve">решение о </w:t>
      </w:r>
      <w:r w:rsidR="004F230D" w:rsidRPr="004E0197">
        <w:rPr>
          <w:sz w:val="28"/>
          <w:szCs w:val="28"/>
        </w:rPr>
        <w:t>бюджете округа</w:t>
      </w:r>
      <w:r w:rsidR="00E66A59" w:rsidRPr="004E0197">
        <w:rPr>
          <w:sz w:val="28"/>
          <w:szCs w:val="28"/>
        </w:rPr>
        <w:t xml:space="preserve"> </w:t>
      </w:r>
      <w:r w:rsidR="00BB1095" w:rsidRPr="004E0197">
        <w:rPr>
          <w:sz w:val="28"/>
          <w:szCs w:val="28"/>
        </w:rPr>
        <w:t xml:space="preserve">представляются пояснительная записка к указанному проекту </w:t>
      </w:r>
      <w:r w:rsidR="00624939" w:rsidRPr="004E0197">
        <w:rPr>
          <w:sz w:val="28"/>
          <w:szCs w:val="28"/>
        </w:rPr>
        <w:t>решения</w:t>
      </w:r>
      <w:r w:rsidR="00BB1095" w:rsidRPr="004E0197">
        <w:rPr>
          <w:sz w:val="28"/>
          <w:szCs w:val="28"/>
        </w:rPr>
        <w:t xml:space="preserve"> (с информацией о значениях </w:t>
      </w:r>
      <w:r w:rsidR="00BB1095" w:rsidRPr="004E0197">
        <w:rPr>
          <w:sz w:val="28"/>
          <w:szCs w:val="28"/>
        </w:rPr>
        <w:lastRenderedPageBreak/>
        <w:t xml:space="preserve">показателей </w:t>
      </w:r>
      <w:r w:rsidR="0027142A" w:rsidRPr="004E0197">
        <w:rPr>
          <w:sz w:val="28"/>
          <w:szCs w:val="28"/>
        </w:rPr>
        <w:t xml:space="preserve"> бюджета округа</w:t>
      </w:r>
      <w:r w:rsidR="00BB1095" w:rsidRPr="004E0197">
        <w:rPr>
          <w:sz w:val="28"/>
          <w:szCs w:val="28"/>
        </w:rPr>
        <w:t xml:space="preserve"> в случае принятия предл</w:t>
      </w:r>
      <w:r w:rsidR="00DB3A91" w:rsidRPr="004E0197">
        <w:rPr>
          <w:sz w:val="28"/>
          <w:szCs w:val="28"/>
        </w:rPr>
        <w:t>агаемых изменений и дополнений).</w:t>
      </w:r>
    </w:p>
    <w:p w:rsidR="008C79A4" w:rsidRPr="004E0197" w:rsidRDefault="00215B6B" w:rsidP="004E0197">
      <w:pPr>
        <w:ind w:firstLine="709"/>
        <w:jc w:val="both"/>
        <w:rPr>
          <w:sz w:val="28"/>
          <w:szCs w:val="28"/>
        </w:rPr>
      </w:pPr>
      <w:proofErr w:type="gramStart"/>
      <w:r w:rsidRPr="004E0197">
        <w:rPr>
          <w:rFonts w:cs="Calibri"/>
          <w:sz w:val="28"/>
          <w:szCs w:val="28"/>
        </w:rPr>
        <w:t xml:space="preserve">Проект </w:t>
      </w:r>
      <w:r w:rsidR="00DB3A91" w:rsidRPr="004E0197">
        <w:rPr>
          <w:rFonts w:cs="Calibri"/>
          <w:sz w:val="28"/>
          <w:szCs w:val="28"/>
        </w:rPr>
        <w:t xml:space="preserve">решения </w:t>
      </w:r>
      <w:r w:rsidRPr="004E0197">
        <w:rPr>
          <w:rFonts w:cs="Calibri"/>
          <w:sz w:val="28"/>
          <w:szCs w:val="28"/>
        </w:rPr>
        <w:t xml:space="preserve"> о внесении изменений и дополнений в </w:t>
      </w:r>
      <w:r w:rsidR="00DB3A91" w:rsidRPr="004E0197">
        <w:rPr>
          <w:rFonts w:cs="Calibri"/>
          <w:sz w:val="28"/>
          <w:szCs w:val="28"/>
        </w:rPr>
        <w:t xml:space="preserve">решение о </w:t>
      </w:r>
      <w:r w:rsidR="0086098D" w:rsidRPr="004E0197">
        <w:rPr>
          <w:rFonts w:cs="Calibri"/>
          <w:sz w:val="28"/>
          <w:szCs w:val="28"/>
        </w:rPr>
        <w:t>бюджете округа</w:t>
      </w:r>
      <w:r w:rsidRPr="004E0197">
        <w:rPr>
          <w:rFonts w:cs="Calibri"/>
          <w:sz w:val="28"/>
          <w:szCs w:val="28"/>
        </w:rPr>
        <w:t>, а также все документы и материалы, представляемые одновременно с ним, направляются на бумажном и электронном носителях</w:t>
      </w:r>
      <w:r w:rsidR="00DB3A91" w:rsidRPr="004E0197">
        <w:rPr>
          <w:rFonts w:cs="Calibri"/>
          <w:sz w:val="28"/>
          <w:szCs w:val="28"/>
        </w:rPr>
        <w:t>.</w:t>
      </w:r>
      <w:proofErr w:type="gramEnd"/>
    </w:p>
    <w:p w:rsidR="00B63275" w:rsidRPr="004E0197" w:rsidRDefault="00D90FA1" w:rsidP="004E0197">
      <w:pPr>
        <w:ind w:firstLine="709"/>
        <w:jc w:val="both"/>
        <w:rPr>
          <w:sz w:val="28"/>
          <w:szCs w:val="28"/>
        </w:rPr>
      </w:pPr>
      <w:r w:rsidRPr="004E0197">
        <w:rPr>
          <w:sz w:val="28"/>
          <w:szCs w:val="28"/>
        </w:rPr>
        <w:t>5</w:t>
      </w:r>
      <w:r w:rsidR="00B63275" w:rsidRPr="004E0197">
        <w:rPr>
          <w:sz w:val="28"/>
          <w:szCs w:val="28"/>
        </w:rPr>
        <w:t xml:space="preserve">. Проект решения о внесении изменений и дополнений в решение о </w:t>
      </w:r>
      <w:r w:rsidR="004F230D" w:rsidRPr="004E0197">
        <w:rPr>
          <w:sz w:val="28"/>
          <w:szCs w:val="28"/>
        </w:rPr>
        <w:t>бюджете округа</w:t>
      </w:r>
      <w:r w:rsidR="00692145" w:rsidRPr="004E0197">
        <w:rPr>
          <w:sz w:val="28"/>
          <w:szCs w:val="28"/>
        </w:rPr>
        <w:t xml:space="preserve"> </w:t>
      </w:r>
      <w:r w:rsidR="00B63275" w:rsidRPr="004E0197">
        <w:rPr>
          <w:sz w:val="28"/>
          <w:szCs w:val="28"/>
        </w:rPr>
        <w:t xml:space="preserve">в течение одного календарного дня  со дня получения указанного проекта решения председателем Собранием депутатов направляется в постоянные комиссии Собрания депутатов и </w:t>
      </w:r>
      <w:r w:rsidR="00B70CAB" w:rsidRPr="004E0197">
        <w:rPr>
          <w:sz w:val="28"/>
          <w:szCs w:val="28"/>
        </w:rPr>
        <w:t>контрольно-счетный орган</w:t>
      </w:r>
      <w:r w:rsidR="00B63275" w:rsidRPr="004E0197">
        <w:rPr>
          <w:sz w:val="28"/>
          <w:szCs w:val="28"/>
        </w:rPr>
        <w:t>.</w:t>
      </w:r>
    </w:p>
    <w:p w:rsidR="00B63275" w:rsidRPr="004E0197" w:rsidRDefault="00B70CAB" w:rsidP="004E0197">
      <w:pPr>
        <w:widowControl w:val="0"/>
        <w:autoSpaceDE w:val="0"/>
        <w:autoSpaceDN w:val="0"/>
        <w:adjustRightInd w:val="0"/>
        <w:ind w:firstLine="709"/>
        <w:jc w:val="both"/>
        <w:rPr>
          <w:sz w:val="28"/>
          <w:szCs w:val="28"/>
        </w:rPr>
      </w:pPr>
      <w:r w:rsidRPr="004E0197">
        <w:rPr>
          <w:sz w:val="28"/>
          <w:szCs w:val="28"/>
        </w:rPr>
        <w:t xml:space="preserve">Контрольно-счетный орган </w:t>
      </w:r>
      <w:r w:rsidR="00B63275" w:rsidRPr="004E0197">
        <w:rPr>
          <w:sz w:val="28"/>
          <w:szCs w:val="28"/>
        </w:rPr>
        <w:t xml:space="preserve">в течение 5 календарных дней со дня поступления в </w:t>
      </w:r>
      <w:r w:rsidRPr="004E0197">
        <w:rPr>
          <w:sz w:val="28"/>
          <w:szCs w:val="28"/>
        </w:rPr>
        <w:t xml:space="preserve">контрольно-счетный орган </w:t>
      </w:r>
      <w:r w:rsidR="00B63275" w:rsidRPr="004E0197">
        <w:rPr>
          <w:sz w:val="28"/>
          <w:szCs w:val="28"/>
        </w:rPr>
        <w:t xml:space="preserve">готовит заключение на проект решения о внесении изменений и дополнений в решение о </w:t>
      </w:r>
      <w:r w:rsidR="0086098D" w:rsidRPr="004E0197">
        <w:rPr>
          <w:sz w:val="28"/>
          <w:szCs w:val="28"/>
        </w:rPr>
        <w:t>бюджете округа</w:t>
      </w:r>
      <w:r w:rsidR="00B63275" w:rsidRPr="004E0197">
        <w:rPr>
          <w:sz w:val="28"/>
          <w:szCs w:val="28"/>
        </w:rPr>
        <w:t xml:space="preserve"> и представляет его в  Собрание депутатов и </w:t>
      </w:r>
      <w:r w:rsidR="006E1702" w:rsidRPr="004E0197">
        <w:rPr>
          <w:sz w:val="28"/>
          <w:szCs w:val="28"/>
        </w:rPr>
        <w:t>а</w:t>
      </w:r>
      <w:r w:rsidR="00AD6720" w:rsidRPr="004E0197">
        <w:rPr>
          <w:sz w:val="28"/>
          <w:szCs w:val="28"/>
        </w:rPr>
        <w:t>дминистрацию округа</w:t>
      </w:r>
      <w:r w:rsidR="00B63275" w:rsidRPr="004E0197">
        <w:rPr>
          <w:sz w:val="28"/>
          <w:szCs w:val="28"/>
        </w:rPr>
        <w:t>.</w:t>
      </w:r>
    </w:p>
    <w:p w:rsidR="00692145" w:rsidRPr="004E0197" w:rsidRDefault="00692145" w:rsidP="004E0197">
      <w:pPr>
        <w:autoSpaceDE w:val="0"/>
        <w:autoSpaceDN w:val="0"/>
        <w:adjustRightInd w:val="0"/>
        <w:ind w:firstLine="709"/>
        <w:jc w:val="both"/>
        <w:rPr>
          <w:sz w:val="28"/>
          <w:szCs w:val="28"/>
        </w:rPr>
      </w:pPr>
      <w:r w:rsidRPr="004E0197">
        <w:rPr>
          <w:sz w:val="28"/>
          <w:szCs w:val="28"/>
        </w:rPr>
        <w:t xml:space="preserve">При несогласии </w:t>
      </w:r>
      <w:r w:rsidR="006E1702" w:rsidRPr="004E0197">
        <w:rPr>
          <w:sz w:val="28"/>
          <w:szCs w:val="28"/>
        </w:rPr>
        <w:t>а</w:t>
      </w:r>
      <w:r w:rsidRPr="004E0197">
        <w:rPr>
          <w:sz w:val="28"/>
          <w:szCs w:val="28"/>
        </w:rPr>
        <w:t>дминистраци</w:t>
      </w:r>
      <w:r w:rsidR="00414FE5" w:rsidRPr="004E0197">
        <w:rPr>
          <w:sz w:val="28"/>
          <w:szCs w:val="28"/>
        </w:rPr>
        <w:t>и</w:t>
      </w:r>
      <w:r w:rsidRPr="004E0197">
        <w:rPr>
          <w:sz w:val="28"/>
          <w:szCs w:val="28"/>
        </w:rPr>
        <w:t xml:space="preserve"> округа с выводами, указанными в заключени</w:t>
      </w:r>
      <w:proofErr w:type="gramStart"/>
      <w:r w:rsidRPr="004E0197">
        <w:rPr>
          <w:sz w:val="28"/>
          <w:szCs w:val="28"/>
        </w:rPr>
        <w:t>и</w:t>
      </w:r>
      <w:proofErr w:type="gramEnd"/>
      <w:r w:rsidRPr="004E0197">
        <w:rPr>
          <w:sz w:val="28"/>
          <w:szCs w:val="28"/>
        </w:rPr>
        <w:t xml:space="preserve"> </w:t>
      </w:r>
      <w:r w:rsidR="00B70CAB" w:rsidRPr="004E0197">
        <w:rPr>
          <w:sz w:val="28"/>
          <w:szCs w:val="28"/>
        </w:rPr>
        <w:t>контрольно-счетного органа</w:t>
      </w:r>
      <w:r w:rsidRPr="004E0197">
        <w:rPr>
          <w:sz w:val="28"/>
          <w:szCs w:val="28"/>
        </w:rPr>
        <w:t xml:space="preserve">, </w:t>
      </w:r>
      <w:r w:rsidR="006E1702" w:rsidRPr="004E0197">
        <w:rPr>
          <w:sz w:val="28"/>
          <w:szCs w:val="28"/>
        </w:rPr>
        <w:t>а</w:t>
      </w:r>
      <w:r w:rsidRPr="004E0197">
        <w:rPr>
          <w:sz w:val="28"/>
          <w:szCs w:val="28"/>
        </w:rPr>
        <w:t>дминистраци</w:t>
      </w:r>
      <w:r w:rsidR="00414FE5" w:rsidRPr="004E0197">
        <w:rPr>
          <w:sz w:val="28"/>
          <w:szCs w:val="28"/>
        </w:rPr>
        <w:t>я</w:t>
      </w:r>
      <w:r w:rsidRPr="004E0197">
        <w:rPr>
          <w:sz w:val="28"/>
          <w:szCs w:val="28"/>
        </w:rPr>
        <w:t xml:space="preserve"> округа направляет в Собрание депутатов и  </w:t>
      </w:r>
      <w:r w:rsidR="00B70CAB" w:rsidRPr="004E0197">
        <w:rPr>
          <w:sz w:val="28"/>
          <w:szCs w:val="28"/>
        </w:rPr>
        <w:t xml:space="preserve">контрольно-счетный орган </w:t>
      </w:r>
      <w:r w:rsidRPr="004E0197">
        <w:rPr>
          <w:sz w:val="28"/>
          <w:szCs w:val="28"/>
        </w:rPr>
        <w:t>разногласия к указанному заключению, которые доводятся до сведения депутатов Собрания депутатов.</w:t>
      </w:r>
    </w:p>
    <w:p w:rsidR="00BB1095" w:rsidRPr="004E0197" w:rsidRDefault="00BB1095" w:rsidP="004E0197">
      <w:pPr>
        <w:ind w:firstLine="709"/>
        <w:jc w:val="both"/>
        <w:rPr>
          <w:sz w:val="28"/>
          <w:szCs w:val="28"/>
        </w:rPr>
      </w:pPr>
    </w:p>
    <w:p w:rsidR="008F3A00" w:rsidRPr="004E0197" w:rsidRDefault="008F3A00" w:rsidP="004E0197">
      <w:pPr>
        <w:ind w:firstLine="709"/>
        <w:jc w:val="both"/>
        <w:rPr>
          <w:b/>
          <w:sz w:val="28"/>
          <w:szCs w:val="28"/>
        </w:rPr>
      </w:pPr>
      <w:r w:rsidRPr="004E0197">
        <w:rPr>
          <w:b/>
          <w:sz w:val="28"/>
          <w:szCs w:val="28"/>
        </w:rPr>
        <w:t>Статья 19.</w:t>
      </w:r>
      <w:r w:rsidRPr="004E0197">
        <w:rPr>
          <w:sz w:val="28"/>
          <w:szCs w:val="28"/>
        </w:rPr>
        <w:t xml:space="preserve"> </w:t>
      </w:r>
      <w:r w:rsidRPr="004E0197">
        <w:rPr>
          <w:b/>
          <w:sz w:val="28"/>
          <w:szCs w:val="28"/>
        </w:rPr>
        <w:t xml:space="preserve">Рассмотрение и принятие решения </w:t>
      </w:r>
      <w:r w:rsidR="00CE6FCC" w:rsidRPr="004E0197">
        <w:rPr>
          <w:b/>
          <w:sz w:val="28"/>
          <w:szCs w:val="28"/>
        </w:rPr>
        <w:t xml:space="preserve">Собрания депутатов </w:t>
      </w:r>
      <w:r w:rsidRPr="004E0197">
        <w:rPr>
          <w:b/>
          <w:sz w:val="28"/>
          <w:szCs w:val="28"/>
        </w:rPr>
        <w:t>о внесении изменений и дополнений в решение о бюджете</w:t>
      </w:r>
      <w:r w:rsidR="008757C7" w:rsidRPr="004E0197">
        <w:rPr>
          <w:b/>
          <w:sz w:val="28"/>
          <w:szCs w:val="28"/>
        </w:rPr>
        <w:t xml:space="preserve"> округа</w:t>
      </w:r>
    </w:p>
    <w:p w:rsidR="008F3A00" w:rsidRPr="004E0197" w:rsidRDefault="008F3A00" w:rsidP="004E0197">
      <w:pPr>
        <w:ind w:firstLine="709"/>
        <w:jc w:val="both"/>
        <w:rPr>
          <w:sz w:val="28"/>
          <w:szCs w:val="28"/>
        </w:rPr>
      </w:pPr>
    </w:p>
    <w:p w:rsidR="008F3A00" w:rsidRPr="004E0197" w:rsidRDefault="008F3A00" w:rsidP="004E0197">
      <w:pPr>
        <w:ind w:firstLine="709"/>
        <w:jc w:val="both"/>
        <w:rPr>
          <w:sz w:val="28"/>
          <w:szCs w:val="28"/>
        </w:rPr>
      </w:pPr>
      <w:r w:rsidRPr="004E0197">
        <w:rPr>
          <w:sz w:val="28"/>
          <w:szCs w:val="28"/>
        </w:rPr>
        <w:t xml:space="preserve">1. Субъекты права </w:t>
      </w:r>
      <w:r w:rsidR="00F15F39" w:rsidRPr="004E0197">
        <w:rPr>
          <w:sz w:val="28"/>
          <w:szCs w:val="28"/>
        </w:rPr>
        <w:t xml:space="preserve">нормотворческой </w:t>
      </w:r>
      <w:r w:rsidRPr="004E0197">
        <w:rPr>
          <w:sz w:val="28"/>
          <w:szCs w:val="28"/>
        </w:rPr>
        <w:t xml:space="preserve"> инициативы направляют в постоянную комиссию Собрания депутатов по бюджету и экономике поправки к проекту решения о внесении изменений и дополнений в решение о </w:t>
      </w:r>
      <w:r w:rsidR="004F230D" w:rsidRPr="004E0197">
        <w:rPr>
          <w:sz w:val="28"/>
          <w:szCs w:val="28"/>
        </w:rPr>
        <w:t>бюджете округа</w:t>
      </w:r>
      <w:r w:rsidR="008757C7" w:rsidRPr="004E0197">
        <w:rPr>
          <w:sz w:val="28"/>
          <w:szCs w:val="28"/>
        </w:rPr>
        <w:t xml:space="preserve"> </w:t>
      </w:r>
      <w:r w:rsidR="00DB3A91" w:rsidRPr="004E0197">
        <w:rPr>
          <w:rFonts w:cs="Calibri"/>
          <w:sz w:val="28"/>
          <w:szCs w:val="28"/>
        </w:rPr>
        <w:t>не позднее</w:t>
      </w:r>
      <w:r w:rsidR="00ED0AAE" w:rsidRPr="004E0197">
        <w:rPr>
          <w:rFonts w:cs="Calibri"/>
          <w:sz w:val="28"/>
          <w:szCs w:val="28"/>
        </w:rPr>
        <w:t>,</w:t>
      </w:r>
      <w:r w:rsidR="00DB3A91" w:rsidRPr="004E0197">
        <w:rPr>
          <w:rFonts w:cs="Calibri"/>
          <w:sz w:val="28"/>
          <w:szCs w:val="28"/>
        </w:rPr>
        <w:t xml:space="preserve"> чем за </w:t>
      </w:r>
      <w:r w:rsidR="00D57400" w:rsidRPr="004E0197">
        <w:rPr>
          <w:rFonts w:cs="Calibri"/>
          <w:sz w:val="28"/>
          <w:szCs w:val="28"/>
        </w:rPr>
        <w:t>три</w:t>
      </w:r>
      <w:r w:rsidR="00DB3A91" w:rsidRPr="004E0197">
        <w:rPr>
          <w:rFonts w:cs="Calibri"/>
          <w:sz w:val="28"/>
          <w:szCs w:val="28"/>
        </w:rPr>
        <w:t xml:space="preserve"> календарных дня</w:t>
      </w:r>
      <w:r w:rsidR="00DB3A91" w:rsidRPr="004E0197">
        <w:rPr>
          <w:sz w:val="28"/>
          <w:szCs w:val="28"/>
        </w:rPr>
        <w:t xml:space="preserve"> </w:t>
      </w:r>
      <w:r w:rsidRPr="004E0197">
        <w:rPr>
          <w:sz w:val="28"/>
          <w:szCs w:val="28"/>
        </w:rPr>
        <w:t>до начала сессии  Собрания депутатов, в повестку дня которой включено рассмотрение указанного проекта решения.</w:t>
      </w:r>
    </w:p>
    <w:p w:rsidR="008F3A00" w:rsidRPr="004E0197" w:rsidRDefault="008F3A00" w:rsidP="004E0197">
      <w:pPr>
        <w:ind w:firstLine="709"/>
        <w:jc w:val="both"/>
        <w:rPr>
          <w:sz w:val="28"/>
          <w:szCs w:val="28"/>
        </w:rPr>
      </w:pPr>
      <w:r w:rsidRPr="004E0197">
        <w:rPr>
          <w:sz w:val="28"/>
          <w:szCs w:val="28"/>
        </w:rPr>
        <w:t xml:space="preserve">Оформление поправок субъектами права </w:t>
      </w:r>
      <w:r w:rsidR="00F15F39" w:rsidRPr="004E0197">
        <w:rPr>
          <w:sz w:val="28"/>
          <w:szCs w:val="28"/>
        </w:rPr>
        <w:t xml:space="preserve">нормотворческой </w:t>
      </w:r>
      <w:r w:rsidRPr="004E0197">
        <w:rPr>
          <w:sz w:val="28"/>
          <w:szCs w:val="28"/>
        </w:rPr>
        <w:t xml:space="preserve"> инициативы осуществляется по форме согласно приложению к настоящему решению и в порядке</w:t>
      </w:r>
      <w:r w:rsidR="00D6589F" w:rsidRPr="004E0197">
        <w:rPr>
          <w:sz w:val="28"/>
          <w:szCs w:val="28"/>
        </w:rPr>
        <w:t>, определенном абзацем третьим</w:t>
      </w:r>
      <w:r w:rsidRPr="004E0197">
        <w:rPr>
          <w:sz w:val="28"/>
          <w:szCs w:val="28"/>
        </w:rPr>
        <w:t xml:space="preserve"> пункта </w:t>
      </w:r>
      <w:r w:rsidR="00752AC8" w:rsidRPr="004E0197">
        <w:rPr>
          <w:sz w:val="28"/>
          <w:szCs w:val="28"/>
        </w:rPr>
        <w:t>8</w:t>
      </w:r>
      <w:r w:rsidRPr="004E0197">
        <w:rPr>
          <w:sz w:val="28"/>
          <w:szCs w:val="28"/>
        </w:rPr>
        <w:t xml:space="preserve"> статьи 15 настоящего решения.</w:t>
      </w:r>
    </w:p>
    <w:p w:rsidR="00B63275" w:rsidRPr="004E0197" w:rsidRDefault="00B63275" w:rsidP="004E0197">
      <w:pPr>
        <w:ind w:firstLine="709"/>
        <w:jc w:val="both"/>
        <w:rPr>
          <w:sz w:val="28"/>
          <w:szCs w:val="28"/>
        </w:rPr>
      </w:pPr>
      <w:r w:rsidRPr="004E0197">
        <w:rPr>
          <w:sz w:val="28"/>
          <w:szCs w:val="28"/>
        </w:rPr>
        <w:t xml:space="preserve">2. </w:t>
      </w:r>
      <w:proofErr w:type="gramStart"/>
      <w:r w:rsidRPr="004E0197">
        <w:rPr>
          <w:sz w:val="28"/>
          <w:szCs w:val="28"/>
        </w:rPr>
        <w:t xml:space="preserve">При наличии поправок постоянная комиссия Собрания депутатов по бюджету и экономике готовит сводную таблицу поправок в порядке, определенном пунктом </w:t>
      </w:r>
      <w:r w:rsidR="00752AC8" w:rsidRPr="004E0197">
        <w:rPr>
          <w:sz w:val="28"/>
          <w:szCs w:val="28"/>
        </w:rPr>
        <w:t>9</w:t>
      </w:r>
      <w:r w:rsidRPr="004E0197">
        <w:rPr>
          <w:sz w:val="28"/>
          <w:szCs w:val="28"/>
        </w:rPr>
        <w:t xml:space="preserve"> статьи 15 настоящего решения, и Собрание депутатов направляет ее в</w:t>
      </w:r>
      <w:r w:rsidR="00752AC8" w:rsidRPr="004E0197">
        <w:rPr>
          <w:sz w:val="28"/>
          <w:szCs w:val="28"/>
        </w:rPr>
        <w:t xml:space="preserve"> а</w:t>
      </w:r>
      <w:r w:rsidR="00AD6720" w:rsidRPr="004E0197">
        <w:rPr>
          <w:sz w:val="28"/>
          <w:szCs w:val="28"/>
        </w:rPr>
        <w:t>дминистрацию округа</w:t>
      </w:r>
      <w:r w:rsidRPr="004E0197">
        <w:rPr>
          <w:sz w:val="28"/>
          <w:szCs w:val="28"/>
        </w:rPr>
        <w:t xml:space="preserve"> не позднее двух календарных дней до начала сессии Собрания депутатов, в повестку дня которой включено рассмотрение указанного проекта решения.</w:t>
      </w:r>
      <w:proofErr w:type="gramEnd"/>
    </w:p>
    <w:p w:rsidR="00B63275" w:rsidRPr="004E0197" w:rsidRDefault="00917166" w:rsidP="004E0197">
      <w:pPr>
        <w:ind w:firstLine="709"/>
        <w:jc w:val="both"/>
        <w:rPr>
          <w:sz w:val="28"/>
          <w:szCs w:val="28"/>
        </w:rPr>
      </w:pPr>
      <w:r w:rsidRPr="004E0197">
        <w:rPr>
          <w:sz w:val="28"/>
          <w:szCs w:val="28"/>
        </w:rPr>
        <w:t>Администрация</w:t>
      </w:r>
      <w:r w:rsidR="00AD6720" w:rsidRPr="004E0197">
        <w:rPr>
          <w:sz w:val="28"/>
          <w:szCs w:val="28"/>
        </w:rPr>
        <w:t xml:space="preserve"> округа</w:t>
      </w:r>
      <w:r w:rsidR="00B63275" w:rsidRPr="004E0197">
        <w:rPr>
          <w:sz w:val="28"/>
          <w:szCs w:val="28"/>
        </w:rPr>
        <w:t xml:space="preserve"> готовит мотивированное заключение по предложенным поправкам и направляет его в Собрание депутатов не позднее одного календарного дня до начала сессии Собрания депутатов, в повестку дня которой включено рассмотрен</w:t>
      </w:r>
      <w:r w:rsidR="00225EE1" w:rsidRPr="004E0197">
        <w:rPr>
          <w:sz w:val="28"/>
          <w:szCs w:val="28"/>
        </w:rPr>
        <w:t>ие указанного проекта решения.</w:t>
      </w:r>
    </w:p>
    <w:p w:rsidR="008F3A00" w:rsidRPr="004E0197" w:rsidRDefault="000B3948" w:rsidP="004E0197">
      <w:pPr>
        <w:ind w:firstLine="709"/>
        <w:jc w:val="both"/>
        <w:rPr>
          <w:strike/>
          <w:sz w:val="28"/>
          <w:szCs w:val="28"/>
        </w:rPr>
      </w:pPr>
      <w:r w:rsidRPr="004E0197">
        <w:rPr>
          <w:spacing w:val="-4"/>
          <w:sz w:val="28"/>
          <w:szCs w:val="28"/>
        </w:rPr>
        <w:t>3</w:t>
      </w:r>
      <w:r w:rsidR="008F3A00" w:rsidRPr="004E0197">
        <w:rPr>
          <w:spacing w:val="-4"/>
          <w:sz w:val="28"/>
          <w:szCs w:val="28"/>
        </w:rPr>
        <w:t xml:space="preserve">. </w:t>
      </w:r>
      <w:r w:rsidR="008C79A4" w:rsidRPr="004E0197">
        <w:rPr>
          <w:sz w:val="28"/>
          <w:szCs w:val="28"/>
        </w:rPr>
        <w:t>Принятое</w:t>
      </w:r>
      <w:r w:rsidR="008F3A00" w:rsidRPr="004E0197">
        <w:rPr>
          <w:sz w:val="28"/>
          <w:szCs w:val="28"/>
        </w:rPr>
        <w:t xml:space="preserve"> Собранием депутатов </w:t>
      </w:r>
      <w:r w:rsidRPr="004E0197">
        <w:rPr>
          <w:sz w:val="28"/>
          <w:szCs w:val="28"/>
        </w:rPr>
        <w:t>решение</w:t>
      </w:r>
      <w:r w:rsidR="008F3A00" w:rsidRPr="004E0197">
        <w:rPr>
          <w:sz w:val="28"/>
          <w:szCs w:val="28"/>
        </w:rPr>
        <w:t xml:space="preserve"> </w:t>
      </w:r>
      <w:r w:rsidR="00136B32" w:rsidRPr="004E0197">
        <w:rPr>
          <w:sz w:val="28"/>
          <w:szCs w:val="28"/>
        </w:rPr>
        <w:t xml:space="preserve">о </w:t>
      </w:r>
      <w:r w:rsidR="008F3A00" w:rsidRPr="004E0197">
        <w:rPr>
          <w:sz w:val="28"/>
          <w:szCs w:val="28"/>
        </w:rPr>
        <w:t xml:space="preserve">внесении изменений и дополнений в </w:t>
      </w:r>
      <w:r w:rsidRPr="004E0197">
        <w:rPr>
          <w:sz w:val="28"/>
          <w:szCs w:val="28"/>
        </w:rPr>
        <w:t xml:space="preserve">решение о </w:t>
      </w:r>
      <w:r w:rsidR="004F230D" w:rsidRPr="004E0197">
        <w:rPr>
          <w:sz w:val="28"/>
          <w:szCs w:val="28"/>
        </w:rPr>
        <w:t>бюджете округа</w:t>
      </w:r>
      <w:r w:rsidR="00F51ECA" w:rsidRPr="004E0197">
        <w:rPr>
          <w:sz w:val="28"/>
          <w:szCs w:val="28"/>
        </w:rPr>
        <w:t xml:space="preserve"> </w:t>
      </w:r>
      <w:r w:rsidR="008F3A00" w:rsidRPr="004E0197">
        <w:rPr>
          <w:sz w:val="28"/>
          <w:szCs w:val="28"/>
        </w:rPr>
        <w:t xml:space="preserve">в течение </w:t>
      </w:r>
      <w:r w:rsidRPr="004E0197">
        <w:rPr>
          <w:sz w:val="28"/>
          <w:szCs w:val="28"/>
        </w:rPr>
        <w:t>трех</w:t>
      </w:r>
      <w:r w:rsidR="008F3A00" w:rsidRPr="004E0197">
        <w:rPr>
          <w:sz w:val="28"/>
          <w:szCs w:val="28"/>
        </w:rPr>
        <w:t xml:space="preserve"> календарных дней направляется главе </w:t>
      </w:r>
      <w:r w:rsidR="00012B70" w:rsidRPr="004E0197">
        <w:rPr>
          <w:sz w:val="28"/>
          <w:szCs w:val="28"/>
        </w:rPr>
        <w:t>округа</w:t>
      </w:r>
      <w:r w:rsidR="008F3A00" w:rsidRPr="004E0197">
        <w:rPr>
          <w:sz w:val="28"/>
          <w:szCs w:val="28"/>
        </w:rPr>
        <w:t xml:space="preserve"> для подписания и</w:t>
      </w:r>
      <w:r w:rsidR="00F77828" w:rsidRPr="004E0197">
        <w:rPr>
          <w:sz w:val="28"/>
          <w:szCs w:val="28"/>
        </w:rPr>
        <w:t xml:space="preserve"> </w:t>
      </w:r>
      <w:r w:rsidR="00275ABD" w:rsidRPr="009729EA">
        <w:rPr>
          <w:sz w:val="28"/>
          <w:szCs w:val="28"/>
        </w:rPr>
        <w:t>обнародования</w:t>
      </w:r>
      <w:r w:rsidR="00F77828" w:rsidRPr="009729EA">
        <w:rPr>
          <w:sz w:val="28"/>
          <w:szCs w:val="28"/>
        </w:rPr>
        <w:t>.</w:t>
      </w:r>
    </w:p>
    <w:p w:rsidR="00162635" w:rsidRPr="004E0197" w:rsidRDefault="00162635" w:rsidP="004E0197">
      <w:pPr>
        <w:ind w:firstLine="709"/>
        <w:jc w:val="both"/>
        <w:rPr>
          <w:sz w:val="28"/>
          <w:szCs w:val="28"/>
        </w:rPr>
      </w:pPr>
    </w:p>
    <w:p w:rsidR="00471AEE" w:rsidRPr="004E0197" w:rsidRDefault="00162635" w:rsidP="004E0197">
      <w:pPr>
        <w:ind w:firstLine="709"/>
        <w:jc w:val="center"/>
        <w:rPr>
          <w:b/>
          <w:sz w:val="28"/>
          <w:szCs w:val="28"/>
        </w:rPr>
      </w:pPr>
      <w:r w:rsidRPr="004E0197">
        <w:rPr>
          <w:b/>
          <w:sz w:val="28"/>
          <w:szCs w:val="28"/>
        </w:rPr>
        <w:t xml:space="preserve">Раздел </w:t>
      </w:r>
      <w:r w:rsidR="00471AEE" w:rsidRPr="004E0197">
        <w:rPr>
          <w:b/>
          <w:sz w:val="28"/>
          <w:szCs w:val="28"/>
        </w:rPr>
        <w:t>III. Исполнение бюджета округа.</w:t>
      </w:r>
    </w:p>
    <w:p w:rsidR="00471AEE" w:rsidRPr="004E0197" w:rsidRDefault="00471AEE" w:rsidP="004E0197">
      <w:pPr>
        <w:ind w:firstLine="709"/>
        <w:jc w:val="center"/>
        <w:rPr>
          <w:b/>
          <w:sz w:val="28"/>
          <w:szCs w:val="28"/>
        </w:rPr>
      </w:pPr>
      <w:r w:rsidRPr="004E0197">
        <w:rPr>
          <w:b/>
          <w:sz w:val="28"/>
          <w:szCs w:val="28"/>
        </w:rPr>
        <w:t xml:space="preserve"> Бюджетная отчетность и контроль</w:t>
      </w:r>
    </w:p>
    <w:p w:rsidR="00162635" w:rsidRPr="004E0197" w:rsidRDefault="00162635" w:rsidP="004E0197">
      <w:pPr>
        <w:ind w:firstLine="709"/>
        <w:jc w:val="center"/>
        <w:rPr>
          <w:sz w:val="28"/>
          <w:szCs w:val="28"/>
        </w:rPr>
      </w:pPr>
    </w:p>
    <w:p w:rsidR="00162635" w:rsidRPr="004E0197" w:rsidRDefault="00CE6FCC" w:rsidP="004E0197">
      <w:pPr>
        <w:ind w:firstLine="709"/>
        <w:jc w:val="both"/>
        <w:rPr>
          <w:b/>
          <w:sz w:val="28"/>
          <w:szCs w:val="28"/>
        </w:rPr>
      </w:pPr>
      <w:r w:rsidRPr="004E0197">
        <w:rPr>
          <w:b/>
          <w:sz w:val="28"/>
          <w:szCs w:val="28"/>
        </w:rPr>
        <w:t>Глава 7.</w:t>
      </w:r>
      <w:r w:rsidR="00110C44" w:rsidRPr="004E0197">
        <w:rPr>
          <w:b/>
          <w:sz w:val="28"/>
          <w:szCs w:val="28"/>
        </w:rPr>
        <w:t xml:space="preserve"> </w:t>
      </w:r>
      <w:r w:rsidRPr="004E0197">
        <w:rPr>
          <w:b/>
          <w:sz w:val="28"/>
          <w:szCs w:val="28"/>
        </w:rPr>
        <w:t>Исполнение бюджета округа</w:t>
      </w:r>
    </w:p>
    <w:p w:rsidR="00CE6FCC" w:rsidRPr="004E0197" w:rsidRDefault="00CE6FCC" w:rsidP="004E0197">
      <w:pPr>
        <w:ind w:firstLine="709"/>
        <w:jc w:val="both"/>
        <w:rPr>
          <w:b/>
          <w:sz w:val="28"/>
          <w:szCs w:val="28"/>
        </w:rPr>
      </w:pPr>
    </w:p>
    <w:p w:rsidR="00162635" w:rsidRPr="004E0197" w:rsidRDefault="00162635" w:rsidP="004E0197">
      <w:pPr>
        <w:ind w:firstLine="709"/>
        <w:jc w:val="both"/>
        <w:rPr>
          <w:sz w:val="28"/>
          <w:szCs w:val="28"/>
        </w:rPr>
      </w:pPr>
      <w:r w:rsidRPr="004E0197">
        <w:rPr>
          <w:b/>
          <w:sz w:val="28"/>
          <w:szCs w:val="28"/>
        </w:rPr>
        <w:t xml:space="preserve">Статья </w:t>
      </w:r>
      <w:r w:rsidR="00D45993" w:rsidRPr="004E0197">
        <w:rPr>
          <w:b/>
          <w:sz w:val="28"/>
          <w:szCs w:val="28"/>
        </w:rPr>
        <w:t>20</w:t>
      </w:r>
      <w:r w:rsidRPr="004E0197">
        <w:rPr>
          <w:b/>
          <w:sz w:val="28"/>
          <w:szCs w:val="28"/>
        </w:rPr>
        <w:t>.</w:t>
      </w:r>
      <w:r w:rsidRPr="004E0197">
        <w:rPr>
          <w:sz w:val="28"/>
          <w:szCs w:val="28"/>
        </w:rPr>
        <w:t xml:space="preserve"> </w:t>
      </w:r>
      <w:r w:rsidRPr="004E0197">
        <w:rPr>
          <w:b/>
          <w:sz w:val="28"/>
          <w:szCs w:val="28"/>
        </w:rPr>
        <w:t xml:space="preserve">Исполнение </w:t>
      </w:r>
      <w:r w:rsidR="0027142A" w:rsidRPr="004E0197">
        <w:rPr>
          <w:b/>
          <w:sz w:val="28"/>
          <w:szCs w:val="28"/>
        </w:rPr>
        <w:t xml:space="preserve"> бюджета округа</w:t>
      </w:r>
      <w:r w:rsidRPr="004E0197">
        <w:rPr>
          <w:sz w:val="28"/>
          <w:szCs w:val="28"/>
        </w:rPr>
        <w:t xml:space="preserve"> </w:t>
      </w:r>
    </w:p>
    <w:p w:rsidR="00162635" w:rsidRPr="004E0197" w:rsidRDefault="00162635" w:rsidP="004E0197">
      <w:pPr>
        <w:ind w:firstLine="709"/>
        <w:jc w:val="both"/>
        <w:rPr>
          <w:sz w:val="28"/>
          <w:szCs w:val="28"/>
        </w:rPr>
      </w:pPr>
    </w:p>
    <w:p w:rsidR="000B3948" w:rsidRPr="004E0197" w:rsidRDefault="008B3BC2" w:rsidP="004E0197">
      <w:pPr>
        <w:ind w:firstLine="709"/>
        <w:jc w:val="both"/>
        <w:rPr>
          <w:color w:val="FF0000"/>
          <w:sz w:val="28"/>
          <w:szCs w:val="28"/>
        </w:rPr>
      </w:pPr>
      <w:r w:rsidRPr="004E0197">
        <w:rPr>
          <w:sz w:val="28"/>
          <w:szCs w:val="28"/>
        </w:rPr>
        <w:t>1.</w:t>
      </w:r>
      <w:r w:rsidR="000B3948" w:rsidRPr="004E0197">
        <w:rPr>
          <w:sz w:val="28"/>
          <w:szCs w:val="28"/>
        </w:rPr>
        <w:t xml:space="preserve">Исполнение </w:t>
      </w:r>
      <w:r w:rsidR="0027142A" w:rsidRPr="004E0197">
        <w:rPr>
          <w:sz w:val="28"/>
          <w:szCs w:val="28"/>
        </w:rPr>
        <w:t xml:space="preserve"> бюджета округа</w:t>
      </w:r>
      <w:r w:rsidR="000B3948" w:rsidRPr="004E0197">
        <w:rPr>
          <w:b/>
          <w:sz w:val="28"/>
          <w:szCs w:val="28"/>
        </w:rPr>
        <w:t xml:space="preserve"> </w:t>
      </w:r>
      <w:r w:rsidR="000B3948" w:rsidRPr="004E0197">
        <w:rPr>
          <w:sz w:val="28"/>
          <w:szCs w:val="28"/>
        </w:rPr>
        <w:t>осуществляется в соответствии с бюджетным законодательством Российской Федерации</w:t>
      </w:r>
      <w:r w:rsidR="00E35E68" w:rsidRPr="004E0197">
        <w:rPr>
          <w:sz w:val="28"/>
          <w:szCs w:val="28"/>
        </w:rPr>
        <w:t xml:space="preserve">, бюджетным законодательством Архангельской области и нормативно-правовыми актами муниципального </w:t>
      </w:r>
      <w:r w:rsidR="00442377" w:rsidRPr="004E0197">
        <w:rPr>
          <w:sz w:val="28"/>
          <w:szCs w:val="28"/>
        </w:rPr>
        <w:t>округа</w:t>
      </w:r>
      <w:r w:rsidR="002D6720" w:rsidRPr="004E0197">
        <w:rPr>
          <w:color w:val="FF0000"/>
          <w:sz w:val="28"/>
          <w:szCs w:val="28"/>
        </w:rPr>
        <w:t>.</w:t>
      </w:r>
    </w:p>
    <w:p w:rsidR="002A4236" w:rsidRPr="004E0197" w:rsidRDefault="008B3BC2" w:rsidP="004E0197">
      <w:pPr>
        <w:autoSpaceDE w:val="0"/>
        <w:autoSpaceDN w:val="0"/>
        <w:adjustRightInd w:val="0"/>
        <w:ind w:firstLine="709"/>
        <w:jc w:val="both"/>
        <w:rPr>
          <w:sz w:val="28"/>
          <w:szCs w:val="28"/>
        </w:rPr>
      </w:pPr>
      <w:r w:rsidRPr="004E0197">
        <w:rPr>
          <w:sz w:val="28"/>
          <w:szCs w:val="28"/>
        </w:rPr>
        <w:t>2.</w:t>
      </w:r>
      <w:r w:rsidR="00C426E1" w:rsidRPr="004E0197">
        <w:rPr>
          <w:rFonts w:asciiTheme="majorHAnsi" w:eastAsiaTheme="majorEastAsia" w:hAnsiTheme="majorHAnsi" w:cstheme="majorBidi"/>
          <w:b/>
          <w:bCs/>
          <w:kern w:val="32"/>
          <w:sz w:val="28"/>
          <w:szCs w:val="28"/>
        </w:rPr>
        <w:t xml:space="preserve"> </w:t>
      </w:r>
      <w:r w:rsidR="00C426E1" w:rsidRPr="004E0197">
        <w:rPr>
          <w:bCs/>
          <w:sz w:val="28"/>
          <w:szCs w:val="28"/>
        </w:rPr>
        <w:t xml:space="preserve">Исполнение бюджета округа обеспечивается </w:t>
      </w:r>
      <w:r w:rsidR="00752AC8" w:rsidRPr="004E0197">
        <w:rPr>
          <w:bCs/>
          <w:sz w:val="28"/>
          <w:szCs w:val="28"/>
        </w:rPr>
        <w:t>а</w:t>
      </w:r>
      <w:r w:rsidR="00C426E1" w:rsidRPr="004E0197">
        <w:rPr>
          <w:bCs/>
          <w:sz w:val="28"/>
          <w:szCs w:val="28"/>
        </w:rPr>
        <w:t>дминистрацией округа.</w:t>
      </w:r>
      <w:r w:rsidR="00C426E1" w:rsidRPr="004E0197">
        <w:rPr>
          <w:b/>
          <w:bCs/>
          <w:sz w:val="28"/>
          <w:szCs w:val="28"/>
        </w:rPr>
        <w:t xml:space="preserve"> </w:t>
      </w:r>
      <w:r w:rsidRPr="004E0197">
        <w:rPr>
          <w:sz w:val="28"/>
          <w:szCs w:val="28"/>
        </w:rPr>
        <w:t xml:space="preserve"> Финансовый орган организует исполнение бюджета округа</w:t>
      </w:r>
      <w:r w:rsidR="002A4236" w:rsidRPr="004E0197">
        <w:rPr>
          <w:sz w:val="28"/>
          <w:szCs w:val="28"/>
        </w:rPr>
        <w:t>.</w:t>
      </w:r>
      <w:r w:rsidRPr="004E0197">
        <w:rPr>
          <w:sz w:val="28"/>
          <w:szCs w:val="28"/>
        </w:rPr>
        <w:t xml:space="preserve"> </w:t>
      </w:r>
      <w:r w:rsidR="002A4236" w:rsidRPr="004E0197">
        <w:rPr>
          <w:bCs/>
          <w:sz w:val="28"/>
          <w:szCs w:val="28"/>
        </w:rPr>
        <w:t>Исполнение бюджета организуется на основе сводной бюджетной росписи и кассового плана.</w:t>
      </w:r>
    </w:p>
    <w:p w:rsidR="00E25AD0" w:rsidRPr="004E0197" w:rsidRDefault="00E25AD0" w:rsidP="004E0197">
      <w:pPr>
        <w:ind w:firstLine="709"/>
        <w:jc w:val="both"/>
        <w:rPr>
          <w:sz w:val="28"/>
          <w:szCs w:val="28"/>
        </w:rPr>
      </w:pPr>
    </w:p>
    <w:p w:rsidR="00162635" w:rsidRPr="004E0197" w:rsidRDefault="00CE6FCC" w:rsidP="004E0197">
      <w:pPr>
        <w:ind w:firstLine="709"/>
        <w:jc w:val="both"/>
        <w:rPr>
          <w:sz w:val="28"/>
          <w:szCs w:val="28"/>
        </w:rPr>
      </w:pPr>
      <w:r w:rsidRPr="004E0197">
        <w:rPr>
          <w:b/>
          <w:sz w:val="28"/>
          <w:szCs w:val="28"/>
        </w:rPr>
        <w:t xml:space="preserve">Глава 8. </w:t>
      </w:r>
      <w:r w:rsidR="00162635" w:rsidRPr="004E0197">
        <w:rPr>
          <w:sz w:val="28"/>
          <w:szCs w:val="28"/>
        </w:rPr>
        <w:t xml:space="preserve"> </w:t>
      </w:r>
      <w:r w:rsidRPr="004E0197">
        <w:rPr>
          <w:b/>
          <w:sz w:val="28"/>
          <w:szCs w:val="28"/>
        </w:rPr>
        <w:t xml:space="preserve">Отчетность об исполнении бюджета </w:t>
      </w:r>
      <w:r w:rsidR="00442377" w:rsidRPr="004E0197">
        <w:rPr>
          <w:b/>
          <w:sz w:val="28"/>
          <w:szCs w:val="28"/>
        </w:rPr>
        <w:t>округа</w:t>
      </w:r>
    </w:p>
    <w:p w:rsidR="00162635" w:rsidRPr="004E0197" w:rsidRDefault="00162635" w:rsidP="004E0197">
      <w:pPr>
        <w:ind w:firstLine="709"/>
        <w:jc w:val="center"/>
        <w:rPr>
          <w:sz w:val="28"/>
          <w:szCs w:val="28"/>
        </w:rPr>
      </w:pPr>
    </w:p>
    <w:p w:rsidR="00162635" w:rsidRPr="004E0197" w:rsidRDefault="00162635" w:rsidP="004E0197">
      <w:pPr>
        <w:ind w:firstLine="709"/>
        <w:jc w:val="both"/>
        <w:rPr>
          <w:sz w:val="28"/>
          <w:szCs w:val="28"/>
        </w:rPr>
      </w:pPr>
      <w:r w:rsidRPr="004E0197">
        <w:rPr>
          <w:b/>
          <w:sz w:val="28"/>
          <w:szCs w:val="28"/>
        </w:rPr>
        <w:t xml:space="preserve">Статья </w:t>
      </w:r>
      <w:r w:rsidR="00D45993" w:rsidRPr="004E0197">
        <w:rPr>
          <w:b/>
          <w:sz w:val="28"/>
          <w:szCs w:val="28"/>
        </w:rPr>
        <w:t>2</w:t>
      </w:r>
      <w:r w:rsidR="00F74217" w:rsidRPr="004E0197">
        <w:rPr>
          <w:b/>
          <w:sz w:val="28"/>
          <w:szCs w:val="28"/>
        </w:rPr>
        <w:t>1</w:t>
      </w:r>
      <w:r w:rsidRPr="004E0197">
        <w:rPr>
          <w:sz w:val="28"/>
          <w:szCs w:val="28"/>
        </w:rPr>
        <w:t xml:space="preserve">. </w:t>
      </w:r>
      <w:r w:rsidRPr="004E0197">
        <w:rPr>
          <w:b/>
          <w:sz w:val="28"/>
          <w:szCs w:val="28"/>
        </w:rPr>
        <w:t>Составление бюджетной отчетности</w:t>
      </w:r>
      <w:r w:rsidRPr="004E0197">
        <w:rPr>
          <w:sz w:val="28"/>
          <w:szCs w:val="28"/>
        </w:rPr>
        <w:t xml:space="preserve"> </w:t>
      </w:r>
    </w:p>
    <w:p w:rsidR="00162635" w:rsidRPr="004E0197" w:rsidRDefault="00162635" w:rsidP="004E0197">
      <w:pPr>
        <w:ind w:firstLine="709"/>
        <w:jc w:val="both"/>
        <w:rPr>
          <w:sz w:val="28"/>
          <w:szCs w:val="28"/>
        </w:rPr>
      </w:pPr>
    </w:p>
    <w:p w:rsidR="00162635" w:rsidRPr="004E0197" w:rsidRDefault="00CE6FCC" w:rsidP="004E0197">
      <w:pPr>
        <w:ind w:firstLine="709"/>
        <w:jc w:val="both"/>
        <w:rPr>
          <w:sz w:val="28"/>
          <w:szCs w:val="28"/>
        </w:rPr>
      </w:pPr>
      <w:r w:rsidRPr="004E0197">
        <w:rPr>
          <w:sz w:val="28"/>
          <w:szCs w:val="28"/>
        </w:rPr>
        <w:t>1</w:t>
      </w:r>
      <w:r w:rsidR="00162635" w:rsidRPr="004E0197">
        <w:rPr>
          <w:sz w:val="28"/>
          <w:szCs w:val="28"/>
        </w:rPr>
        <w:t xml:space="preserve">. </w:t>
      </w:r>
      <w:r w:rsidR="00594021" w:rsidRPr="004E0197">
        <w:rPr>
          <w:sz w:val="28"/>
          <w:szCs w:val="28"/>
        </w:rPr>
        <w:t>Составление б</w:t>
      </w:r>
      <w:r w:rsidR="00D45993" w:rsidRPr="004E0197">
        <w:rPr>
          <w:sz w:val="28"/>
          <w:szCs w:val="28"/>
        </w:rPr>
        <w:t>юджетн</w:t>
      </w:r>
      <w:r w:rsidR="00594021" w:rsidRPr="004E0197">
        <w:rPr>
          <w:sz w:val="28"/>
          <w:szCs w:val="28"/>
        </w:rPr>
        <w:t>ой</w:t>
      </w:r>
      <w:r w:rsidR="00D45993" w:rsidRPr="004E0197">
        <w:rPr>
          <w:sz w:val="28"/>
          <w:szCs w:val="28"/>
        </w:rPr>
        <w:t xml:space="preserve"> отчетност</w:t>
      </w:r>
      <w:r w:rsidR="002E29A4" w:rsidRPr="004E0197">
        <w:rPr>
          <w:sz w:val="28"/>
          <w:szCs w:val="28"/>
        </w:rPr>
        <w:t>и производит</w:t>
      </w:r>
      <w:r w:rsidR="00594021" w:rsidRPr="004E0197">
        <w:rPr>
          <w:sz w:val="28"/>
          <w:szCs w:val="28"/>
        </w:rPr>
        <w:t>ся в соответствии со статьей 264.2 Бюджетного кодекса РФ.</w:t>
      </w:r>
      <w:r w:rsidR="00D45993" w:rsidRPr="004E0197">
        <w:rPr>
          <w:sz w:val="28"/>
          <w:szCs w:val="28"/>
        </w:rPr>
        <w:t xml:space="preserve"> </w:t>
      </w:r>
    </w:p>
    <w:p w:rsidR="0029068F" w:rsidRPr="004E0197" w:rsidRDefault="00CE6FCC" w:rsidP="004E0197">
      <w:pPr>
        <w:ind w:firstLine="709"/>
        <w:jc w:val="both"/>
        <w:rPr>
          <w:sz w:val="28"/>
          <w:szCs w:val="28"/>
        </w:rPr>
      </w:pPr>
      <w:r w:rsidRPr="004E0197">
        <w:rPr>
          <w:sz w:val="28"/>
          <w:szCs w:val="28"/>
        </w:rPr>
        <w:t xml:space="preserve">2. </w:t>
      </w:r>
      <w:r w:rsidR="00037313" w:rsidRPr="004E0197">
        <w:rPr>
          <w:sz w:val="28"/>
          <w:szCs w:val="28"/>
        </w:rPr>
        <w:t xml:space="preserve">Отчеты об исполнении </w:t>
      </w:r>
      <w:r w:rsidR="0027142A" w:rsidRPr="004E0197">
        <w:rPr>
          <w:sz w:val="28"/>
          <w:szCs w:val="28"/>
        </w:rPr>
        <w:t xml:space="preserve"> бюджета округа</w:t>
      </w:r>
      <w:r w:rsidR="00037313" w:rsidRPr="004E0197">
        <w:rPr>
          <w:sz w:val="28"/>
          <w:szCs w:val="28"/>
        </w:rPr>
        <w:t xml:space="preserve"> за первый квартал, полугодие и девять месяцев текущего финансового года утверждаются</w:t>
      </w:r>
      <w:r w:rsidR="00404673" w:rsidRPr="004E0197">
        <w:rPr>
          <w:sz w:val="28"/>
          <w:szCs w:val="28"/>
        </w:rPr>
        <w:t xml:space="preserve"> распоряжением</w:t>
      </w:r>
      <w:r w:rsidR="00037313" w:rsidRPr="004E0197">
        <w:rPr>
          <w:sz w:val="28"/>
          <w:szCs w:val="28"/>
        </w:rPr>
        <w:t xml:space="preserve"> </w:t>
      </w:r>
      <w:r w:rsidR="00752AC8" w:rsidRPr="004E0197">
        <w:rPr>
          <w:sz w:val="28"/>
          <w:szCs w:val="28"/>
        </w:rPr>
        <w:t>а</w:t>
      </w:r>
      <w:r w:rsidR="00037313" w:rsidRPr="004E0197">
        <w:rPr>
          <w:sz w:val="28"/>
          <w:szCs w:val="28"/>
        </w:rPr>
        <w:t xml:space="preserve">дминистрацией </w:t>
      </w:r>
      <w:r w:rsidR="00442377" w:rsidRPr="004E0197">
        <w:rPr>
          <w:sz w:val="28"/>
          <w:szCs w:val="28"/>
        </w:rPr>
        <w:t>округа</w:t>
      </w:r>
      <w:r w:rsidR="00037313" w:rsidRPr="004E0197">
        <w:rPr>
          <w:sz w:val="28"/>
          <w:szCs w:val="28"/>
        </w:rPr>
        <w:t xml:space="preserve"> и в течение одного месяца со дня утверждения направляются </w:t>
      </w:r>
      <w:r w:rsidR="00752AC8" w:rsidRPr="004E0197">
        <w:rPr>
          <w:sz w:val="28"/>
          <w:szCs w:val="28"/>
        </w:rPr>
        <w:t>а</w:t>
      </w:r>
      <w:r w:rsidR="00404673" w:rsidRPr="004E0197">
        <w:rPr>
          <w:sz w:val="28"/>
          <w:szCs w:val="28"/>
        </w:rPr>
        <w:t xml:space="preserve">дминистрацией </w:t>
      </w:r>
      <w:r w:rsidR="00442377" w:rsidRPr="004E0197">
        <w:rPr>
          <w:sz w:val="28"/>
          <w:szCs w:val="28"/>
        </w:rPr>
        <w:t xml:space="preserve">округа </w:t>
      </w:r>
      <w:r w:rsidR="00037313" w:rsidRPr="004E0197">
        <w:rPr>
          <w:sz w:val="28"/>
          <w:szCs w:val="28"/>
        </w:rPr>
        <w:t xml:space="preserve">в Собрание депутатов и </w:t>
      </w:r>
      <w:r w:rsidRPr="004E0197">
        <w:rPr>
          <w:sz w:val="28"/>
          <w:szCs w:val="28"/>
        </w:rPr>
        <w:t>контрольно-счетный орган.</w:t>
      </w:r>
    </w:p>
    <w:p w:rsidR="00586836" w:rsidRPr="004E0197" w:rsidRDefault="00586836" w:rsidP="004E0197">
      <w:pPr>
        <w:ind w:firstLine="709"/>
        <w:jc w:val="both"/>
        <w:rPr>
          <w:sz w:val="28"/>
          <w:szCs w:val="28"/>
        </w:rPr>
      </w:pPr>
    </w:p>
    <w:p w:rsidR="00162635" w:rsidRPr="004E0197" w:rsidRDefault="00162635" w:rsidP="004E0197">
      <w:pPr>
        <w:ind w:firstLine="709"/>
        <w:jc w:val="both"/>
        <w:rPr>
          <w:sz w:val="28"/>
          <w:szCs w:val="28"/>
        </w:rPr>
      </w:pPr>
      <w:r w:rsidRPr="004E0197">
        <w:rPr>
          <w:b/>
          <w:sz w:val="28"/>
          <w:szCs w:val="28"/>
        </w:rPr>
        <w:t xml:space="preserve">Статья </w:t>
      </w:r>
      <w:r w:rsidR="00594021" w:rsidRPr="004E0197">
        <w:rPr>
          <w:b/>
          <w:sz w:val="28"/>
          <w:szCs w:val="28"/>
        </w:rPr>
        <w:t>2</w:t>
      </w:r>
      <w:r w:rsidR="00F74217" w:rsidRPr="004E0197">
        <w:rPr>
          <w:b/>
          <w:sz w:val="28"/>
          <w:szCs w:val="28"/>
        </w:rPr>
        <w:t>2</w:t>
      </w:r>
      <w:r w:rsidRPr="004E0197">
        <w:rPr>
          <w:b/>
          <w:sz w:val="28"/>
          <w:szCs w:val="28"/>
        </w:rPr>
        <w:t>.</w:t>
      </w:r>
      <w:r w:rsidRPr="004E0197">
        <w:rPr>
          <w:sz w:val="28"/>
          <w:szCs w:val="28"/>
        </w:rPr>
        <w:t xml:space="preserve"> </w:t>
      </w:r>
      <w:r w:rsidRPr="004E0197">
        <w:rPr>
          <w:b/>
          <w:sz w:val="28"/>
          <w:szCs w:val="28"/>
        </w:rPr>
        <w:t xml:space="preserve">Внешняя проверка годового отчета об исполнении бюджета, представление, рассмотрение и утверждение бюджетной отчетности </w:t>
      </w:r>
      <w:r w:rsidR="00A4188E" w:rsidRPr="004E0197">
        <w:rPr>
          <w:b/>
          <w:sz w:val="28"/>
          <w:szCs w:val="28"/>
        </w:rPr>
        <w:t>Собрание</w:t>
      </w:r>
      <w:r w:rsidRPr="004E0197">
        <w:rPr>
          <w:b/>
          <w:sz w:val="28"/>
          <w:szCs w:val="28"/>
        </w:rPr>
        <w:t>м депутатов</w:t>
      </w:r>
      <w:r w:rsidRPr="004E0197">
        <w:rPr>
          <w:sz w:val="28"/>
          <w:szCs w:val="28"/>
        </w:rPr>
        <w:t xml:space="preserve"> </w:t>
      </w:r>
    </w:p>
    <w:p w:rsidR="00037313" w:rsidRPr="004E0197" w:rsidRDefault="00037313" w:rsidP="004E0197">
      <w:pPr>
        <w:ind w:firstLine="709"/>
        <w:jc w:val="both"/>
        <w:rPr>
          <w:sz w:val="28"/>
          <w:szCs w:val="28"/>
        </w:rPr>
      </w:pPr>
    </w:p>
    <w:p w:rsidR="008C79A4" w:rsidRPr="004E0197" w:rsidRDefault="00162635" w:rsidP="004E0197">
      <w:pPr>
        <w:ind w:firstLine="709"/>
        <w:jc w:val="both"/>
        <w:rPr>
          <w:sz w:val="28"/>
          <w:szCs w:val="28"/>
        </w:rPr>
      </w:pPr>
      <w:r w:rsidRPr="004E0197">
        <w:rPr>
          <w:sz w:val="28"/>
          <w:szCs w:val="28"/>
        </w:rPr>
        <w:t xml:space="preserve">1. Внешняя проверка годового отчета об исполнении </w:t>
      </w:r>
      <w:r w:rsidR="0027142A" w:rsidRPr="004E0197">
        <w:rPr>
          <w:sz w:val="28"/>
          <w:szCs w:val="28"/>
        </w:rPr>
        <w:t xml:space="preserve"> бюджета округа</w:t>
      </w:r>
      <w:r w:rsidRPr="004E0197">
        <w:rPr>
          <w:sz w:val="28"/>
          <w:szCs w:val="28"/>
        </w:rPr>
        <w:t xml:space="preserve"> осуществляется </w:t>
      </w:r>
      <w:r w:rsidR="00B70CAB" w:rsidRPr="004E0197">
        <w:rPr>
          <w:sz w:val="28"/>
          <w:szCs w:val="28"/>
        </w:rPr>
        <w:t>контрольно-счетным органом</w:t>
      </w:r>
      <w:r w:rsidRPr="004E0197">
        <w:rPr>
          <w:sz w:val="28"/>
          <w:szCs w:val="28"/>
        </w:rPr>
        <w:t xml:space="preserve">, в установленном </w:t>
      </w:r>
      <w:r w:rsidR="00A4188E" w:rsidRPr="004E0197">
        <w:rPr>
          <w:sz w:val="28"/>
          <w:szCs w:val="28"/>
        </w:rPr>
        <w:t>Собрание</w:t>
      </w:r>
      <w:r w:rsidRPr="004E0197">
        <w:rPr>
          <w:sz w:val="28"/>
          <w:szCs w:val="28"/>
        </w:rPr>
        <w:t>м депутатов порядке</w:t>
      </w:r>
      <w:r w:rsidR="00136B32" w:rsidRPr="004E0197">
        <w:rPr>
          <w:sz w:val="28"/>
          <w:szCs w:val="28"/>
        </w:rPr>
        <w:t>,</w:t>
      </w:r>
      <w:r w:rsidRPr="004E0197">
        <w:rPr>
          <w:sz w:val="28"/>
          <w:szCs w:val="28"/>
        </w:rPr>
        <w:t xml:space="preserve"> с соблюдением требований Бюджетного кодекса Российской Федерации.</w:t>
      </w:r>
    </w:p>
    <w:p w:rsidR="008B7A00" w:rsidRPr="004E0197" w:rsidRDefault="00162635" w:rsidP="004E0197">
      <w:pPr>
        <w:ind w:firstLine="709"/>
        <w:jc w:val="both"/>
        <w:rPr>
          <w:sz w:val="28"/>
          <w:szCs w:val="28"/>
        </w:rPr>
      </w:pPr>
      <w:r w:rsidRPr="004E0197">
        <w:rPr>
          <w:sz w:val="28"/>
          <w:szCs w:val="28"/>
        </w:rPr>
        <w:t xml:space="preserve"> </w:t>
      </w:r>
      <w:r w:rsidR="008B7A00" w:rsidRPr="004E0197">
        <w:rPr>
          <w:sz w:val="28"/>
          <w:szCs w:val="28"/>
        </w:rPr>
        <w:t>2.</w:t>
      </w:r>
      <w:r w:rsidR="00672203" w:rsidRPr="004E0197">
        <w:rPr>
          <w:sz w:val="28"/>
          <w:szCs w:val="28"/>
        </w:rPr>
        <w:t xml:space="preserve"> </w:t>
      </w:r>
      <w:r w:rsidR="008B7A00" w:rsidRPr="004E0197">
        <w:rPr>
          <w:sz w:val="28"/>
          <w:szCs w:val="28"/>
        </w:rPr>
        <w:t xml:space="preserve">Годовой отчет об исполнении </w:t>
      </w:r>
      <w:r w:rsidR="0027142A" w:rsidRPr="004E0197">
        <w:rPr>
          <w:sz w:val="28"/>
          <w:szCs w:val="28"/>
        </w:rPr>
        <w:t xml:space="preserve"> бюджета округа</w:t>
      </w:r>
      <w:r w:rsidR="008B7A00" w:rsidRPr="004E0197">
        <w:rPr>
          <w:sz w:val="28"/>
          <w:szCs w:val="28"/>
        </w:rPr>
        <w:t xml:space="preserve"> представляется администрацией </w:t>
      </w:r>
      <w:r w:rsidR="00B70CAB" w:rsidRPr="004E0197">
        <w:rPr>
          <w:sz w:val="28"/>
          <w:szCs w:val="28"/>
        </w:rPr>
        <w:t>округа</w:t>
      </w:r>
      <w:r w:rsidR="008B7A00" w:rsidRPr="004E0197">
        <w:rPr>
          <w:sz w:val="28"/>
          <w:szCs w:val="28"/>
        </w:rPr>
        <w:t xml:space="preserve"> в </w:t>
      </w:r>
      <w:r w:rsidR="00B70CAB" w:rsidRPr="004E0197">
        <w:rPr>
          <w:sz w:val="28"/>
          <w:szCs w:val="28"/>
        </w:rPr>
        <w:t xml:space="preserve">контрольно-счетный орган </w:t>
      </w:r>
      <w:r w:rsidR="008B7A00" w:rsidRPr="004E0197">
        <w:rPr>
          <w:sz w:val="28"/>
          <w:szCs w:val="28"/>
        </w:rPr>
        <w:t xml:space="preserve">для подготовки заключения на него не позднее 01 апреля текущего финансового года в форме </w:t>
      </w:r>
      <w:r w:rsidR="00EB0146" w:rsidRPr="004E0197">
        <w:rPr>
          <w:sz w:val="28"/>
          <w:szCs w:val="28"/>
        </w:rPr>
        <w:t xml:space="preserve">проекта </w:t>
      </w:r>
      <w:r w:rsidR="008B7A00" w:rsidRPr="004E0197">
        <w:rPr>
          <w:sz w:val="28"/>
          <w:szCs w:val="28"/>
        </w:rPr>
        <w:t xml:space="preserve">решения </w:t>
      </w:r>
      <w:r w:rsidR="008D4B90" w:rsidRPr="004E0197">
        <w:rPr>
          <w:sz w:val="28"/>
          <w:szCs w:val="28"/>
        </w:rPr>
        <w:t xml:space="preserve">об исполнении </w:t>
      </w:r>
      <w:r w:rsidR="0027142A" w:rsidRPr="004E0197">
        <w:rPr>
          <w:sz w:val="28"/>
          <w:szCs w:val="28"/>
        </w:rPr>
        <w:t xml:space="preserve"> бюджета округа</w:t>
      </w:r>
      <w:r w:rsidR="008D4B90" w:rsidRPr="004E0197">
        <w:rPr>
          <w:sz w:val="28"/>
          <w:szCs w:val="28"/>
        </w:rPr>
        <w:t xml:space="preserve"> </w:t>
      </w:r>
      <w:r w:rsidR="008B7A00" w:rsidRPr="004E0197">
        <w:rPr>
          <w:sz w:val="28"/>
          <w:szCs w:val="28"/>
        </w:rPr>
        <w:t>вместе со следующими документами и материалами:</w:t>
      </w:r>
    </w:p>
    <w:p w:rsidR="00E25AD0" w:rsidRPr="004E0197" w:rsidRDefault="00E25AD0" w:rsidP="004E0197">
      <w:pPr>
        <w:ind w:firstLine="709"/>
        <w:jc w:val="both"/>
        <w:rPr>
          <w:sz w:val="28"/>
          <w:szCs w:val="28"/>
        </w:rPr>
      </w:pPr>
      <w:r w:rsidRPr="004E0197">
        <w:rPr>
          <w:sz w:val="28"/>
          <w:szCs w:val="28"/>
        </w:rPr>
        <w:t>1) пояснительная записка к нему, содержащая анализ исполнения бюджета</w:t>
      </w:r>
      <w:r w:rsidR="00B70CAB" w:rsidRPr="004E0197">
        <w:rPr>
          <w:sz w:val="28"/>
          <w:szCs w:val="28"/>
        </w:rPr>
        <w:t xml:space="preserve"> округа</w:t>
      </w:r>
      <w:r w:rsidRPr="004E0197">
        <w:rPr>
          <w:sz w:val="28"/>
          <w:szCs w:val="28"/>
        </w:rPr>
        <w:t xml:space="preserve"> и бюджетной отчетности, и сведения о выполнении </w:t>
      </w:r>
      <w:r w:rsidRPr="004E0197">
        <w:rPr>
          <w:sz w:val="28"/>
          <w:szCs w:val="28"/>
        </w:rPr>
        <w:lastRenderedPageBreak/>
        <w:t>муниципального задания и (или) иных результатах использования бюджетны</w:t>
      </w:r>
      <w:r w:rsidR="00617A40" w:rsidRPr="004E0197">
        <w:rPr>
          <w:sz w:val="28"/>
          <w:szCs w:val="28"/>
        </w:rPr>
        <w:t>х ассигнований;</w:t>
      </w:r>
    </w:p>
    <w:p w:rsidR="008B7A00" w:rsidRPr="004E0197" w:rsidRDefault="008B7A00" w:rsidP="004E0197">
      <w:pPr>
        <w:ind w:firstLine="709"/>
        <w:jc w:val="both"/>
        <w:rPr>
          <w:sz w:val="28"/>
          <w:szCs w:val="28"/>
        </w:rPr>
      </w:pPr>
      <w:r w:rsidRPr="004E0197">
        <w:rPr>
          <w:sz w:val="28"/>
          <w:szCs w:val="28"/>
        </w:rPr>
        <w:t xml:space="preserve">2) отчет об использовании бюджетных ассигнований резервного фонда </w:t>
      </w:r>
      <w:r w:rsidR="00752AC8" w:rsidRPr="004E0197">
        <w:rPr>
          <w:sz w:val="28"/>
          <w:szCs w:val="28"/>
        </w:rPr>
        <w:t>а</w:t>
      </w:r>
      <w:r w:rsidRPr="004E0197">
        <w:rPr>
          <w:sz w:val="28"/>
          <w:szCs w:val="28"/>
        </w:rPr>
        <w:t xml:space="preserve">дминистрации </w:t>
      </w:r>
      <w:r w:rsidR="00B70CAB" w:rsidRPr="004E0197">
        <w:rPr>
          <w:sz w:val="28"/>
          <w:szCs w:val="28"/>
        </w:rPr>
        <w:t>округа</w:t>
      </w:r>
      <w:r w:rsidRPr="004E0197">
        <w:rPr>
          <w:sz w:val="28"/>
          <w:szCs w:val="28"/>
        </w:rPr>
        <w:t>;</w:t>
      </w:r>
    </w:p>
    <w:p w:rsidR="008B7A00" w:rsidRPr="004E0197" w:rsidRDefault="008B7A00" w:rsidP="004E0197">
      <w:pPr>
        <w:ind w:firstLine="709"/>
        <w:jc w:val="both"/>
        <w:rPr>
          <w:sz w:val="28"/>
          <w:szCs w:val="28"/>
        </w:rPr>
      </w:pPr>
      <w:r w:rsidRPr="004E0197">
        <w:rPr>
          <w:sz w:val="28"/>
          <w:szCs w:val="28"/>
        </w:rPr>
        <w:t>3) отчет о предоставлении и погашении бюджетных кредитов;</w:t>
      </w:r>
    </w:p>
    <w:p w:rsidR="008B7A00" w:rsidRPr="004E0197" w:rsidRDefault="008B7A00" w:rsidP="004E0197">
      <w:pPr>
        <w:ind w:firstLine="709"/>
        <w:jc w:val="both"/>
        <w:rPr>
          <w:sz w:val="28"/>
          <w:szCs w:val="28"/>
        </w:rPr>
      </w:pPr>
      <w:r w:rsidRPr="004E0197">
        <w:rPr>
          <w:sz w:val="28"/>
          <w:szCs w:val="28"/>
        </w:rPr>
        <w:t>4) отчет о выданных муниципальных гарантиях;</w:t>
      </w:r>
    </w:p>
    <w:p w:rsidR="008B7A00" w:rsidRPr="004E0197" w:rsidRDefault="008B7A00" w:rsidP="004E0197">
      <w:pPr>
        <w:ind w:firstLine="709"/>
        <w:jc w:val="both"/>
        <w:rPr>
          <w:sz w:val="28"/>
          <w:szCs w:val="28"/>
        </w:rPr>
      </w:pPr>
      <w:r w:rsidRPr="004E0197">
        <w:rPr>
          <w:sz w:val="28"/>
          <w:szCs w:val="28"/>
        </w:rPr>
        <w:t>5) отчет о состоянии муниципального  долга  на первый и последний день отчетного финансового года;</w:t>
      </w:r>
    </w:p>
    <w:p w:rsidR="008B7A00" w:rsidRPr="004E0197" w:rsidRDefault="008B7A00" w:rsidP="004E0197">
      <w:pPr>
        <w:ind w:firstLine="709"/>
        <w:jc w:val="both"/>
        <w:rPr>
          <w:sz w:val="28"/>
          <w:szCs w:val="28"/>
        </w:rPr>
      </w:pPr>
      <w:r w:rsidRPr="004E0197">
        <w:rPr>
          <w:sz w:val="28"/>
          <w:szCs w:val="28"/>
        </w:rPr>
        <w:t xml:space="preserve">6) годовой отчет об исполнении консолидированного бюджета </w:t>
      </w:r>
      <w:r w:rsidR="00B70CAB" w:rsidRPr="004E0197">
        <w:rPr>
          <w:sz w:val="28"/>
          <w:szCs w:val="28"/>
        </w:rPr>
        <w:t>округа</w:t>
      </w:r>
      <w:r w:rsidR="000D71A9" w:rsidRPr="004E0197">
        <w:rPr>
          <w:sz w:val="28"/>
          <w:szCs w:val="28"/>
        </w:rPr>
        <w:t xml:space="preserve"> по форме</w:t>
      </w:r>
      <w:r w:rsidRPr="004E0197">
        <w:rPr>
          <w:sz w:val="28"/>
          <w:szCs w:val="28"/>
        </w:rPr>
        <w:t xml:space="preserve"> отчетности, представля</w:t>
      </w:r>
      <w:r w:rsidR="000D71A9" w:rsidRPr="004E0197">
        <w:rPr>
          <w:sz w:val="28"/>
          <w:szCs w:val="28"/>
        </w:rPr>
        <w:t xml:space="preserve">емой в </w:t>
      </w:r>
      <w:r w:rsidR="00E3179D" w:rsidRPr="004E0197">
        <w:rPr>
          <w:sz w:val="28"/>
          <w:szCs w:val="28"/>
        </w:rPr>
        <w:t xml:space="preserve">финансовый орган </w:t>
      </w:r>
      <w:r w:rsidR="000D71A9" w:rsidRPr="004E0197">
        <w:rPr>
          <w:sz w:val="28"/>
          <w:szCs w:val="28"/>
        </w:rPr>
        <w:t>Архангельской области.</w:t>
      </w:r>
    </w:p>
    <w:p w:rsidR="005934B1" w:rsidRPr="004E0197" w:rsidRDefault="00223DC0" w:rsidP="004E0197">
      <w:pPr>
        <w:pStyle w:val="Default"/>
        <w:ind w:firstLine="709"/>
        <w:jc w:val="both"/>
        <w:rPr>
          <w:sz w:val="28"/>
          <w:szCs w:val="28"/>
        </w:rPr>
      </w:pPr>
      <w:r w:rsidRPr="004E0197">
        <w:rPr>
          <w:rFonts w:cs="Calibri"/>
          <w:sz w:val="28"/>
          <w:szCs w:val="28"/>
        </w:rPr>
        <w:t xml:space="preserve">Годовой отчет об исполнении </w:t>
      </w:r>
      <w:r w:rsidR="0027142A" w:rsidRPr="004E0197">
        <w:rPr>
          <w:rFonts w:cs="Calibri"/>
          <w:sz w:val="28"/>
          <w:szCs w:val="28"/>
        </w:rPr>
        <w:t xml:space="preserve"> бюджета округа</w:t>
      </w:r>
      <w:r w:rsidRPr="004E0197">
        <w:rPr>
          <w:rFonts w:cs="Calibri"/>
          <w:sz w:val="28"/>
          <w:szCs w:val="28"/>
        </w:rPr>
        <w:t>, а также все документы и материалы, представляемые одновременно с ним, направляются</w:t>
      </w:r>
      <w:r w:rsidR="00474EC1" w:rsidRPr="004E0197">
        <w:rPr>
          <w:rFonts w:cs="Calibri"/>
          <w:sz w:val="28"/>
          <w:szCs w:val="28"/>
        </w:rPr>
        <w:t xml:space="preserve"> в </w:t>
      </w:r>
      <w:r w:rsidR="00B70CAB" w:rsidRPr="004E0197">
        <w:rPr>
          <w:rFonts w:cs="Calibri"/>
          <w:sz w:val="28"/>
          <w:szCs w:val="28"/>
        </w:rPr>
        <w:t>контрольно-счетный орган</w:t>
      </w:r>
      <w:r w:rsidR="00533D4F" w:rsidRPr="004E0197">
        <w:rPr>
          <w:rFonts w:cs="Calibri"/>
          <w:sz w:val="28"/>
          <w:szCs w:val="28"/>
        </w:rPr>
        <w:t xml:space="preserve"> </w:t>
      </w:r>
      <w:r w:rsidRPr="004E0197">
        <w:rPr>
          <w:rFonts w:cs="Calibri"/>
          <w:sz w:val="28"/>
          <w:szCs w:val="28"/>
        </w:rPr>
        <w:t>на бумажном и электронном носителях</w:t>
      </w:r>
      <w:proofErr w:type="gramStart"/>
      <w:r w:rsidR="00913596" w:rsidRPr="004E0197">
        <w:rPr>
          <w:rFonts w:cs="Calibri"/>
          <w:sz w:val="28"/>
          <w:szCs w:val="28"/>
        </w:rPr>
        <w:t>.</w:t>
      </w:r>
      <w:proofErr w:type="gramEnd"/>
      <w:r w:rsidR="005934B1" w:rsidRPr="004E0197">
        <w:rPr>
          <w:sz w:val="28"/>
          <w:szCs w:val="28"/>
        </w:rPr>
        <w:t xml:space="preserve"> </w:t>
      </w:r>
      <w:proofErr w:type="gramStart"/>
      <w:r w:rsidR="005934B1" w:rsidRPr="004E0197">
        <w:rPr>
          <w:sz w:val="28"/>
          <w:szCs w:val="28"/>
        </w:rPr>
        <w:t>з</w:t>
      </w:r>
      <w:proofErr w:type="gramEnd"/>
      <w:r w:rsidR="005934B1" w:rsidRPr="004E0197">
        <w:rPr>
          <w:sz w:val="28"/>
          <w:szCs w:val="28"/>
        </w:rPr>
        <w:t xml:space="preserve">а исключением годовой бюджетной отчетности главных распорядителей средств, главных администраторов доходов, главных администраторов источников финансирования дефицита бюджета округа представляемой только на электронных носителях. </w:t>
      </w:r>
    </w:p>
    <w:p w:rsidR="005934B1" w:rsidRPr="004E0197" w:rsidRDefault="00037313" w:rsidP="004E0197">
      <w:pPr>
        <w:ind w:firstLine="709"/>
        <w:jc w:val="both"/>
        <w:rPr>
          <w:sz w:val="28"/>
          <w:szCs w:val="28"/>
        </w:rPr>
      </w:pPr>
      <w:r w:rsidRPr="004E0197">
        <w:rPr>
          <w:sz w:val="28"/>
          <w:szCs w:val="28"/>
        </w:rPr>
        <w:t xml:space="preserve">3. </w:t>
      </w:r>
      <w:r w:rsidR="005934B1" w:rsidRPr="004E0197">
        <w:rPr>
          <w:sz w:val="28"/>
          <w:szCs w:val="28"/>
        </w:rPr>
        <w:t>Контрольно-счетный орган проводит внешнюю проверку годового отчета об исполнении  бюджета округа и материалов к нему.</w:t>
      </w:r>
    </w:p>
    <w:p w:rsidR="005934B1" w:rsidRPr="004E0197" w:rsidRDefault="00037313" w:rsidP="004E0197">
      <w:pPr>
        <w:autoSpaceDE w:val="0"/>
        <w:autoSpaceDN w:val="0"/>
        <w:adjustRightInd w:val="0"/>
        <w:ind w:firstLine="709"/>
        <w:jc w:val="both"/>
        <w:rPr>
          <w:sz w:val="28"/>
          <w:szCs w:val="28"/>
        </w:rPr>
      </w:pPr>
      <w:r w:rsidRPr="004E0197">
        <w:rPr>
          <w:sz w:val="28"/>
          <w:szCs w:val="28"/>
        </w:rPr>
        <w:t xml:space="preserve">Заключение на годовой отчет об исполнении </w:t>
      </w:r>
      <w:r w:rsidR="0027142A" w:rsidRPr="004E0197">
        <w:rPr>
          <w:sz w:val="28"/>
          <w:szCs w:val="28"/>
        </w:rPr>
        <w:t xml:space="preserve"> бюджета округа</w:t>
      </w:r>
      <w:r w:rsidRPr="004E0197">
        <w:rPr>
          <w:sz w:val="28"/>
          <w:szCs w:val="28"/>
        </w:rPr>
        <w:t xml:space="preserve"> представляется </w:t>
      </w:r>
      <w:r w:rsidR="00B70CAB" w:rsidRPr="004E0197">
        <w:rPr>
          <w:sz w:val="28"/>
          <w:szCs w:val="28"/>
        </w:rPr>
        <w:t xml:space="preserve">контрольно-счетным органом </w:t>
      </w:r>
      <w:r w:rsidRPr="004E0197">
        <w:rPr>
          <w:sz w:val="28"/>
          <w:szCs w:val="28"/>
        </w:rPr>
        <w:t xml:space="preserve">в Собрание депутатов </w:t>
      </w:r>
      <w:r w:rsidR="005934B1" w:rsidRPr="004E0197">
        <w:rPr>
          <w:sz w:val="28"/>
          <w:szCs w:val="28"/>
        </w:rPr>
        <w:t>и</w:t>
      </w:r>
      <w:r w:rsidRPr="004E0197">
        <w:rPr>
          <w:sz w:val="28"/>
          <w:szCs w:val="28"/>
        </w:rPr>
        <w:t xml:space="preserve"> в </w:t>
      </w:r>
      <w:r w:rsidR="00752AC8" w:rsidRPr="004E0197">
        <w:rPr>
          <w:sz w:val="28"/>
          <w:szCs w:val="28"/>
        </w:rPr>
        <w:t>а</w:t>
      </w:r>
      <w:r w:rsidR="00AD6720" w:rsidRPr="004E0197">
        <w:rPr>
          <w:sz w:val="28"/>
          <w:szCs w:val="28"/>
        </w:rPr>
        <w:t>дминистрацию округа</w:t>
      </w:r>
      <w:r w:rsidR="005934B1" w:rsidRPr="004E0197">
        <w:rPr>
          <w:sz w:val="28"/>
          <w:szCs w:val="28"/>
        </w:rPr>
        <w:t xml:space="preserve"> не позднее чем через 1 месяц со дня представления администрацией округа годового отчета об исполнении  бюджета округа.</w:t>
      </w:r>
    </w:p>
    <w:p w:rsidR="00037313" w:rsidRPr="004E0197" w:rsidRDefault="00037313" w:rsidP="004E0197">
      <w:pPr>
        <w:widowControl w:val="0"/>
        <w:autoSpaceDE w:val="0"/>
        <w:autoSpaceDN w:val="0"/>
        <w:adjustRightInd w:val="0"/>
        <w:ind w:firstLine="709"/>
        <w:jc w:val="both"/>
        <w:rPr>
          <w:sz w:val="28"/>
          <w:szCs w:val="28"/>
        </w:rPr>
      </w:pPr>
      <w:r w:rsidRPr="004E0197">
        <w:rPr>
          <w:sz w:val="28"/>
          <w:szCs w:val="28"/>
        </w:rPr>
        <w:t xml:space="preserve">При несогласии </w:t>
      </w:r>
      <w:r w:rsidR="00752AC8" w:rsidRPr="004E0197">
        <w:rPr>
          <w:sz w:val="28"/>
          <w:szCs w:val="28"/>
        </w:rPr>
        <w:t>а</w:t>
      </w:r>
      <w:r w:rsidRPr="004E0197">
        <w:rPr>
          <w:sz w:val="28"/>
          <w:szCs w:val="28"/>
        </w:rPr>
        <w:t xml:space="preserve">дминистрации </w:t>
      </w:r>
      <w:r w:rsidR="00B70CAB" w:rsidRPr="004E0197">
        <w:rPr>
          <w:sz w:val="28"/>
          <w:szCs w:val="28"/>
        </w:rPr>
        <w:t>округа</w:t>
      </w:r>
      <w:r w:rsidRPr="004E0197">
        <w:rPr>
          <w:sz w:val="28"/>
          <w:szCs w:val="28"/>
        </w:rPr>
        <w:t xml:space="preserve">  с выводами, указанными в заключение </w:t>
      </w:r>
      <w:r w:rsidR="00B70CAB" w:rsidRPr="004E0197">
        <w:rPr>
          <w:sz w:val="28"/>
          <w:szCs w:val="28"/>
        </w:rPr>
        <w:t>контрольно-счетного органа</w:t>
      </w:r>
      <w:r w:rsidRPr="004E0197">
        <w:rPr>
          <w:sz w:val="28"/>
          <w:szCs w:val="28"/>
        </w:rPr>
        <w:t xml:space="preserve">, </w:t>
      </w:r>
      <w:r w:rsidR="00752AC8" w:rsidRPr="004E0197">
        <w:rPr>
          <w:sz w:val="28"/>
          <w:szCs w:val="28"/>
        </w:rPr>
        <w:t>а</w:t>
      </w:r>
      <w:r w:rsidR="00917166" w:rsidRPr="004E0197">
        <w:rPr>
          <w:sz w:val="28"/>
          <w:szCs w:val="28"/>
        </w:rPr>
        <w:t>дминистрация</w:t>
      </w:r>
      <w:r w:rsidR="00AD6720" w:rsidRPr="004E0197">
        <w:rPr>
          <w:sz w:val="28"/>
          <w:szCs w:val="28"/>
        </w:rPr>
        <w:t xml:space="preserve"> округа</w:t>
      </w:r>
      <w:r w:rsidRPr="004E0197">
        <w:rPr>
          <w:sz w:val="28"/>
          <w:szCs w:val="28"/>
        </w:rPr>
        <w:t xml:space="preserve"> направляет в  Собрание депутатов и </w:t>
      </w:r>
      <w:r w:rsidR="00B70CAB" w:rsidRPr="004E0197">
        <w:rPr>
          <w:sz w:val="28"/>
          <w:szCs w:val="28"/>
        </w:rPr>
        <w:t>контрольно-счетный орган</w:t>
      </w:r>
      <w:r w:rsidRPr="004E0197">
        <w:rPr>
          <w:sz w:val="28"/>
          <w:szCs w:val="28"/>
        </w:rPr>
        <w:t xml:space="preserve">  разногласия к указанному заключению, которые доводятся до сведения депутатов  Собрания депутатов.</w:t>
      </w:r>
    </w:p>
    <w:p w:rsidR="00913596" w:rsidRPr="004E0197" w:rsidRDefault="00913596" w:rsidP="004E0197">
      <w:pPr>
        <w:ind w:firstLine="709"/>
        <w:jc w:val="both"/>
        <w:rPr>
          <w:sz w:val="28"/>
          <w:szCs w:val="28"/>
        </w:rPr>
      </w:pPr>
    </w:p>
    <w:p w:rsidR="00162635" w:rsidRPr="004E0197" w:rsidRDefault="00162635" w:rsidP="004E0197">
      <w:pPr>
        <w:ind w:firstLine="709"/>
        <w:jc w:val="both"/>
        <w:rPr>
          <w:sz w:val="28"/>
          <w:szCs w:val="28"/>
        </w:rPr>
      </w:pPr>
      <w:r w:rsidRPr="004E0197">
        <w:rPr>
          <w:b/>
          <w:sz w:val="28"/>
          <w:szCs w:val="28"/>
        </w:rPr>
        <w:t xml:space="preserve">Статья </w:t>
      </w:r>
      <w:r w:rsidR="00616293" w:rsidRPr="004E0197">
        <w:rPr>
          <w:b/>
          <w:sz w:val="28"/>
          <w:szCs w:val="28"/>
        </w:rPr>
        <w:t>2</w:t>
      </w:r>
      <w:r w:rsidR="00F74217" w:rsidRPr="004E0197">
        <w:rPr>
          <w:b/>
          <w:sz w:val="28"/>
          <w:szCs w:val="28"/>
        </w:rPr>
        <w:t>3</w:t>
      </w:r>
      <w:r w:rsidRPr="004E0197">
        <w:rPr>
          <w:sz w:val="28"/>
          <w:szCs w:val="28"/>
        </w:rPr>
        <w:t xml:space="preserve">. </w:t>
      </w:r>
      <w:r w:rsidR="00DD0715" w:rsidRPr="004E0197">
        <w:rPr>
          <w:b/>
          <w:sz w:val="28"/>
          <w:szCs w:val="28"/>
        </w:rPr>
        <w:t xml:space="preserve">Публичные слушания по годовому отчету об исполнении бюджета округа   </w:t>
      </w:r>
    </w:p>
    <w:p w:rsidR="00DD0715" w:rsidRPr="004E0197" w:rsidRDefault="00DD0715" w:rsidP="004E0197">
      <w:pPr>
        <w:ind w:firstLine="709"/>
        <w:jc w:val="both"/>
        <w:rPr>
          <w:sz w:val="28"/>
          <w:szCs w:val="28"/>
        </w:rPr>
      </w:pPr>
    </w:p>
    <w:p w:rsidR="00DD0715" w:rsidRPr="009D7D17" w:rsidRDefault="00DD0715" w:rsidP="004E0197">
      <w:pPr>
        <w:ind w:firstLine="709"/>
        <w:jc w:val="both"/>
        <w:rPr>
          <w:sz w:val="28"/>
          <w:szCs w:val="28"/>
        </w:rPr>
      </w:pPr>
      <w:r w:rsidRPr="004E0197">
        <w:rPr>
          <w:sz w:val="28"/>
          <w:szCs w:val="28"/>
        </w:rPr>
        <w:t xml:space="preserve">1. Публичные слушания по годовому отчету об исполнении бюджета округа проводятся </w:t>
      </w:r>
      <w:r w:rsidR="00F83244" w:rsidRPr="00F83244">
        <w:rPr>
          <w:sz w:val="28"/>
          <w:szCs w:val="28"/>
        </w:rPr>
        <w:t xml:space="preserve">администрацией округа </w:t>
      </w:r>
      <w:r w:rsidRPr="004E0197">
        <w:rPr>
          <w:sz w:val="28"/>
          <w:szCs w:val="28"/>
        </w:rPr>
        <w:t xml:space="preserve">по инициативе </w:t>
      </w:r>
      <w:r w:rsidRPr="009D7D17">
        <w:rPr>
          <w:sz w:val="28"/>
          <w:szCs w:val="28"/>
        </w:rPr>
        <w:t xml:space="preserve">главы округа в соответствии с </w:t>
      </w:r>
      <w:r w:rsidR="00414FE5" w:rsidRPr="009D7D17">
        <w:rPr>
          <w:sz w:val="28"/>
          <w:szCs w:val="28"/>
        </w:rPr>
        <w:t>положением об</w:t>
      </w:r>
      <w:r w:rsidRPr="009D7D17">
        <w:rPr>
          <w:sz w:val="28"/>
          <w:szCs w:val="28"/>
        </w:rPr>
        <w:t xml:space="preserve"> организации и проведения публичных слушаний</w:t>
      </w:r>
      <w:r w:rsidR="00B27023" w:rsidRPr="00B27023">
        <w:rPr>
          <w:sz w:val="28"/>
        </w:rPr>
        <w:t xml:space="preserve"> </w:t>
      </w:r>
      <w:r w:rsidR="00B27023" w:rsidRPr="00B27023">
        <w:rPr>
          <w:sz w:val="28"/>
          <w:szCs w:val="28"/>
        </w:rPr>
        <w:t>на территории Шенкурского муниципального округа</w:t>
      </w:r>
      <w:r w:rsidR="00B27023" w:rsidRPr="00B27023">
        <w:rPr>
          <w:sz w:val="28"/>
        </w:rPr>
        <w:t xml:space="preserve"> </w:t>
      </w:r>
      <w:r w:rsidR="00B27023" w:rsidRPr="00B27023">
        <w:rPr>
          <w:sz w:val="28"/>
          <w:szCs w:val="28"/>
        </w:rPr>
        <w:t>Архангельской области</w:t>
      </w:r>
      <w:r w:rsidRPr="009D7D17">
        <w:rPr>
          <w:sz w:val="28"/>
          <w:szCs w:val="28"/>
        </w:rPr>
        <w:t>, утвержденным решением Собрания депутатов.</w:t>
      </w:r>
    </w:p>
    <w:p w:rsidR="00DD0715" w:rsidRPr="004E0197" w:rsidRDefault="00DD0715" w:rsidP="004E0197">
      <w:pPr>
        <w:ind w:firstLine="709"/>
        <w:jc w:val="both"/>
        <w:rPr>
          <w:sz w:val="28"/>
          <w:szCs w:val="28"/>
        </w:rPr>
      </w:pPr>
      <w:r w:rsidRPr="009D7D17">
        <w:rPr>
          <w:sz w:val="28"/>
          <w:szCs w:val="28"/>
        </w:rPr>
        <w:t>2. Решение о проведении публичных слушаний по годовому отчету об исполнении бюджета округа принимается главой округа в форме постановления главы округа.</w:t>
      </w:r>
    </w:p>
    <w:p w:rsidR="00040422" w:rsidRPr="004E0197" w:rsidRDefault="00040422" w:rsidP="004E0197">
      <w:pPr>
        <w:ind w:firstLine="709"/>
        <w:jc w:val="both"/>
        <w:rPr>
          <w:b/>
          <w:sz w:val="28"/>
          <w:szCs w:val="28"/>
        </w:rPr>
      </w:pPr>
    </w:p>
    <w:p w:rsidR="000D71A9" w:rsidRPr="004E0197" w:rsidRDefault="00040422" w:rsidP="004E0197">
      <w:pPr>
        <w:ind w:firstLine="709"/>
        <w:jc w:val="both"/>
        <w:rPr>
          <w:b/>
          <w:sz w:val="28"/>
          <w:szCs w:val="28"/>
        </w:rPr>
      </w:pPr>
      <w:r w:rsidRPr="004E0197">
        <w:rPr>
          <w:b/>
          <w:sz w:val="28"/>
          <w:szCs w:val="28"/>
        </w:rPr>
        <w:t>Статья 2</w:t>
      </w:r>
      <w:r w:rsidR="00F74217" w:rsidRPr="004E0197">
        <w:rPr>
          <w:b/>
          <w:sz w:val="28"/>
          <w:szCs w:val="28"/>
        </w:rPr>
        <w:t>4</w:t>
      </w:r>
      <w:r w:rsidRPr="004E0197">
        <w:rPr>
          <w:b/>
          <w:sz w:val="28"/>
          <w:szCs w:val="28"/>
        </w:rPr>
        <w:t>.</w:t>
      </w:r>
      <w:r w:rsidR="00110C44" w:rsidRPr="004E0197">
        <w:rPr>
          <w:b/>
          <w:sz w:val="28"/>
          <w:szCs w:val="28"/>
        </w:rPr>
        <w:t xml:space="preserve"> </w:t>
      </w:r>
      <w:r w:rsidRPr="004E0197">
        <w:rPr>
          <w:b/>
          <w:sz w:val="28"/>
          <w:szCs w:val="28"/>
        </w:rPr>
        <w:t xml:space="preserve">Внесение и рассмотрение проекта решения об  исполнении бюджета округа за отчетный финансовый год  Собранием депутатов  </w:t>
      </w:r>
    </w:p>
    <w:p w:rsidR="00040422" w:rsidRPr="004E0197" w:rsidRDefault="00040422" w:rsidP="004E0197">
      <w:pPr>
        <w:ind w:firstLine="709"/>
        <w:jc w:val="both"/>
        <w:rPr>
          <w:sz w:val="28"/>
          <w:szCs w:val="28"/>
        </w:rPr>
      </w:pPr>
    </w:p>
    <w:p w:rsidR="00C92FBF" w:rsidRPr="004E0197" w:rsidRDefault="00040422" w:rsidP="004E0197">
      <w:pPr>
        <w:ind w:firstLine="709"/>
        <w:jc w:val="both"/>
        <w:rPr>
          <w:sz w:val="28"/>
          <w:szCs w:val="28"/>
        </w:rPr>
      </w:pPr>
      <w:r w:rsidRPr="004E0197">
        <w:rPr>
          <w:sz w:val="28"/>
          <w:szCs w:val="28"/>
        </w:rPr>
        <w:lastRenderedPageBreak/>
        <w:t>1</w:t>
      </w:r>
      <w:r w:rsidR="00C92FBF" w:rsidRPr="004E0197">
        <w:rPr>
          <w:sz w:val="28"/>
          <w:szCs w:val="28"/>
        </w:rPr>
        <w:t xml:space="preserve">. Проект </w:t>
      </w:r>
      <w:r w:rsidR="00EE7C8E" w:rsidRPr="004E0197">
        <w:rPr>
          <w:sz w:val="28"/>
          <w:szCs w:val="28"/>
        </w:rPr>
        <w:t>решения</w:t>
      </w:r>
      <w:r w:rsidR="00C92FBF" w:rsidRPr="004E0197">
        <w:rPr>
          <w:sz w:val="28"/>
          <w:szCs w:val="28"/>
        </w:rPr>
        <w:t xml:space="preserve"> об исполнении </w:t>
      </w:r>
      <w:r w:rsidR="0027142A" w:rsidRPr="004E0197">
        <w:rPr>
          <w:sz w:val="28"/>
          <w:szCs w:val="28"/>
        </w:rPr>
        <w:t xml:space="preserve"> бюджета округа</w:t>
      </w:r>
      <w:r w:rsidR="00C92FBF" w:rsidRPr="004E0197">
        <w:rPr>
          <w:sz w:val="28"/>
          <w:szCs w:val="28"/>
        </w:rPr>
        <w:t xml:space="preserve"> за отчетный финансовы</w:t>
      </w:r>
      <w:r w:rsidR="00EE7C8E" w:rsidRPr="004E0197">
        <w:rPr>
          <w:sz w:val="28"/>
          <w:szCs w:val="28"/>
        </w:rPr>
        <w:t>й год представляется в</w:t>
      </w:r>
      <w:r w:rsidR="00C92FBF" w:rsidRPr="004E0197">
        <w:rPr>
          <w:sz w:val="28"/>
          <w:szCs w:val="28"/>
        </w:rPr>
        <w:t xml:space="preserve"> Собрание депутатов не позднее 1 </w:t>
      </w:r>
      <w:r w:rsidR="00EE7C8E" w:rsidRPr="004E0197">
        <w:rPr>
          <w:sz w:val="28"/>
          <w:szCs w:val="28"/>
        </w:rPr>
        <w:t>мая</w:t>
      </w:r>
      <w:r w:rsidR="00C92FBF" w:rsidRPr="004E0197">
        <w:rPr>
          <w:sz w:val="28"/>
          <w:szCs w:val="28"/>
        </w:rPr>
        <w:t xml:space="preserve"> текущего финансового года в соответствии с требованиями, установленными статьей 264.6 Бюджетного кодекса Российской Федерации, и рассматривается в </w:t>
      </w:r>
      <w:r w:rsidR="00EE7C8E" w:rsidRPr="004E0197">
        <w:rPr>
          <w:sz w:val="28"/>
          <w:szCs w:val="28"/>
        </w:rPr>
        <w:t>одном</w:t>
      </w:r>
      <w:r w:rsidR="007E67C2" w:rsidRPr="004E0197">
        <w:rPr>
          <w:sz w:val="28"/>
          <w:szCs w:val="28"/>
        </w:rPr>
        <w:t xml:space="preserve"> чтении</w:t>
      </w:r>
      <w:r w:rsidR="00C92FBF" w:rsidRPr="004E0197">
        <w:rPr>
          <w:sz w:val="28"/>
          <w:szCs w:val="28"/>
        </w:rPr>
        <w:t>.</w:t>
      </w:r>
    </w:p>
    <w:p w:rsidR="0085018A" w:rsidRPr="004E0197" w:rsidRDefault="00C92FBF" w:rsidP="004E0197">
      <w:pPr>
        <w:autoSpaceDE w:val="0"/>
        <w:autoSpaceDN w:val="0"/>
        <w:adjustRightInd w:val="0"/>
        <w:ind w:firstLine="709"/>
        <w:jc w:val="both"/>
        <w:rPr>
          <w:sz w:val="28"/>
          <w:szCs w:val="28"/>
        </w:rPr>
      </w:pPr>
      <w:r w:rsidRPr="004E0197">
        <w:rPr>
          <w:sz w:val="28"/>
          <w:szCs w:val="28"/>
        </w:rPr>
        <w:t xml:space="preserve">В </w:t>
      </w:r>
      <w:r w:rsidR="00EE7C8E" w:rsidRPr="004E0197">
        <w:rPr>
          <w:sz w:val="28"/>
          <w:szCs w:val="28"/>
        </w:rPr>
        <w:t>решении</w:t>
      </w:r>
      <w:r w:rsidRPr="004E0197">
        <w:rPr>
          <w:sz w:val="28"/>
          <w:szCs w:val="28"/>
        </w:rPr>
        <w:t xml:space="preserve"> об исполнении </w:t>
      </w:r>
      <w:r w:rsidR="0027142A" w:rsidRPr="004E0197">
        <w:rPr>
          <w:sz w:val="28"/>
          <w:szCs w:val="28"/>
        </w:rPr>
        <w:t xml:space="preserve"> бюджета округа</w:t>
      </w:r>
      <w:r w:rsidRPr="004E0197">
        <w:rPr>
          <w:sz w:val="28"/>
          <w:szCs w:val="28"/>
        </w:rPr>
        <w:t xml:space="preserve"> за отчетный финансовый год и в приложениях к нему отражаются только значения показателей исполнения </w:t>
      </w:r>
      <w:r w:rsidR="0027142A" w:rsidRPr="004E0197">
        <w:rPr>
          <w:sz w:val="28"/>
          <w:szCs w:val="28"/>
        </w:rPr>
        <w:t xml:space="preserve"> бюджета округа</w:t>
      </w:r>
      <w:r w:rsidRPr="004E0197">
        <w:rPr>
          <w:sz w:val="28"/>
          <w:szCs w:val="28"/>
        </w:rPr>
        <w:t xml:space="preserve"> в </w:t>
      </w:r>
      <w:r w:rsidR="00210302" w:rsidRPr="004E0197">
        <w:rPr>
          <w:sz w:val="28"/>
          <w:szCs w:val="28"/>
        </w:rPr>
        <w:t xml:space="preserve">рублях с точностью до  </w:t>
      </w:r>
      <w:r w:rsidR="0085018A" w:rsidRPr="004E0197">
        <w:rPr>
          <w:sz w:val="28"/>
          <w:szCs w:val="28"/>
        </w:rPr>
        <w:t>двух десятичных знаков после запятой.</w:t>
      </w:r>
    </w:p>
    <w:p w:rsidR="00E25AD0" w:rsidRPr="004E0197" w:rsidRDefault="00040422" w:rsidP="004E0197">
      <w:pPr>
        <w:ind w:firstLine="709"/>
        <w:jc w:val="both"/>
        <w:rPr>
          <w:sz w:val="28"/>
          <w:szCs w:val="28"/>
        </w:rPr>
      </w:pPr>
      <w:r w:rsidRPr="004E0197">
        <w:rPr>
          <w:sz w:val="28"/>
          <w:szCs w:val="28"/>
        </w:rPr>
        <w:t>2</w:t>
      </w:r>
      <w:r w:rsidR="00F1683C" w:rsidRPr="004E0197">
        <w:rPr>
          <w:sz w:val="28"/>
          <w:szCs w:val="28"/>
        </w:rPr>
        <w:t xml:space="preserve">. </w:t>
      </w:r>
      <w:proofErr w:type="gramStart"/>
      <w:r w:rsidR="00E25AD0" w:rsidRPr="004E0197">
        <w:rPr>
          <w:sz w:val="28"/>
          <w:szCs w:val="28"/>
        </w:rPr>
        <w:t xml:space="preserve">С проектом решения об исполнении </w:t>
      </w:r>
      <w:r w:rsidR="0027142A" w:rsidRPr="004E0197">
        <w:rPr>
          <w:sz w:val="28"/>
          <w:szCs w:val="28"/>
        </w:rPr>
        <w:t xml:space="preserve"> бюджета округа</w:t>
      </w:r>
      <w:r w:rsidR="00E25AD0" w:rsidRPr="004E0197">
        <w:rPr>
          <w:sz w:val="28"/>
          <w:szCs w:val="28"/>
        </w:rPr>
        <w:t xml:space="preserve"> в Собрание депутатов представляется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отчет об использовании ассигнований резервного фонда </w:t>
      </w:r>
      <w:r w:rsidR="00752AC8" w:rsidRPr="004E0197">
        <w:rPr>
          <w:sz w:val="28"/>
          <w:szCs w:val="28"/>
        </w:rPr>
        <w:t>а</w:t>
      </w:r>
      <w:r w:rsidR="00E25AD0" w:rsidRPr="004E0197">
        <w:rPr>
          <w:sz w:val="28"/>
          <w:szCs w:val="28"/>
        </w:rPr>
        <w:t xml:space="preserve">дминистрации </w:t>
      </w:r>
      <w:r w:rsidRPr="004E0197">
        <w:rPr>
          <w:sz w:val="28"/>
          <w:szCs w:val="28"/>
        </w:rPr>
        <w:t>округа</w:t>
      </w:r>
      <w:r w:rsidR="00E25AD0" w:rsidRPr="004E0197">
        <w:rPr>
          <w:sz w:val="28"/>
          <w:szCs w:val="28"/>
        </w:rPr>
        <w:t>, отчет о предоставлении и погашении выданных бюджетных кредитов, отчет о выданных муниципальных гарантиях, отчет о состоянии муниципального</w:t>
      </w:r>
      <w:proofErr w:type="gramEnd"/>
      <w:r w:rsidR="00E25AD0" w:rsidRPr="004E0197">
        <w:rPr>
          <w:sz w:val="28"/>
          <w:szCs w:val="28"/>
        </w:rPr>
        <w:t xml:space="preserve"> долга муниципального </w:t>
      </w:r>
      <w:r w:rsidR="00731EE9" w:rsidRPr="004E0197">
        <w:rPr>
          <w:sz w:val="28"/>
          <w:szCs w:val="28"/>
        </w:rPr>
        <w:t>округа</w:t>
      </w:r>
      <w:r w:rsidR="00E25AD0" w:rsidRPr="004E0197">
        <w:rPr>
          <w:sz w:val="28"/>
          <w:szCs w:val="28"/>
        </w:rPr>
        <w:t xml:space="preserve"> на начало и конец отчетного финансового года.</w:t>
      </w:r>
    </w:p>
    <w:p w:rsidR="00C92FBF" w:rsidRPr="004E0197" w:rsidRDefault="00040422" w:rsidP="004E0197">
      <w:pPr>
        <w:ind w:firstLine="709"/>
        <w:jc w:val="both"/>
        <w:rPr>
          <w:sz w:val="28"/>
          <w:szCs w:val="28"/>
        </w:rPr>
      </w:pPr>
      <w:r w:rsidRPr="004E0197">
        <w:rPr>
          <w:sz w:val="28"/>
          <w:szCs w:val="28"/>
        </w:rPr>
        <w:t>3</w:t>
      </w:r>
      <w:r w:rsidR="00C92FBF" w:rsidRPr="004E0197">
        <w:rPr>
          <w:sz w:val="28"/>
          <w:szCs w:val="28"/>
        </w:rPr>
        <w:t xml:space="preserve">. </w:t>
      </w:r>
      <w:r w:rsidR="00DD1643" w:rsidRPr="004E0197">
        <w:rPr>
          <w:sz w:val="28"/>
          <w:szCs w:val="28"/>
        </w:rPr>
        <w:t xml:space="preserve">Постоянная комиссия </w:t>
      </w:r>
      <w:r w:rsidR="00C92FBF" w:rsidRPr="004E0197">
        <w:rPr>
          <w:sz w:val="28"/>
          <w:szCs w:val="28"/>
        </w:rPr>
        <w:t xml:space="preserve"> готовит заключение на проект </w:t>
      </w:r>
      <w:r w:rsidR="00DD1643" w:rsidRPr="004E0197">
        <w:rPr>
          <w:sz w:val="28"/>
          <w:szCs w:val="28"/>
        </w:rPr>
        <w:t>решения</w:t>
      </w:r>
      <w:r w:rsidR="00C92FBF" w:rsidRPr="004E0197">
        <w:rPr>
          <w:sz w:val="28"/>
          <w:szCs w:val="28"/>
        </w:rPr>
        <w:t xml:space="preserve"> об исполнении </w:t>
      </w:r>
      <w:r w:rsidR="0027142A" w:rsidRPr="004E0197">
        <w:rPr>
          <w:sz w:val="28"/>
          <w:szCs w:val="28"/>
        </w:rPr>
        <w:t xml:space="preserve"> бюджета округа</w:t>
      </w:r>
      <w:r w:rsidR="00C92FBF" w:rsidRPr="004E0197">
        <w:rPr>
          <w:sz w:val="28"/>
          <w:szCs w:val="28"/>
        </w:rPr>
        <w:t xml:space="preserve"> за отчетный финансовый год.</w:t>
      </w:r>
    </w:p>
    <w:p w:rsidR="00C92FBF" w:rsidRPr="004E0197" w:rsidRDefault="00040422" w:rsidP="004E0197">
      <w:pPr>
        <w:ind w:firstLine="709"/>
        <w:jc w:val="both"/>
        <w:rPr>
          <w:sz w:val="28"/>
          <w:szCs w:val="28"/>
        </w:rPr>
      </w:pPr>
      <w:r w:rsidRPr="004E0197">
        <w:rPr>
          <w:sz w:val="28"/>
          <w:szCs w:val="28"/>
        </w:rPr>
        <w:t>4</w:t>
      </w:r>
      <w:r w:rsidR="00C92FBF" w:rsidRPr="004E0197">
        <w:rPr>
          <w:sz w:val="28"/>
          <w:szCs w:val="28"/>
        </w:rPr>
        <w:t xml:space="preserve">. При рассмотрении годового отчета об исполнении </w:t>
      </w:r>
      <w:r w:rsidR="0027142A" w:rsidRPr="004E0197">
        <w:rPr>
          <w:sz w:val="28"/>
          <w:szCs w:val="28"/>
        </w:rPr>
        <w:t xml:space="preserve"> бюджета округа</w:t>
      </w:r>
      <w:r w:rsidR="00DD1643" w:rsidRPr="004E0197">
        <w:rPr>
          <w:sz w:val="28"/>
          <w:szCs w:val="28"/>
        </w:rPr>
        <w:t xml:space="preserve"> </w:t>
      </w:r>
      <w:r w:rsidR="00C92FBF" w:rsidRPr="004E0197">
        <w:rPr>
          <w:sz w:val="28"/>
          <w:szCs w:val="28"/>
        </w:rPr>
        <w:t>Собрание депутатов заслушивает:</w:t>
      </w:r>
    </w:p>
    <w:p w:rsidR="00C92FBF" w:rsidRPr="004E0197" w:rsidRDefault="00C92FBF" w:rsidP="004E0197">
      <w:pPr>
        <w:ind w:firstLine="709"/>
        <w:jc w:val="both"/>
        <w:rPr>
          <w:sz w:val="28"/>
          <w:szCs w:val="28"/>
        </w:rPr>
      </w:pPr>
      <w:r w:rsidRPr="004E0197">
        <w:rPr>
          <w:sz w:val="28"/>
          <w:szCs w:val="28"/>
        </w:rPr>
        <w:t xml:space="preserve">1) доклад представителя </w:t>
      </w:r>
      <w:r w:rsidR="00752AC8" w:rsidRPr="004E0197">
        <w:rPr>
          <w:sz w:val="28"/>
          <w:szCs w:val="28"/>
        </w:rPr>
        <w:t>а</w:t>
      </w:r>
      <w:r w:rsidRPr="004E0197">
        <w:rPr>
          <w:sz w:val="28"/>
          <w:szCs w:val="28"/>
        </w:rPr>
        <w:t xml:space="preserve">дминистрации </w:t>
      </w:r>
      <w:r w:rsidR="006E6177" w:rsidRPr="004E0197">
        <w:rPr>
          <w:sz w:val="28"/>
          <w:szCs w:val="28"/>
        </w:rPr>
        <w:t>округа</w:t>
      </w:r>
      <w:r w:rsidRPr="004E0197">
        <w:rPr>
          <w:sz w:val="28"/>
          <w:szCs w:val="28"/>
        </w:rPr>
        <w:t xml:space="preserve"> (руководителя </w:t>
      </w:r>
      <w:r w:rsidR="000975E0" w:rsidRPr="004E0197">
        <w:rPr>
          <w:sz w:val="28"/>
          <w:szCs w:val="28"/>
        </w:rPr>
        <w:t xml:space="preserve">финансового органа </w:t>
      </w:r>
      <w:r w:rsidR="004D0BFE" w:rsidRPr="004E0197">
        <w:rPr>
          <w:sz w:val="28"/>
          <w:szCs w:val="28"/>
        </w:rPr>
        <w:t xml:space="preserve">или </w:t>
      </w:r>
      <w:r w:rsidR="004E66B9" w:rsidRPr="004E0197">
        <w:rPr>
          <w:sz w:val="28"/>
          <w:szCs w:val="28"/>
        </w:rPr>
        <w:t>лицо</w:t>
      </w:r>
      <w:r w:rsidR="003A6B4E" w:rsidRPr="004E0197">
        <w:rPr>
          <w:sz w:val="28"/>
          <w:szCs w:val="28"/>
        </w:rPr>
        <w:t>,</w:t>
      </w:r>
      <w:r w:rsidR="004E66B9" w:rsidRPr="004E0197">
        <w:rPr>
          <w:sz w:val="28"/>
          <w:szCs w:val="28"/>
        </w:rPr>
        <w:t xml:space="preserve"> </w:t>
      </w:r>
      <w:r w:rsidR="003A6B4E" w:rsidRPr="004E0197">
        <w:rPr>
          <w:sz w:val="28"/>
          <w:szCs w:val="28"/>
        </w:rPr>
        <w:t>исполняющее его обязанности</w:t>
      </w:r>
      <w:r w:rsidRPr="004E0197">
        <w:rPr>
          <w:sz w:val="28"/>
          <w:szCs w:val="28"/>
        </w:rPr>
        <w:t>);</w:t>
      </w:r>
    </w:p>
    <w:p w:rsidR="00C92FBF" w:rsidRPr="004E0197" w:rsidRDefault="00C92FBF" w:rsidP="004E0197">
      <w:pPr>
        <w:ind w:firstLine="709"/>
        <w:jc w:val="both"/>
        <w:rPr>
          <w:sz w:val="28"/>
          <w:szCs w:val="28"/>
        </w:rPr>
      </w:pPr>
      <w:r w:rsidRPr="004E0197">
        <w:rPr>
          <w:sz w:val="28"/>
          <w:szCs w:val="28"/>
        </w:rPr>
        <w:t xml:space="preserve">2) доклад </w:t>
      </w:r>
      <w:r w:rsidR="00DD1643" w:rsidRPr="004E0197">
        <w:rPr>
          <w:sz w:val="28"/>
          <w:szCs w:val="28"/>
        </w:rPr>
        <w:t xml:space="preserve">представителя </w:t>
      </w:r>
      <w:r w:rsidR="006E6177" w:rsidRPr="004E0197">
        <w:rPr>
          <w:sz w:val="28"/>
          <w:szCs w:val="28"/>
        </w:rPr>
        <w:t>контрольно-счетного органа</w:t>
      </w:r>
      <w:r w:rsidRPr="004E0197">
        <w:rPr>
          <w:sz w:val="28"/>
          <w:szCs w:val="28"/>
        </w:rPr>
        <w:t>;</w:t>
      </w:r>
    </w:p>
    <w:p w:rsidR="00C92FBF" w:rsidRPr="004E0197" w:rsidRDefault="00C92FBF" w:rsidP="004E0197">
      <w:pPr>
        <w:ind w:firstLine="709"/>
        <w:jc w:val="both"/>
        <w:rPr>
          <w:sz w:val="28"/>
          <w:szCs w:val="28"/>
        </w:rPr>
      </w:pPr>
      <w:r w:rsidRPr="004E0197">
        <w:rPr>
          <w:sz w:val="28"/>
          <w:szCs w:val="28"/>
        </w:rPr>
        <w:t xml:space="preserve">3) содоклад председателя </w:t>
      </w:r>
      <w:r w:rsidR="00DD1643" w:rsidRPr="004E0197">
        <w:rPr>
          <w:sz w:val="28"/>
          <w:szCs w:val="28"/>
        </w:rPr>
        <w:t>постоянной комиссии Собрания депутатов по бюджету и экономике</w:t>
      </w:r>
      <w:r w:rsidRPr="004E0197">
        <w:rPr>
          <w:sz w:val="28"/>
          <w:szCs w:val="28"/>
        </w:rPr>
        <w:t>.</w:t>
      </w:r>
    </w:p>
    <w:p w:rsidR="00C92FBF" w:rsidRPr="004E0197" w:rsidRDefault="00040422" w:rsidP="004E0197">
      <w:pPr>
        <w:ind w:firstLine="709"/>
        <w:jc w:val="both"/>
        <w:rPr>
          <w:sz w:val="28"/>
          <w:szCs w:val="28"/>
        </w:rPr>
      </w:pPr>
      <w:r w:rsidRPr="004E0197">
        <w:rPr>
          <w:sz w:val="28"/>
          <w:szCs w:val="28"/>
        </w:rPr>
        <w:t>5</w:t>
      </w:r>
      <w:r w:rsidR="00C92FBF" w:rsidRPr="004E0197">
        <w:rPr>
          <w:sz w:val="28"/>
          <w:szCs w:val="28"/>
        </w:rPr>
        <w:t xml:space="preserve">. По итогам рассмотрения годового отчета об исполнении </w:t>
      </w:r>
      <w:r w:rsidR="0027142A" w:rsidRPr="004E0197">
        <w:rPr>
          <w:sz w:val="28"/>
          <w:szCs w:val="28"/>
        </w:rPr>
        <w:t xml:space="preserve"> бюджета округа</w:t>
      </w:r>
      <w:r w:rsidR="00C92FBF" w:rsidRPr="004E0197">
        <w:rPr>
          <w:sz w:val="28"/>
          <w:szCs w:val="28"/>
        </w:rPr>
        <w:t xml:space="preserve"> и заключения </w:t>
      </w:r>
      <w:r w:rsidR="006E6177" w:rsidRPr="004E0197">
        <w:rPr>
          <w:sz w:val="28"/>
          <w:szCs w:val="28"/>
        </w:rPr>
        <w:t xml:space="preserve">контрольно-счетного органа </w:t>
      </w:r>
      <w:r w:rsidR="00C92FBF" w:rsidRPr="004E0197">
        <w:rPr>
          <w:sz w:val="28"/>
          <w:szCs w:val="28"/>
        </w:rPr>
        <w:t xml:space="preserve">Собрание депутатов </w:t>
      </w:r>
      <w:r w:rsidR="00DD1643" w:rsidRPr="004E0197">
        <w:rPr>
          <w:sz w:val="28"/>
          <w:szCs w:val="28"/>
        </w:rPr>
        <w:t xml:space="preserve">принимает или отклоняет проект решения об исполнении </w:t>
      </w:r>
      <w:r w:rsidR="0027142A" w:rsidRPr="004E0197">
        <w:rPr>
          <w:sz w:val="28"/>
          <w:szCs w:val="28"/>
        </w:rPr>
        <w:t xml:space="preserve"> бюджета округа</w:t>
      </w:r>
      <w:r w:rsidR="00C92FBF" w:rsidRPr="004E0197">
        <w:rPr>
          <w:sz w:val="28"/>
          <w:szCs w:val="28"/>
        </w:rPr>
        <w:t xml:space="preserve"> за отчетный финансовый год.</w:t>
      </w:r>
    </w:p>
    <w:p w:rsidR="00C92FBF" w:rsidRPr="004E0197" w:rsidRDefault="00040422" w:rsidP="004E0197">
      <w:pPr>
        <w:ind w:firstLine="709"/>
        <w:jc w:val="both"/>
        <w:rPr>
          <w:sz w:val="28"/>
          <w:szCs w:val="28"/>
        </w:rPr>
      </w:pPr>
      <w:r w:rsidRPr="004E0197">
        <w:rPr>
          <w:sz w:val="28"/>
          <w:szCs w:val="28"/>
        </w:rPr>
        <w:t>6</w:t>
      </w:r>
      <w:r w:rsidR="00C92FBF" w:rsidRPr="004E0197">
        <w:rPr>
          <w:sz w:val="28"/>
          <w:szCs w:val="28"/>
        </w:rPr>
        <w:t xml:space="preserve">. В случае отклонения Собранием депутатов проект </w:t>
      </w:r>
      <w:r w:rsidR="00DD1643" w:rsidRPr="004E0197">
        <w:rPr>
          <w:sz w:val="28"/>
          <w:szCs w:val="28"/>
        </w:rPr>
        <w:t>решения</w:t>
      </w:r>
      <w:r w:rsidR="00C92FBF" w:rsidRPr="004E0197">
        <w:rPr>
          <w:sz w:val="28"/>
          <w:szCs w:val="28"/>
        </w:rPr>
        <w:t xml:space="preserve"> об исполнении </w:t>
      </w:r>
      <w:r w:rsidR="0027142A" w:rsidRPr="004E0197">
        <w:rPr>
          <w:sz w:val="28"/>
          <w:szCs w:val="28"/>
        </w:rPr>
        <w:t xml:space="preserve"> бюджета округа</w:t>
      </w:r>
      <w:r w:rsidR="00C92FBF" w:rsidRPr="004E0197">
        <w:rPr>
          <w:sz w:val="28"/>
          <w:szCs w:val="28"/>
        </w:rPr>
        <w:t xml:space="preserve"> за отчетный финансовый год в течение </w:t>
      </w:r>
      <w:r w:rsidR="00DD1643" w:rsidRPr="004E0197">
        <w:rPr>
          <w:sz w:val="28"/>
          <w:szCs w:val="28"/>
        </w:rPr>
        <w:t>трех календарных</w:t>
      </w:r>
      <w:r w:rsidR="00C92FBF" w:rsidRPr="004E0197">
        <w:rPr>
          <w:sz w:val="28"/>
          <w:szCs w:val="28"/>
        </w:rPr>
        <w:t xml:space="preserve"> дней возвращается в </w:t>
      </w:r>
      <w:r w:rsidR="00752AC8" w:rsidRPr="004E0197">
        <w:rPr>
          <w:sz w:val="28"/>
          <w:szCs w:val="28"/>
        </w:rPr>
        <w:t>а</w:t>
      </w:r>
      <w:r w:rsidR="00AD6720" w:rsidRPr="004E0197">
        <w:rPr>
          <w:sz w:val="28"/>
          <w:szCs w:val="28"/>
        </w:rPr>
        <w:t>дминистрацию округа</w:t>
      </w:r>
      <w:r w:rsidR="00C92FBF" w:rsidRPr="004E0197">
        <w:rPr>
          <w:sz w:val="28"/>
          <w:szCs w:val="28"/>
        </w:rPr>
        <w:t xml:space="preserve"> для устранения фактов недостоверного или неполного отражения данных.</w:t>
      </w:r>
    </w:p>
    <w:p w:rsidR="00C92FBF" w:rsidRPr="004E0197" w:rsidRDefault="00C92FBF" w:rsidP="004E0197">
      <w:pPr>
        <w:ind w:firstLine="709"/>
        <w:jc w:val="both"/>
        <w:rPr>
          <w:sz w:val="28"/>
          <w:szCs w:val="28"/>
        </w:rPr>
      </w:pPr>
      <w:r w:rsidRPr="004E0197">
        <w:rPr>
          <w:sz w:val="28"/>
          <w:szCs w:val="28"/>
        </w:rPr>
        <w:t xml:space="preserve">После устранения недостоверного или неполного отражения данных </w:t>
      </w:r>
      <w:r w:rsidR="00DD1643" w:rsidRPr="004E0197">
        <w:rPr>
          <w:sz w:val="28"/>
          <w:szCs w:val="28"/>
        </w:rPr>
        <w:t>решение</w:t>
      </w:r>
      <w:r w:rsidRPr="004E0197">
        <w:rPr>
          <w:sz w:val="28"/>
          <w:szCs w:val="28"/>
        </w:rPr>
        <w:t xml:space="preserve"> об исполнении </w:t>
      </w:r>
      <w:r w:rsidR="0027142A" w:rsidRPr="004E0197">
        <w:rPr>
          <w:sz w:val="28"/>
          <w:szCs w:val="28"/>
        </w:rPr>
        <w:t xml:space="preserve"> бюджета округа</w:t>
      </w:r>
      <w:r w:rsidRPr="004E0197">
        <w:rPr>
          <w:sz w:val="28"/>
          <w:szCs w:val="28"/>
        </w:rPr>
        <w:t xml:space="preserve"> за отчетный финансовы</w:t>
      </w:r>
      <w:r w:rsidR="00DD1643" w:rsidRPr="004E0197">
        <w:rPr>
          <w:sz w:val="28"/>
          <w:szCs w:val="28"/>
        </w:rPr>
        <w:t xml:space="preserve">й год представляется в </w:t>
      </w:r>
      <w:r w:rsidRPr="004E0197">
        <w:rPr>
          <w:sz w:val="28"/>
          <w:szCs w:val="28"/>
        </w:rPr>
        <w:t xml:space="preserve"> Собрание депутатов повторно в срок, не превышающий один месяц.</w:t>
      </w:r>
    </w:p>
    <w:p w:rsidR="00162635" w:rsidRPr="004E0197" w:rsidRDefault="00683836" w:rsidP="004E0197">
      <w:pPr>
        <w:ind w:firstLine="709"/>
        <w:jc w:val="both"/>
        <w:rPr>
          <w:sz w:val="28"/>
          <w:szCs w:val="28"/>
        </w:rPr>
      </w:pPr>
      <w:r w:rsidRPr="004E0197">
        <w:rPr>
          <w:sz w:val="28"/>
          <w:szCs w:val="28"/>
        </w:rPr>
        <w:t>Р</w:t>
      </w:r>
      <w:r w:rsidR="00162635" w:rsidRPr="004E0197">
        <w:rPr>
          <w:sz w:val="28"/>
          <w:szCs w:val="28"/>
        </w:rPr>
        <w:t>ассмотрение повторно представленного проекта решения об исполнении бюджета</w:t>
      </w:r>
      <w:r w:rsidR="007E1AE1" w:rsidRPr="004E0197">
        <w:rPr>
          <w:sz w:val="28"/>
          <w:szCs w:val="28"/>
        </w:rPr>
        <w:t xml:space="preserve"> округа</w:t>
      </w:r>
      <w:r w:rsidR="00162635" w:rsidRPr="004E0197">
        <w:rPr>
          <w:sz w:val="28"/>
          <w:szCs w:val="28"/>
        </w:rPr>
        <w:t xml:space="preserve"> производится </w:t>
      </w:r>
      <w:r w:rsidR="00A4188E" w:rsidRPr="004E0197">
        <w:rPr>
          <w:sz w:val="28"/>
          <w:szCs w:val="28"/>
        </w:rPr>
        <w:t>Собрание</w:t>
      </w:r>
      <w:r w:rsidR="00C13400" w:rsidRPr="004E0197">
        <w:rPr>
          <w:sz w:val="28"/>
          <w:szCs w:val="28"/>
        </w:rPr>
        <w:t xml:space="preserve">м депутатов в порядке, </w:t>
      </w:r>
      <w:r w:rsidR="00162635" w:rsidRPr="004E0197">
        <w:rPr>
          <w:sz w:val="28"/>
          <w:szCs w:val="28"/>
        </w:rPr>
        <w:t xml:space="preserve">предусмотренном для первичного рассмотрения. </w:t>
      </w:r>
    </w:p>
    <w:p w:rsidR="00586836" w:rsidRPr="004E0197" w:rsidRDefault="00586836" w:rsidP="004E0197">
      <w:pPr>
        <w:ind w:left="6300" w:firstLine="709"/>
        <w:jc w:val="both"/>
        <w:rPr>
          <w:sz w:val="28"/>
          <w:szCs w:val="28"/>
        </w:rPr>
      </w:pPr>
    </w:p>
    <w:p w:rsidR="00586836" w:rsidRPr="004E0197" w:rsidRDefault="00CB6349" w:rsidP="004E0197">
      <w:pPr>
        <w:ind w:firstLine="709"/>
        <w:rPr>
          <w:b/>
          <w:sz w:val="28"/>
          <w:szCs w:val="28"/>
        </w:rPr>
      </w:pPr>
      <w:r w:rsidRPr="004E0197">
        <w:rPr>
          <w:b/>
          <w:sz w:val="28"/>
          <w:szCs w:val="28"/>
        </w:rPr>
        <w:t>Глава 9.</w:t>
      </w:r>
      <w:r w:rsidR="002A4236" w:rsidRPr="004E0197">
        <w:rPr>
          <w:b/>
          <w:sz w:val="28"/>
          <w:szCs w:val="28"/>
        </w:rPr>
        <w:t xml:space="preserve"> </w:t>
      </w:r>
      <w:r w:rsidRPr="004E0197">
        <w:rPr>
          <w:b/>
          <w:sz w:val="28"/>
          <w:szCs w:val="28"/>
        </w:rPr>
        <w:t xml:space="preserve">Муниципальный финансовый контроль муниципального округа </w:t>
      </w:r>
    </w:p>
    <w:p w:rsidR="009115E2" w:rsidRPr="004E0197" w:rsidRDefault="009115E2" w:rsidP="004E0197">
      <w:pPr>
        <w:ind w:firstLine="709"/>
        <w:jc w:val="both"/>
        <w:rPr>
          <w:sz w:val="28"/>
          <w:szCs w:val="28"/>
        </w:rPr>
      </w:pPr>
    </w:p>
    <w:p w:rsidR="009115E2" w:rsidRPr="004E0197" w:rsidRDefault="009115E2" w:rsidP="004E0197">
      <w:pPr>
        <w:ind w:firstLine="709"/>
        <w:jc w:val="both"/>
        <w:rPr>
          <w:sz w:val="28"/>
          <w:szCs w:val="28"/>
        </w:rPr>
      </w:pPr>
      <w:r w:rsidRPr="004E0197">
        <w:rPr>
          <w:b/>
          <w:sz w:val="28"/>
          <w:szCs w:val="28"/>
        </w:rPr>
        <w:t>Статья 2</w:t>
      </w:r>
      <w:r w:rsidR="00F74217" w:rsidRPr="004E0197">
        <w:rPr>
          <w:b/>
          <w:sz w:val="28"/>
          <w:szCs w:val="28"/>
        </w:rPr>
        <w:t>5</w:t>
      </w:r>
      <w:r w:rsidRPr="004E0197">
        <w:rPr>
          <w:b/>
          <w:sz w:val="28"/>
          <w:szCs w:val="28"/>
        </w:rPr>
        <w:t xml:space="preserve">. Органы, осуществляющие муниципальный финансовый контроль </w:t>
      </w:r>
      <w:r w:rsidRPr="004E0197">
        <w:rPr>
          <w:b/>
          <w:bCs/>
          <w:sz w:val="28"/>
          <w:szCs w:val="28"/>
        </w:rPr>
        <w:t xml:space="preserve">муниципального округа </w:t>
      </w:r>
    </w:p>
    <w:p w:rsidR="009115E2" w:rsidRPr="004E0197" w:rsidRDefault="009115E2" w:rsidP="004E0197">
      <w:pPr>
        <w:ind w:firstLine="709"/>
        <w:jc w:val="both"/>
        <w:rPr>
          <w:sz w:val="28"/>
          <w:szCs w:val="28"/>
        </w:rPr>
      </w:pPr>
    </w:p>
    <w:p w:rsidR="009115E2" w:rsidRPr="004E0197" w:rsidRDefault="009115E2" w:rsidP="004E0197">
      <w:pPr>
        <w:ind w:firstLine="709"/>
        <w:jc w:val="both"/>
        <w:rPr>
          <w:sz w:val="28"/>
          <w:szCs w:val="28"/>
        </w:rPr>
      </w:pPr>
      <w:r w:rsidRPr="004E0197">
        <w:rPr>
          <w:sz w:val="28"/>
          <w:szCs w:val="28"/>
        </w:rPr>
        <w:t xml:space="preserve">1. </w:t>
      </w:r>
      <w:r w:rsidRPr="004E0197">
        <w:rPr>
          <w:bCs/>
          <w:sz w:val="28"/>
          <w:szCs w:val="28"/>
        </w:rPr>
        <w:t>Муниципальный финансовый контроль муниципального округа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бюджета округа, а также соблюдения условий муниципальных контрактов, договоров (соглашений) о предоставлении средств из бюджета округа.</w:t>
      </w:r>
    </w:p>
    <w:p w:rsidR="009115E2" w:rsidRPr="004E0197" w:rsidRDefault="009115E2" w:rsidP="004E0197">
      <w:pPr>
        <w:ind w:firstLine="709"/>
        <w:jc w:val="both"/>
        <w:rPr>
          <w:sz w:val="28"/>
          <w:szCs w:val="28"/>
        </w:rPr>
      </w:pPr>
      <w:r w:rsidRPr="004E0197">
        <w:rPr>
          <w:sz w:val="28"/>
          <w:szCs w:val="28"/>
        </w:rPr>
        <w:t xml:space="preserve">2. Внешний муниципальный финансовый контроль </w:t>
      </w:r>
      <w:r w:rsidRPr="004E0197">
        <w:rPr>
          <w:bCs/>
          <w:sz w:val="28"/>
          <w:szCs w:val="28"/>
        </w:rPr>
        <w:t>муниципального округа</w:t>
      </w:r>
      <w:r w:rsidRPr="004E0197">
        <w:rPr>
          <w:b/>
          <w:bCs/>
          <w:sz w:val="28"/>
          <w:szCs w:val="28"/>
        </w:rPr>
        <w:t xml:space="preserve"> </w:t>
      </w:r>
      <w:r w:rsidRPr="004E0197">
        <w:rPr>
          <w:sz w:val="28"/>
          <w:szCs w:val="28"/>
        </w:rPr>
        <w:t xml:space="preserve">осуществляется </w:t>
      </w:r>
      <w:proofErr w:type="gramStart"/>
      <w:r w:rsidRPr="004E0197">
        <w:rPr>
          <w:sz w:val="28"/>
          <w:szCs w:val="28"/>
        </w:rPr>
        <w:t>контрольно-счетном</w:t>
      </w:r>
      <w:proofErr w:type="gramEnd"/>
      <w:r w:rsidRPr="004E0197">
        <w:rPr>
          <w:sz w:val="28"/>
          <w:szCs w:val="28"/>
        </w:rPr>
        <w:t xml:space="preserve"> органом.</w:t>
      </w:r>
    </w:p>
    <w:p w:rsidR="009115E2" w:rsidRPr="00EC365C" w:rsidRDefault="009115E2" w:rsidP="004E0197">
      <w:pPr>
        <w:ind w:firstLine="709"/>
        <w:jc w:val="both"/>
        <w:rPr>
          <w:sz w:val="28"/>
          <w:szCs w:val="28"/>
        </w:rPr>
      </w:pPr>
      <w:r w:rsidRPr="004E0197">
        <w:rPr>
          <w:sz w:val="28"/>
          <w:szCs w:val="28"/>
        </w:rPr>
        <w:t xml:space="preserve">3. Внутренний муниципальный финансовый контроль </w:t>
      </w:r>
      <w:r w:rsidRPr="004E0197">
        <w:rPr>
          <w:bCs/>
          <w:sz w:val="28"/>
          <w:szCs w:val="28"/>
        </w:rPr>
        <w:t xml:space="preserve">муниципального округа </w:t>
      </w:r>
      <w:r w:rsidRPr="004E0197">
        <w:rPr>
          <w:sz w:val="28"/>
          <w:szCs w:val="28"/>
        </w:rPr>
        <w:t xml:space="preserve">осуществляется уполномоченным администрацией округа структурным </w:t>
      </w:r>
      <w:r w:rsidRPr="00EC365C">
        <w:rPr>
          <w:sz w:val="28"/>
          <w:szCs w:val="28"/>
        </w:rPr>
        <w:t xml:space="preserve">подразделением администрации округа, являющимся органом внутреннего муниципального финансового контроля </w:t>
      </w:r>
      <w:r w:rsidRPr="00EC365C">
        <w:rPr>
          <w:bCs/>
          <w:sz w:val="28"/>
          <w:szCs w:val="28"/>
        </w:rPr>
        <w:t>муниципального округа</w:t>
      </w:r>
      <w:r w:rsidRPr="00EC365C">
        <w:rPr>
          <w:sz w:val="28"/>
          <w:szCs w:val="28"/>
        </w:rPr>
        <w:t>.</w:t>
      </w:r>
    </w:p>
    <w:p w:rsidR="009115E2" w:rsidRPr="00EC365C" w:rsidRDefault="009115E2" w:rsidP="004E0197">
      <w:pPr>
        <w:ind w:firstLine="709"/>
        <w:jc w:val="both"/>
        <w:rPr>
          <w:sz w:val="28"/>
          <w:szCs w:val="28"/>
        </w:rPr>
      </w:pPr>
    </w:p>
    <w:p w:rsidR="009115E2" w:rsidRPr="00EC365C" w:rsidRDefault="009115E2" w:rsidP="004E0197">
      <w:pPr>
        <w:ind w:firstLine="709"/>
        <w:jc w:val="both"/>
        <w:rPr>
          <w:b/>
          <w:sz w:val="28"/>
          <w:szCs w:val="28"/>
        </w:rPr>
      </w:pPr>
      <w:r w:rsidRPr="00EC365C">
        <w:rPr>
          <w:b/>
          <w:sz w:val="28"/>
          <w:szCs w:val="28"/>
        </w:rPr>
        <w:t>Статья 2</w:t>
      </w:r>
      <w:r w:rsidR="00F74217" w:rsidRPr="00EC365C">
        <w:rPr>
          <w:b/>
          <w:sz w:val="28"/>
          <w:szCs w:val="28"/>
        </w:rPr>
        <w:t>6</w:t>
      </w:r>
      <w:r w:rsidRPr="00EC365C">
        <w:rPr>
          <w:b/>
          <w:sz w:val="28"/>
          <w:szCs w:val="28"/>
        </w:rPr>
        <w:t>. Муниципальный финансовый контроль муниципального округа, осуществляемый контрольно-счетн</w:t>
      </w:r>
      <w:r w:rsidR="00414FE5" w:rsidRPr="00EC365C">
        <w:rPr>
          <w:b/>
          <w:sz w:val="28"/>
          <w:szCs w:val="28"/>
        </w:rPr>
        <w:t>ы</w:t>
      </w:r>
      <w:r w:rsidRPr="00EC365C">
        <w:rPr>
          <w:b/>
          <w:sz w:val="28"/>
          <w:szCs w:val="28"/>
        </w:rPr>
        <w:t>м органом</w:t>
      </w:r>
    </w:p>
    <w:p w:rsidR="009115E2" w:rsidRPr="00EC365C" w:rsidRDefault="009115E2" w:rsidP="004E0197">
      <w:pPr>
        <w:ind w:firstLine="709"/>
        <w:jc w:val="both"/>
        <w:rPr>
          <w:b/>
          <w:sz w:val="28"/>
          <w:szCs w:val="28"/>
        </w:rPr>
      </w:pPr>
    </w:p>
    <w:p w:rsidR="009115E2" w:rsidRPr="00EC365C" w:rsidRDefault="009115E2" w:rsidP="004E0197">
      <w:pPr>
        <w:ind w:firstLine="709"/>
        <w:jc w:val="both"/>
        <w:rPr>
          <w:sz w:val="28"/>
          <w:szCs w:val="28"/>
        </w:rPr>
      </w:pPr>
      <w:r w:rsidRPr="00EC365C">
        <w:rPr>
          <w:sz w:val="28"/>
          <w:szCs w:val="28"/>
        </w:rPr>
        <w:t>Контрольно-счетн</w:t>
      </w:r>
      <w:r w:rsidR="00414FE5" w:rsidRPr="00EC365C">
        <w:rPr>
          <w:sz w:val="28"/>
          <w:szCs w:val="28"/>
        </w:rPr>
        <w:t>ы</w:t>
      </w:r>
      <w:r w:rsidRPr="00EC365C">
        <w:rPr>
          <w:sz w:val="28"/>
          <w:szCs w:val="28"/>
        </w:rPr>
        <w:t>м органом осуществляет муниципальный финансовый контроль муниципального округа  в соответствии с Положением о контрольно-счетно</w:t>
      </w:r>
      <w:r w:rsidR="00EA740F" w:rsidRPr="00EC365C">
        <w:rPr>
          <w:sz w:val="28"/>
          <w:szCs w:val="28"/>
        </w:rPr>
        <w:t>й</w:t>
      </w:r>
      <w:r w:rsidRPr="00EC365C">
        <w:rPr>
          <w:sz w:val="28"/>
          <w:szCs w:val="28"/>
        </w:rPr>
        <w:t xml:space="preserve"> </w:t>
      </w:r>
      <w:r w:rsidR="00EA740F" w:rsidRPr="00EC365C">
        <w:rPr>
          <w:sz w:val="28"/>
          <w:szCs w:val="28"/>
        </w:rPr>
        <w:t xml:space="preserve">комиссии </w:t>
      </w:r>
      <w:r w:rsidRPr="00EC365C">
        <w:rPr>
          <w:sz w:val="28"/>
          <w:szCs w:val="28"/>
        </w:rPr>
        <w:t>Шенкурского муниципального округа Архангельской области.</w:t>
      </w:r>
    </w:p>
    <w:p w:rsidR="009115E2" w:rsidRPr="00EC365C" w:rsidRDefault="009115E2" w:rsidP="004E0197">
      <w:pPr>
        <w:ind w:firstLine="709"/>
        <w:jc w:val="both"/>
        <w:rPr>
          <w:sz w:val="28"/>
          <w:szCs w:val="28"/>
        </w:rPr>
      </w:pPr>
    </w:p>
    <w:p w:rsidR="00586836" w:rsidRPr="00EC365C" w:rsidRDefault="009115E2" w:rsidP="004E0197">
      <w:pPr>
        <w:ind w:firstLine="709"/>
        <w:jc w:val="both"/>
        <w:rPr>
          <w:b/>
          <w:sz w:val="28"/>
          <w:szCs w:val="28"/>
        </w:rPr>
      </w:pPr>
      <w:r w:rsidRPr="00EC365C">
        <w:rPr>
          <w:b/>
          <w:sz w:val="28"/>
          <w:szCs w:val="28"/>
        </w:rPr>
        <w:t>Статья 2</w:t>
      </w:r>
      <w:r w:rsidR="00F74217" w:rsidRPr="00EC365C">
        <w:rPr>
          <w:b/>
          <w:sz w:val="28"/>
          <w:szCs w:val="28"/>
        </w:rPr>
        <w:t>7</w:t>
      </w:r>
      <w:r w:rsidRPr="00EC365C">
        <w:rPr>
          <w:b/>
          <w:sz w:val="28"/>
          <w:szCs w:val="28"/>
        </w:rPr>
        <w:t xml:space="preserve">. Муниципальный финансовый контроль </w:t>
      </w:r>
      <w:r w:rsidRPr="00EC365C">
        <w:rPr>
          <w:b/>
          <w:bCs/>
          <w:sz w:val="28"/>
          <w:szCs w:val="28"/>
        </w:rPr>
        <w:t>муниципального округа, о</w:t>
      </w:r>
      <w:r w:rsidRPr="00EC365C">
        <w:rPr>
          <w:b/>
          <w:sz w:val="28"/>
          <w:szCs w:val="28"/>
        </w:rPr>
        <w:t>существляемый администрацией округа</w:t>
      </w:r>
    </w:p>
    <w:p w:rsidR="0037263D" w:rsidRPr="00EC365C" w:rsidRDefault="0037263D" w:rsidP="004E0197">
      <w:pPr>
        <w:autoSpaceDE w:val="0"/>
        <w:autoSpaceDN w:val="0"/>
        <w:adjustRightInd w:val="0"/>
        <w:ind w:firstLine="709"/>
        <w:jc w:val="both"/>
        <w:rPr>
          <w:bCs/>
          <w:sz w:val="28"/>
          <w:szCs w:val="28"/>
        </w:rPr>
      </w:pPr>
    </w:p>
    <w:p w:rsidR="009115E2" w:rsidRPr="004E0197" w:rsidRDefault="009115E2" w:rsidP="004E0197">
      <w:pPr>
        <w:autoSpaceDE w:val="0"/>
        <w:autoSpaceDN w:val="0"/>
        <w:adjustRightInd w:val="0"/>
        <w:ind w:firstLine="709"/>
        <w:jc w:val="both"/>
        <w:rPr>
          <w:bCs/>
          <w:sz w:val="28"/>
          <w:szCs w:val="28"/>
        </w:rPr>
      </w:pPr>
      <w:proofErr w:type="gramStart"/>
      <w:r w:rsidRPr="00EC365C">
        <w:rPr>
          <w:bCs/>
          <w:sz w:val="28"/>
          <w:szCs w:val="28"/>
        </w:rPr>
        <w:t>Муниципальный финансовый контроль муниципального округа, осуществляемый администрацией округа, осуществляется уполномоченным администрацией округа структурным подразделением</w:t>
      </w:r>
      <w:r w:rsidR="00EA740F" w:rsidRPr="00EC365C">
        <w:rPr>
          <w:bCs/>
          <w:sz w:val="28"/>
          <w:szCs w:val="28"/>
        </w:rPr>
        <w:t xml:space="preserve"> </w:t>
      </w:r>
      <w:r w:rsidRPr="00EC365C">
        <w:rPr>
          <w:bCs/>
          <w:sz w:val="28"/>
          <w:szCs w:val="28"/>
        </w:rPr>
        <w:t>администрации округа, являющимся органом внутреннего муниципального</w:t>
      </w:r>
      <w:r w:rsidRPr="004E0197">
        <w:rPr>
          <w:bCs/>
          <w:sz w:val="28"/>
          <w:szCs w:val="28"/>
        </w:rPr>
        <w:t xml:space="preserve"> финансового контроля муниципального округа, в соответствии с федеральными стандартами, утвержденными нормативными правовыми актами Правительства Российской Федерации.</w:t>
      </w:r>
      <w:proofErr w:type="gramEnd"/>
    </w:p>
    <w:p w:rsidR="009115E2" w:rsidRDefault="009115E2" w:rsidP="004E0197">
      <w:pPr>
        <w:ind w:firstLine="709"/>
        <w:jc w:val="both"/>
        <w:rPr>
          <w:sz w:val="28"/>
          <w:szCs w:val="28"/>
        </w:rPr>
      </w:pPr>
    </w:p>
    <w:p w:rsidR="003C3D44" w:rsidRDefault="003C3D44" w:rsidP="004E0197">
      <w:pPr>
        <w:ind w:firstLine="709"/>
        <w:jc w:val="both"/>
        <w:rPr>
          <w:sz w:val="28"/>
          <w:szCs w:val="28"/>
        </w:rPr>
      </w:pPr>
    </w:p>
    <w:p w:rsidR="003C3D44" w:rsidRDefault="003C3D44" w:rsidP="004E0197">
      <w:pPr>
        <w:ind w:firstLine="709"/>
        <w:jc w:val="both"/>
        <w:rPr>
          <w:sz w:val="28"/>
          <w:szCs w:val="28"/>
        </w:rPr>
      </w:pPr>
    </w:p>
    <w:p w:rsidR="003C3D44" w:rsidRDefault="003C3D44" w:rsidP="004E0197">
      <w:pPr>
        <w:ind w:firstLine="709"/>
        <w:jc w:val="both"/>
        <w:rPr>
          <w:sz w:val="28"/>
          <w:szCs w:val="28"/>
        </w:rPr>
      </w:pPr>
    </w:p>
    <w:p w:rsidR="003C3D44" w:rsidRDefault="003C3D44" w:rsidP="004E0197">
      <w:pPr>
        <w:ind w:firstLine="709"/>
        <w:jc w:val="both"/>
        <w:rPr>
          <w:sz w:val="28"/>
          <w:szCs w:val="28"/>
        </w:rPr>
      </w:pPr>
    </w:p>
    <w:p w:rsidR="003C3D44" w:rsidRDefault="003C3D44" w:rsidP="004E0197">
      <w:pPr>
        <w:ind w:firstLine="709"/>
        <w:jc w:val="both"/>
        <w:rPr>
          <w:sz w:val="28"/>
          <w:szCs w:val="28"/>
        </w:rPr>
      </w:pPr>
    </w:p>
    <w:p w:rsidR="003C3D44" w:rsidRDefault="003C3D44" w:rsidP="004E0197">
      <w:pPr>
        <w:ind w:firstLine="709"/>
        <w:jc w:val="both"/>
        <w:rPr>
          <w:sz w:val="28"/>
          <w:szCs w:val="28"/>
        </w:rPr>
      </w:pPr>
    </w:p>
    <w:p w:rsidR="003C3D44" w:rsidRDefault="003C3D44" w:rsidP="004E0197">
      <w:pPr>
        <w:ind w:firstLine="709"/>
        <w:jc w:val="both"/>
        <w:rPr>
          <w:sz w:val="28"/>
          <w:szCs w:val="28"/>
        </w:rPr>
      </w:pPr>
    </w:p>
    <w:p w:rsidR="003C3D44" w:rsidRPr="004E0197" w:rsidRDefault="003C3D44" w:rsidP="004E0197">
      <w:pPr>
        <w:ind w:firstLine="709"/>
        <w:jc w:val="both"/>
        <w:rPr>
          <w:sz w:val="28"/>
          <w:szCs w:val="28"/>
        </w:rPr>
      </w:pPr>
    </w:p>
    <w:p w:rsidR="009477EF" w:rsidRPr="004E0197" w:rsidRDefault="009477EF" w:rsidP="004E0197">
      <w:pPr>
        <w:ind w:left="6300" w:firstLine="709"/>
        <w:jc w:val="right"/>
        <w:rPr>
          <w:sz w:val="28"/>
          <w:szCs w:val="28"/>
        </w:rPr>
      </w:pPr>
      <w:r w:rsidRPr="004E0197">
        <w:rPr>
          <w:sz w:val="28"/>
          <w:szCs w:val="28"/>
        </w:rPr>
        <w:lastRenderedPageBreak/>
        <w:t>Приложение</w:t>
      </w:r>
    </w:p>
    <w:p w:rsidR="009477EF" w:rsidRPr="004E0197" w:rsidRDefault="009477EF" w:rsidP="000F5DD3">
      <w:pPr>
        <w:ind w:left="5245" w:firstLine="709"/>
        <w:jc w:val="right"/>
        <w:rPr>
          <w:sz w:val="28"/>
          <w:szCs w:val="28"/>
        </w:rPr>
      </w:pPr>
      <w:r w:rsidRPr="004E0197">
        <w:rPr>
          <w:sz w:val="28"/>
          <w:szCs w:val="28"/>
        </w:rPr>
        <w:t xml:space="preserve">к </w:t>
      </w:r>
      <w:r w:rsidR="000D71A9" w:rsidRPr="004E0197">
        <w:rPr>
          <w:sz w:val="28"/>
          <w:szCs w:val="28"/>
        </w:rPr>
        <w:t>Положению о</w:t>
      </w:r>
      <w:r w:rsidR="000F5DD3">
        <w:rPr>
          <w:sz w:val="28"/>
          <w:szCs w:val="28"/>
        </w:rPr>
        <w:t xml:space="preserve"> </w:t>
      </w:r>
      <w:r w:rsidR="000D71A9" w:rsidRPr="004E0197">
        <w:rPr>
          <w:sz w:val="28"/>
          <w:szCs w:val="28"/>
        </w:rPr>
        <w:t>бюджетном процессе в Шенкурск</w:t>
      </w:r>
      <w:r w:rsidR="00863AAC" w:rsidRPr="004E0197">
        <w:rPr>
          <w:sz w:val="28"/>
          <w:szCs w:val="28"/>
        </w:rPr>
        <w:t>ом</w:t>
      </w:r>
      <w:r w:rsidR="000D71A9" w:rsidRPr="004E0197">
        <w:rPr>
          <w:sz w:val="28"/>
          <w:szCs w:val="28"/>
        </w:rPr>
        <w:t xml:space="preserve"> муниципальн</w:t>
      </w:r>
      <w:r w:rsidR="00863AAC" w:rsidRPr="004E0197">
        <w:rPr>
          <w:sz w:val="28"/>
          <w:szCs w:val="28"/>
        </w:rPr>
        <w:t>ом округе</w:t>
      </w:r>
      <w:r w:rsidR="003C3D44">
        <w:rPr>
          <w:sz w:val="28"/>
          <w:szCs w:val="28"/>
        </w:rPr>
        <w:t xml:space="preserve"> Архангельской области</w:t>
      </w:r>
      <w:r w:rsidR="000D71A9" w:rsidRPr="004E0197">
        <w:rPr>
          <w:sz w:val="28"/>
          <w:szCs w:val="28"/>
        </w:rPr>
        <w:t xml:space="preserve"> </w:t>
      </w:r>
    </w:p>
    <w:p w:rsidR="009477EF" w:rsidRPr="004E0197" w:rsidRDefault="009477EF" w:rsidP="004E0197">
      <w:pPr>
        <w:ind w:left="6300" w:firstLine="709"/>
        <w:jc w:val="both"/>
        <w:rPr>
          <w:sz w:val="28"/>
          <w:szCs w:val="28"/>
        </w:rPr>
      </w:pPr>
    </w:p>
    <w:p w:rsidR="00863AAC" w:rsidRPr="004E0197" w:rsidRDefault="00863AAC" w:rsidP="004E0197">
      <w:pPr>
        <w:autoSpaceDE w:val="0"/>
        <w:autoSpaceDN w:val="0"/>
        <w:adjustRightInd w:val="0"/>
        <w:ind w:firstLine="709"/>
        <w:jc w:val="both"/>
        <w:rPr>
          <w:sz w:val="28"/>
          <w:szCs w:val="28"/>
        </w:rPr>
      </w:pPr>
      <w:r w:rsidRPr="004E0197">
        <w:rPr>
          <w:sz w:val="28"/>
          <w:szCs w:val="28"/>
        </w:rPr>
        <w:t>I. Обоснование необходимости внесения поправки:</w:t>
      </w:r>
    </w:p>
    <w:p w:rsidR="00863AAC" w:rsidRPr="004E0197" w:rsidRDefault="00863AAC" w:rsidP="004E0197">
      <w:pPr>
        <w:autoSpaceDE w:val="0"/>
        <w:autoSpaceDN w:val="0"/>
        <w:adjustRightInd w:val="0"/>
        <w:ind w:firstLine="709"/>
        <w:jc w:val="both"/>
        <w:rPr>
          <w:sz w:val="28"/>
          <w:szCs w:val="28"/>
        </w:rPr>
      </w:pPr>
    </w:p>
    <w:p w:rsidR="00863AAC" w:rsidRPr="004E0197" w:rsidRDefault="00863AAC" w:rsidP="004E0197">
      <w:pPr>
        <w:autoSpaceDE w:val="0"/>
        <w:autoSpaceDN w:val="0"/>
        <w:adjustRightInd w:val="0"/>
        <w:ind w:firstLine="709"/>
        <w:jc w:val="both"/>
        <w:rPr>
          <w:sz w:val="28"/>
          <w:szCs w:val="28"/>
        </w:rPr>
      </w:pPr>
      <w:r w:rsidRPr="004E0197">
        <w:rPr>
          <w:sz w:val="28"/>
          <w:szCs w:val="28"/>
        </w:rPr>
        <w:t>II. Таблица поправок:</w:t>
      </w:r>
    </w:p>
    <w:p w:rsidR="009477EF" w:rsidRPr="004E0197" w:rsidRDefault="009477EF" w:rsidP="004E0197">
      <w:pPr>
        <w:ind w:firstLine="709"/>
        <w:jc w:val="both"/>
        <w:rPr>
          <w:sz w:val="28"/>
          <w:szCs w:val="28"/>
        </w:rPr>
      </w:pPr>
    </w:p>
    <w:p w:rsidR="00863AAC" w:rsidRPr="004E0197" w:rsidRDefault="00863AAC" w:rsidP="004E0197">
      <w:pPr>
        <w:autoSpaceDE w:val="0"/>
        <w:autoSpaceDN w:val="0"/>
        <w:adjustRightInd w:val="0"/>
        <w:ind w:firstLine="709"/>
        <w:jc w:val="center"/>
        <w:rPr>
          <w:sz w:val="28"/>
          <w:szCs w:val="28"/>
        </w:rPr>
      </w:pPr>
      <w:r w:rsidRPr="004E0197">
        <w:rPr>
          <w:sz w:val="28"/>
          <w:szCs w:val="28"/>
        </w:rPr>
        <w:t>ПОПРАВКИ</w:t>
      </w:r>
    </w:p>
    <w:p w:rsidR="001B2905" w:rsidRPr="004E0197" w:rsidRDefault="00863AAC" w:rsidP="004E0197">
      <w:pPr>
        <w:autoSpaceDE w:val="0"/>
        <w:autoSpaceDN w:val="0"/>
        <w:adjustRightInd w:val="0"/>
        <w:ind w:firstLine="709"/>
        <w:jc w:val="center"/>
        <w:rPr>
          <w:sz w:val="28"/>
          <w:szCs w:val="28"/>
        </w:rPr>
      </w:pPr>
      <w:r w:rsidRPr="004E0197">
        <w:rPr>
          <w:sz w:val="28"/>
          <w:szCs w:val="28"/>
        </w:rPr>
        <w:t xml:space="preserve">к проекту решения </w:t>
      </w:r>
      <w:r w:rsidR="003C3D44">
        <w:rPr>
          <w:sz w:val="28"/>
          <w:szCs w:val="28"/>
        </w:rPr>
        <w:t>«О</w:t>
      </w:r>
      <w:r w:rsidRPr="004E0197">
        <w:rPr>
          <w:sz w:val="28"/>
          <w:szCs w:val="28"/>
        </w:rPr>
        <w:t xml:space="preserve"> бюджете</w:t>
      </w:r>
      <w:r w:rsidR="003C3D44" w:rsidRPr="003C3D44">
        <w:rPr>
          <w:sz w:val="28"/>
          <w:szCs w:val="28"/>
        </w:rPr>
        <w:t xml:space="preserve"> Шенкурского муниципального</w:t>
      </w:r>
      <w:r w:rsidRPr="004E0197">
        <w:rPr>
          <w:sz w:val="28"/>
          <w:szCs w:val="28"/>
        </w:rPr>
        <w:t xml:space="preserve"> округа на </w:t>
      </w:r>
      <w:r w:rsidR="003C3D44">
        <w:rPr>
          <w:sz w:val="28"/>
          <w:szCs w:val="28"/>
        </w:rPr>
        <w:t>2_____</w:t>
      </w:r>
      <w:r w:rsidR="001B2905" w:rsidRPr="004E0197">
        <w:rPr>
          <w:sz w:val="28"/>
          <w:szCs w:val="28"/>
        </w:rPr>
        <w:t xml:space="preserve"> год и </w:t>
      </w:r>
      <w:r w:rsidR="003C3D44">
        <w:rPr>
          <w:sz w:val="28"/>
          <w:szCs w:val="28"/>
        </w:rPr>
        <w:t xml:space="preserve">на </w:t>
      </w:r>
      <w:r w:rsidR="001B2905" w:rsidRPr="004E0197">
        <w:rPr>
          <w:sz w:val="28"/>
          <w:szCs w:val="28"/>
        </w:rPr>
        <w:t>плановый период</w:t>
      </w:r>
      <w:r w:rsidR="003C3D44">
        <w:rPr>
          <w:sz w:val="28"/>
          <w:szCs w:val="28"/>
        </w:rPr>
        <w:t xml:space="preserve"> 2_____ и 2______ годов»</w:t>
      </w:r>
    </w:p>
    <w:p w:rsidR="00863AAC" w:rsidRPr="004E0197" w:rsidRDefault="00863AAC" w:rsidP="004E0197">
      <w:pPr>
        <w:autoSpaceDE w:val="0"/>
        <w:autoSpaceDN w:val="0"/>
        <w:adjustRightInd w:val="0"/>
        <w:ind w:firstLine="709"/>
        <w:jc w:val="center"/>
        <w:rPr>
          <w:sz w:val="28"/>
          <w:szCs w:val="28"/>
        </w:rPr>
      </w:pPr>
      <w:r w:rsidRPr="004E0197">
        <w:rPr>
          <w:sz w:val="28"/>
          <w:szCs w:val="28"/>
        </w:rPr>
        <w:t xml:space="preserve">(к проекту решения </w:t>
      </w:r>
      <w:r w:rsidR="003C3D44">
        <w:rPr>
          <w:sz w:val="28"/>
          <w:szCs w:val="28"/>
        </w:rPr>
        <w:t>«О</w:t>
      </w:r>
      <w:r w:rsidRPr="004E0197">
        <w:rPr>
          <w:sz w:val="28"/>
          <w:szCs w:val="28"/>
        </w:rPr>
        <w:t xml:space="preserve"> внесении изменений и дополнений в решение о бюджете </w:t>
      </w:r>
      <w:r w:rsidR="003C3D44">
        <w:rPr>
          <w:sz w:val="28"/>
          <w:szCs w:val="28"/>
        </w:rPr>
        <w:t xml:space="preserve">Шенкурского муниципального </w:t>
      </w:r>
      <w:r w:rsidRPr="004E0197">
        <w:rPr>
          <w:sz w:val="28"/>
          <w:szCs w:val="28"/>
        </w:rPr>
        <w:t xml:space="preserve">округа на </w:t>
      </w:r>
      <w:r w:rsidR="003C3D44">
        <w:rPr>
          <w:sz w:val="28"/>
          <w:szCs w:val="28"/>
        </w:rPr>
        <w:t>2______</w:t>
      </w:r>
      <w:r w:rsidRPr="004E0197">
        <w:rPr>
          <w:sz w:val="28"/>
          <w:szCs w:val="28"/>
        </w:rPr>
        <w:t xml:space="preserve"> год и </w:t>
      </w:r>
      <w:r w:rsidR="003C3D44">
        <w:rPr>
          <w:sz w:val="28"/>
          <w:szCs w:val="28"/>
        </w:rPr>
        <w:t xml:space="preserve">на </w:t>
      </w:r>
      <w:r w:rsidRPr="004E0197">
        <w:rPr>
          <w:sz w:val="28"/>
          <w:szCs w:val="28"/>
        </w:rPr>
        <w:t>плановый период</w:t>
      </w:r>
      <w:r w:rsidR="003C3D44">
        <w:rPr>
          <w:sz w:val="28"/>
          <w:szCs w:val="28"/>
        </w:rPr>
        <w:t xml:space="preserve"> 2______ и 2_____ годов»</w:t>
      </w:r>
      <w:r w:rsidRPr="004E0197">
        <w:rPr>
          <w:sz w:val="28"/>
          <w:szCs w:val="28"/>
        </w:rPr>
        <w:t>)</w:t>
      </w:r>
    </w:p>
    <w:p w:rsidR="009477EF" w:rsidRPr="004E0197" w:rsidRDefault="009477EF" w:rsidP="004E0197">
      <w:pPr>
        <w:ind w:firstLine="709"/>
        <w:jc w:val="center"/>
        <w:rPr>
          <w:sz w:val="28"/>
          <w:szCs w:val="28"/>
        </w:rPr>
      </w:pPr>
    </w:p>
    <w:p w:rsidR="009477EF" w:rsidRPr="004E0197" w:rsidRDefault="009477EF" w:rsidP="004E0197">
      <w:pPr>
        <w:ind w:firstLine="709"/>
        <w:jc w:val="center"/>
        <w:rPr>
          <w:sz w:val="28"/>
          <w:szCs w:val="28"/>
        </w:rPr>
      </w:pPr>
      <w:r w:rsidRPr="004E0197">
        <w:rPr>
          <w:sz w:val="28"/>
          <w:szCs w:val="28"/>
        </w:rPr>
        <w:t>Внесены  ________________________________________</w:t>
      </w:r>
    </w:p>
    <w:p w:rsidR="009477EF" w:rsidRPr="004E0197" w:rsidRDefault="009477EF" w:rsidP="004E0197">
      <w:pPr>
        <w:ind w:firstLine="709"/>
        <w:jc w:val="center"/>
        <w:rPr>
          <w:sz w:val="28"/>
          <w:szCs w:val="28"/>
        </w:rPr>
      </w:pPr>
      <w:r w:rsidRPr="004E0197">
        <w:rPr>
          <w:sz w:val="28"/>
          <w:szCs w:val="28"/>
        </w:rPr>
        <w:t>(</w:t>
      </w:r>
      <w:r w:rsidR="00863AAC" w:rsidRPr="004E0197">
        <w:rPr>
          <w:sz w:val="28"/>
          <w:szCs w:val="28"/>
        </w:rPr>
        <w:t>автор поправки</w:t>
      </w:r>
      <w:r w:rsidRPr="004E0197">
        <w:rPr>
          <w:sz w:val="28"/>
          <w:szCs w:val="28"/>
        </w:rPr>
        <w:t>)</w:t>
      </w:r>
    </w:p>
    <w:p w:rsidR="009477EF" w:rsidRPr="004E0197" w:rsidRDefault="009477EF" w:rsidP="004E0197">
      <w:pPr>
        <w:ind w:firstLine="709"/>
        <w:jc w:val="both"/>
        <w:rPr>
          <w:sz w:val="28"/>
          <w:szCs w:val="28"/>
        </w:rPr>
      </w:pPr>
    </w:p>
    <w:tbl>
      <w:tblPr>
        <w:tblW w:w="9360" w:type="dxa"/>
        <w:tblInd w:w="250" w:type="dxa"/>
        <w:tblLayout w:type="fixed"/>
        <w:tblCellMar>
          <w:left w:w="70" w:type="dxa"/>
          <w:right w:w="70" w:type="dxa"/>
        </w:tblCellMar>
        <w:tblLook w:val="0000"/>
      </w:tblPr>
      <w:tblGrid>
        <w:gridCol w:w="540"/>
        <w:gridCol w:w="2238"/>
        <w:gridCol w:w="2480"/>
        <w:gridCol w:w="2302"/>
        <w:gridCol w:w="1800"/>
      </w:tblGrid>
      <w:tr w:rsidR="009477EF" w:rsidRPr="004E0197">
        <w:trPr>
          <w:trHeight w:val="600"/>
        </w:trPr>
        <w:tc>
          <w:tcPr>
            <w:tcW w:w="54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center"/>
              <w:rPr>
                <w:sz w:val="28"/>
                <w:szCs w:val="28"/>
              </w:rPr>
            </w:pPr>
            <w:r w:rsidRPr="004E0197">
              <w:rPr>
                <w:sz w:val="28"/>
                <w:szCs w:val="28"/>
              </w:rPr>
              <w:t xml:space="preserve">№ </w:t>
            </w:r>
            <w:r w:rsidRPr="004E0197">
              <w:rPr>
                <w:sz w:val="28"/>
                <w:szCs w:val="28"/>
              </w:rPr>
              <w:br/>
            </w:r>
            <w:proofErr w:type="gramStart"/>
            <w:r w:rsidRPr="004E0197">
              <w:rPr>
                <w:sz w:val="28"/>
                <w:szCs w:val="28"/>
              </w:rPr>
              <w:t>п</w:t>
            </w:r>
            <w:proofErr w:type="gramEnd"/>
            <w:r w:rsidRPr="004E0197">
              <w:rPr>
                <w:sz w:val="28"/>
                <w:szCs w:val="28"/>
              </w:rPr>
              <w:t>/п</w:t>
            </w:r>
          </w:p>
        </w:tc>
        <w:tc>
          <w:tcPr>
            <w:tcW w:w="2238" w:type="dxa"/>
            <w:tcBorders>
              <w:top w:val="single" w:sz="6" w:space="0" w:color="auto"/>
              <w:left w:val="single" w:sz="6" w:space="0" w:color="auto"/>
              <w:bottom w:val="single" w:sz="6" w:space="0" w:color="auto"/>
              <w:right w:val="single" w:sz="6" w:space="0" w:color="auto"/>
            </w:tcBorders>
          </w:tcPr>
          <w:p w:rsidR="009477EF" w:rsidRPr="004E0197" w:rsidRDefault="009477EF" w:rsidP="00677B5D">
            <w:pPr>
              <w:jc w:val="center"/>
              <w:rPr>
                <w:sz w:val="28"/>
                <w:szCs w:val="28"/>
              </w:rPr>
            </w:pPr>
            <w:r w:rsidRPr="004E0197">
              <w:rPr>
                <w:sz w:val="28"/>
                <w:szCs w:val="28"/>
              </w:rPr>
              <w:t>Статья решения, номер и наименование приложения</w:t>
            </w:r>
          </w:p>
        </w:tc>
        <w:tc>
          <w:tcPr>
            <w:tcW w:w="2480" w:type="dxa"/>
            <w:tcBorders>
              <w:top w:val="single" w:sz="6" w:space="0" w:color="auto"/>
              <w:left w:val="single" w:sz="6" w:space="0" w:color="auto"/>
              <w:bottom w:val="single" w:sz="6" w:space="0" w:color="auto"/>
              <w:right w:val="single" w:sz="6" w:space="0" w:color="auto"/>
            </w:tcBorders>
          </w:tcPr>
          <w:p w:rsidR="009477EF" w:rsidRPr="004E0197" w:rsidRDefault="009477EF" w:rsidP="00677B5D">
            <w:pPr>
              <w:ind w:firstLine="91"/>
              <w:jc w:val="center"/>
              <w:rPr>
                <w:sz w:val="28"/>
                <w:szCs w:val="28"/>
              </w:rPr>
            </w:pPr>
            <w:proofErr w:type="gramStart"/>
            <w:r w:rsidRPr="004E0197">
              <w:rPr>
                <w:sz w:val="28"/>
                <w:szCs w:val="28"/>
              </w:rPr>
              <w:t>Текст, к которому</w:t>
            </w:r>
            <w:r w:rsidRPr="004E0197">
              <w:rPr>
                <w:sz w:val="28"/>
                <w:szCs w:val="28"/>
              </w:rPr>
              <w:br/>
              <w:t xml:space="preserve">предлагается поправка; глава, раздел, подраздел,   </w:t>
            </w:r>
            <w:r w:rsidRPr="004E0197">
              <w:rPr>
                <w:sz w:val="28"/>
                <w:szCs w:val="28"/>
              </w:rPr>
              <w:br/>
              <w:t>целевая статья,</w:t>
            </w:r>
            <w:r w:rsidRPr="004E0197">
              <w:rPr>
                <w:sz w:val="28"/>
                <w:szCs w:val="28"/>
              </w:rPr>
              <w:br/>
            </w:r>
            <w:r w:rsidR="00042F50" w:rsidRPr="004E0197">
              <w:rPr>
                <w:sz w:val="28"/>
                <w:szCs w:val="28"/>
              </w:rPr>
              <w:t>группа вид</w:t>
            </w:r>
            <w:r w:rsidR="00B71152" w:rsidRPr="004E0197">
              <w:rPr>
                <w:sz w:val="28"/>
                <w:szCs w:val="28"/>
              </w:rPr>
              <w:t>ов</w:t>
            </w:r>
            <w:r w:rsidR="00042F50" w:rsidRPr="004E0197">
              <w:rPr>
                <w:sz w:val="28"/>
                <w:szCs w:val="28"/>
              </w:rPr>
              <w:t xml:space="preserve"> </w:t>
            </w:r>
            <w:r w:rsidRPr="004E0197">
              <w:rPr>
                <w:sz w:val="28"/>
                <w:szCs w:val="28"/>
              </w:rPr>
              <w:t xml:space="preserve"> расходов; строка, графа приложения</w:t>
            </w:r>
            <w:proofErr w:type="gramEnd"/>
          </w:p>
        </w:tc>
        <w:tc>
          <w:tcPr>
            <w:tcW w:w="2302" w:type="dxa"/>
            <w:tcBorders>
              <w:top w:val="single" w:sz="6" w:space="0" w:color="auto"/>
              <w:left w:val="single" w:sz="6" w:space="0" w:color="auto"/>
              <w:bottom w:val="single" w:sz="6" w:space="0" w:color="auto"/>
              <w:right w:val="single" w:sz="6" w:space="0" w:color="auto"/>
            </w:tcBorders>
          </w:tcPr>
          <w:p w:rsidR="009477EF" w:rsidRPr="004E0197" w:rsidRDefault="009477EF" w:rsidP="00677B5D">
            <w:pPr>
              <w:jc w:val="center"/>
              <w:rPr>
                <w:sz w:val="28"/>
                <w:szCs w:val="28"/>
              </w:rPr>
            </w:pPr>
            <w:r w:rsidRPr="004E0197">
              <w:rPr>
                <w:sz w:val="28"/>
                <w:szCs w:val="28"/>
              </w:rPr>
              <w:t>Содержание  поправки (в том числе источник финансирования увеличения бюджетных ассигнований и их направление)</w:t>
            </w:r>
          </w:p>
        </w:tc>
        <w:tc>
          <w:tcPr>
            <w:tcW w:w="1800" w:type="dxa"/>
            <w:tcBorders>
              <w:top w:val="single" w:sz="6" w:space="0" w:color="auto"/>
              <w:left w:val="single" w:sz="6" w:space="0" w:color="auto"/>
              <w:bottom w:val="single" w:sz="6" w:space="0" w:color="auto"/>
              <w:right w:val="single" w:sz="6" w:space="0" w:color="auto"/>
            </w:tcBorders>
          </w:tcPr>
          <w:p w:rsidR="009477EF" w:rsidRPr="004E0197" w:rsidRDefault="009477EF" w:rsidP="00677B5D">
            <w:pPr>
              <w:jc w:val="center"/>
              <w:rPr>
                <w:sz w:val="28"/>
                <w:szCs w:val="28"/>
              </w:rPr>
            </w:pPr>
            <w:r w:rsidRPr="004E0197">
              <w:rPr>
                <w:sz w:val="28"/>
                <w:szCs w:val="28"/>
              </w:rPr>
              <w:t xml:space="preserve">Новая редакция  </w:t>
            </w:r>
            <w:r w:rsidRPr="004E0197">
              <w:rPr>
                <w:sz w:val="28"/>
                <w:szCs w:val="28"/>
              </w:rPr>
              <w:br/>
              <w:t>текста</w:t>
            </w:r>
          </w:p>
          <w:p w:rsidR="009477EF" w:rsidRPr="004E0197" w:rsidRDefault="009477EF" w:rsidP="00677B5D">
            <w:pPr>
              <w:jc w:val="center"/>
              <w:rPr>
                <w:sz w:val="28"/>
                <w:szCs w:val="28"/>
              </w:rPr>
            </w:pPr>
            <w:r w:rsidRPr="004E0197">
              <w:rPr>
                <w:sz w:val="28"/>
                <w:szCs w:val="28"/>
              </w:rPr>
              <w:t xml:space="preserve">(строк, граф приложений) с учетом </w:t>
            </w:r>
            <w:r w:rsidRPr="004E0197">
              <w:rPr>
                <w:sz w:val="28"/>
                <w:szCs w:val="28"/>
              </w:rPr>
              <w:br/>
              <w:t>поправки</w:t>
            </w:r>
          </w:p>
        </w:tc>
      </w:tr>
      <w:tr w:rsidR="009477EF" w:rsidRPr="004E0197">
        <w:trPr>
          <w:trHeight w:val="240"/>
        </w:trPr>
        <w:tc>
          <w:tcPr>
            <w:tcW w:w="54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center"/>
              <w:rPr>
                <w:sz w:val="28"/>
                <w:szCs w:val="28"/>
              </w:rPr>
            </w:pPr>
            <w:r w:rsidRPr="004E0197">
              <w:rPr>
                <w:sz w:val="28"/>
                <w:szCs w:val="28"/>
              </w:rPr>
              <w:t>1</w:t>
            </w:r>
          </w:p>
        </w:tc>
        <w:tc>
          <w:tcPr>
            <w:tcW w:w="2238"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center"/>
              <w:rPr>
                <w:sz w:val="28"/>
                <w:szCs w:val="28"/>
              </w:rPr>
            </w:pPr>
            <w:r w:rsidRPr="004E0197">
              <w:rPr>
                <w:sz w:val="28"/>
                <w:szCs w:val="28"/>
              </w:rPr>
              <w:t>2</w:t>
            </w:r>
          </w:p>
        </w:tc>
        <w:tc>
          <w:tcPr>
            <w:tcW w:w="248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center"/>
              <w:rPr>
                <w:sz w:val="28"/>
                <w:szCs w:val="28"/>
              </w:rPr>
            </w:pPr>
            <w:r w:rsidRPr="004E0197">
              <w:rPr>
                <w:sz w:val="28"/>
                <w:szCs w:val="28"/>
              </w:rPr>
              <w:t>3</w:t>
            </w:r>
          </w:p>
        </w:tc>
        <w:tc>
          <w:tcPr>
            <w:tcW w:w="2302"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center"/>
              <w:rPr>
                <w:sz w:val="28"/>
                <w:szCs w:val="28"/>
              </w:rPr>
            </w:pPr>
            <w:r w:rsidRPr="004E0197">
              <w:rPr>
                <w:sz w:val="28"/>
                <w:szCs w:val="28"/>
              </w:rPr>
              <w:t>4</w:t>
            </w:r>
          </w:p>
        </w:tc>
        <w:tc>
          <w:tcPr>
            <w:tcW w:w="180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center"/>
              <w:rPr>
                <w:sz w:val="28"/>
                <w:szCs w:val="28"/>
              </w:rPr>
            </w:pPr>
            <w:r w:rsidRPr="004E0197">
              <w:rPr>
                <w:sz w:val="28"/>
                <w:szCs w:val="28"/>
              </w:rPr>
              <w:t>5</w:t>
            </w:r>
          </w:p>
        </w:tc>
      </w:tr>
      <w:tr w:rsidR="009477EF" w:rsidRPr="004E0197">
        <w:trPr>
          <w:trHeight w:val="240"/>
        </w:trPr>
        <w:tc>
          <w:tcPr>
            <w:tcW w:w="54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both"/>
              <w:rPr>
                <w:sz w:val="28"/>
                <w:szCs w:val="28"/>
              </w:rPr>
            </w:pPr>
          </w:p>
        </w:tc>
        <w:tc>
          <w:tcPr>
            <w:tcW w:w="2238"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both"/>
              <w:rPr>
                <w:sz w:val="28"/>
                <w:szCs w:val="28"/>
              </w:rPr>
            </w:pPr>
          </w:p>
        </w:tc>
        <w:tc>
          <w:tcPr>
            <w:tcW w:w="248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both"/>
              <w:rPr>
                <w:sz w:val="28"/>
                <w:szCs w:val="28"/>
              </w:rPr>
            </w:pPr>
          </w:p>
        </w:tc>
        <w:tc>
          <w:tcPr>
            <w:tcW w:w="2302"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9477EF" w:rsidRPr="004E0197" w:rsidRDefault="009477EF" w:rsidP="004E0197">
            <w:pPr>
              <w:ind w:firstLine="709"/>
              <w:jc w:val="both"/>
              <w:rPr>
                <w:sz w:val="28"/>
                <w:szCs w:val="28"/>
              </w:rPr>
            </w:pPr>
          </w:p>
        </w:tc>
      </w:tr>
    </w:tbl>
    <w:p w:rsidR="009477EF" w:rsidRPr="004E0197" w:rsidRDefault="009477EF" w:rsidP="004E0197">
      <w:pPr>
        <w:ind w:firstLine="709"/>
        <w:jc w:val="both"/>
        <w:rPr>
          <w:sz w:val="28"/>
          <w:szCs w:val="28"/>
        </w:rPr>
      </w:pPr>
    </w:p>
    <w:p w:rsidR="009477EF" w:rsidRPr="004E0197" w:rsidRDefault="009477EF" w:rsidP="004E0197">
      <w:pPr>
        <w:ind w:firstLine="709"/>
        <w:jc w:val="both"/>
        <w:rPr>
          <w:sz w:val="28"/>
          <w:szCs w:val="28"/>
        </w:rPr>
      </w:pPr>
    </w:p>
    <w:p w:rsidR="009477EF" w:rsidRPr="004E0197" w:rsidRDefault="009477EF" w:rsidP="004E0197">
      <w:pPr>
        <w:ind w:firstLine="709"/>
        <w:jc w:val="both"/>
        <w:rPr>
          <w:sz w:val="28"/>
          <w:szCs w:val="28"/>
        </w:rPr>
      </w:pPr>
      <w:r w:rsidRPr="004E0197">
        <w:rPr>
          <w:sz w:val="28"/>
          <w:szCs w:val="28"/>
        </w:rPr>
        <w:t>Дата внесения поправки</w:t>
      </w:r>
      <w:r w:rsidRPr="004E0197">
        <w:rPr>
          <w:sz w:val="28"/>
          <w:szCs w:val="28"/>
        </w:rPr>
        <w:tab/>
      </w:r>
      <w:r w:rsidRPr="004E0197">
        <w:rPr>
          <w:sz w:val="28"/>
          <w:szCs w:val="28"/>
        </w:rPr>
        <w:tab/>
      </w:r>
      <w:r w:rsidRPr="004E0197">
        <w:rPr>
          <w:sz w:val="28"/>
          <w:szCs w:val="28"/>
        </w:rPr>
        <w:tab/>
      </w:r>
      <w:r w:rsidRPr="004E0197">
        <w:rPr>
          <w:sz w:val="28"/>
          <w:szCs w:val="28"/>
        </w:rPr>
        <w:tab/>
        <w:t>Подпись</w:t>
      </w:r>
      <w:r w:rsidR="00863AAC" w:rsidRPr="004E0197">
        <w:rPr>
          <w:sz w:val="28"/>
          <w:szCs w:val="28"/>
        </w:rPr>
        <w:t xml:space="preserve"> автора поправки</w:t>
      </w:r>
      <w:r w:rsidRPr="004E0197">
        <w:rPr>
          <w:sz w:val="28"/>
          <w:szCs w:val="28"/>
        </w:rPr>
        <w:br/>
      </w:r>
      <w:r w:rsidRPr="004E0197">
        <w:rPr>
          <w:sz w:val="28"/>
          <w:szCs w:val="28"/>
        </w:rPr>
        <w:br/>
      </w:r>
    </w:p>
    <w:p w:rsidR="009477EF" w:rsidRPr="004E0197" w:rsidRDefault="009477EF" w:rsidP="004E0197">
      <w:pPr>
        <w:ind w:firstLine="709"/>
        <w:jc w:val="both"/>
        <w:rPr>
          <w:sz w:val="28"/>
          <w:szCs w:val="28"/>
        </w:rPr>
      </w:pPr>
    </w:p>
    <w:p w:rsidR="00A210EF" w:rsidRDefault="009477EF" w:rsidP="004E0197">
      <w:pPr>
        <w:ind w:firstLine="709"/>
        <w:jc w:val="both"/>
      </w:pPr>
      <w:r w:rsidRPr="004E0197">
        <w:rPr>
          <w:sz w:val="28"/>
          <w:szCs w:val="28"/>
        </w:rPr>
        <w:t>Примечание. Поправка, предусматривающая увеличение бюджетных ассигнований по разделам, подразделам, целевым статьям и</w:t>
      </w:r>
      <w:r w:rsidR="00042F50" w:rsidRPr="004E0197">
        <w:rPr>
          <w:sz w:val="28"/>
          <w:szCs w:val="28"/>
        </w:rPr>
        <w:t xml:space="preserve"> группа</w:t>
      </w:r>
      <w:r w:rsidRPr="004E0197">
        <w:rPr>
          <w:sz w:val="28"/>
          <w:szCs w:val="28"/>
        </w:rPr>
        <w:t xml:space="preserve"> </w:t>
      </w:r>
      <w:r w:rsidR="00042F50" w:rsidRPr="004E0197">
        <w:rPr>
          <w:sz w:val="28"/>
          <w:szCs w:val="28"/>
        </w:rPr>
        <w:t xml:space="preserve">видов </w:t>
      </w:r>
      <w:r w:rsidRPr="004E0197">
        <w:rPr>
          <w:sz w:val="28"/>
          <w:szCs w:val="28"/>
        </w:rPr>
        <w:t>расходов бюджета, должна содержать источники финансирования увеличения бюджетных ассигнов</w:t>
      </w:r>
      <w:r w:rsidRPr="00A210EF">
        <w:t>аний.</w:t>
      </w:r>
    </w:p>
    <w:sectPr w:rsidR="00A210EF" w:rsidSect="002F0A10">
      <w:footerReference w:type="even" r:id="rId34"/>
      <w:footerReference w:type="default" r:id="rId35"/>
      <w:pgSz w:w="11906" w:h="16838"/>
      <w:pgMar w:top="1134" w:right="74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853" w:rsidRDefault="00304853">
      <w:r>
        <w:separator/>
      </w:r>
    </w:p>
  </w:endnote>
  <w:endnote w:type="continuationSeparator" w:id="0">
    <w:p w:rsidR="00304853" w:rsidRDefault="00304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3" w:rsidRDefault="002F79AA" w:rsidP="00370C08">
    <w:pPr>
      <w:pStyle w:val="a3"/>
      <w:framePr w:wrap="around" w:vAnchor="text" w:hAnchor="margin" w:xAlign="center" w:y="1"/>
      <w:rPr>
        <w:rStyle w:val="a4"/>
      </w:rPr>
    </w:pPr>
    <w:r>
      <w:rPr>
        <w:rStyle w:val="a4"/>
      </w:rPr>
      <w:fldChar w:fldCharType="begin"/>
    </w:r>
    <w:r w:rsidR="00304853">
      <w:rPr>
        <w:rStyle w:val="a4"/>
      </w:rPr>
      <w:instrText xml:space="preserve">PAGE  </w:instrText>
    </w:r>
    <w:r>
      <w:rPr>
        <w:rStyle w:val="a4"/>
      </w:rPr>
      <w:fldChar w:fldCharType="end"/>
    </w:r>
  </w:p>
  <w:p w:rsidR="00304853" w:rsidRDefault="003048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3" w:rsidRDefault="002F79AA" w:rsidP="00370C08">
    <w:pPr>
      <w:pStyle w:val="a3"/>
      <w:framePr w:wrap="around" w:vAnchor="text" w:hAnchor="margin" w:xAlign="center" w:y="1"/>
      <w:rPr>
        <w:rStyle w:val="a4"/>
      </w:rPr>
    </w:pPr>
    <w:r>
      <w:rPr>
        <w:rStyle w:val="a4"/>
      </w:rPr>
      <w:fldChar w:fldCharType="begin"/>
    </w:r>
    <w:r w:rsidR="00304853">
      <w:rPr>
        <w:rStyle w:val="a4"/>
      </w:rPr>
      <w:instrText xml:space="preserve">PAGE  </w:instrText>
    </w:r>
    <w:r>
      <w:rPr>
        <w:rStyle w:val="a4"/>
      </w:rPr>
      <w:fldChar w:fldCharType="separate"/>
    </w:r>
    <w:r w:rsidR="009729EA">
      <w:rPr>
        <w:rStyle w:val="a4"/>
        <w:noProof/>
      </w:rPr>
      <w:t>37</w:t>
    </w:r>
    <w:r>
      <w:rPr>
        <w:rStyle w:val="a4"/>
      </w:rPr>
      <w:fldChar w:fldCharType="end"/>
    </w:r>
  </w:p>
  <w:p w:rsidR="00304853" w:rsidRDefault="003048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853" w:rsidRDefault="00304853">
      <w:r>
        <w:separator/>
      </w:r>
    </w:p>
  </w:footnote>
  <w:footnote w:type="continuationSeparator" w:id="0">
    <w:p w:rsidR="00304853" w:rsidRDefault="00304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7157"/>
    <w:multiLevelType w:val="multilevel"/>
    <w:tmpl w:val="27927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5128B3"/>
    <w:multiLevelType w:val="hybridMultilevel"/>
    <w:tmpl w:val="4BD489EE"/>
    <w:lvl w:ilvl="0" w:tplc="2FE60B56">
      <w:start w:val="1"/>
      <w:numFmt w:val="decimal"/>
      <w:lvlText w:val="%1."/>
      <w:lvlJc w:val="left"/>
      <w:pPr>
        <w:ind w:left="6377" w:hanging="99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162635"/>
    <w:rsid w:val="00006665"/>
    <w:rsid w:val="00010C37"/>
    <w:rsid w:val="00012B70"/>
    <w:rsid w:val="00017904"/>
    <w:rsid w:val="000233B7"/>
    <w:rsid w:val="0002490B"/>
    <w:rsid w:val="00025FEA"/>
    <w:rsid w:val="000270E6"/>
    <w:rsid w:val="00030B9C"/>
    <w:rsid w:val="000365C7"/>
    <w:rsid w:val="0003663E"/>
    <w:rsid w:val="00036842"/>
    <w:rsid w:val="00037313"/>
    <w:rsid w:val="00040422"/>
    <w:rsid w:val="00042F50"/>
    <w:rsid w:val="0004558E"/>
    <w:rsid w:val="00045F39"/>
    <w:rsid w:val="000463DE"/>
    <w:rsid w:val="000470C9"/>
    <w:rsid w:val="000504FA"/>
    <w:rsid w:val="000554BE"/>
    <w:rsid w:val="00062E26"/>
    <w:rsid w:val="000653D3"/>
    <w:rsid w:val="00066EBA"/>
    <w:rsid w:val="00073B78"/>
    <w:rsid w:val="00074678"/>
    <w:rsid w:val="00074E38"/>
    <w:rsid w:val="000751C2"/>
    <w:rsid w:val="000754A0"/>
    <w:rsid w:val="00075BAB"/>
    <w:rsid w:val="00077450"/>
    <w:rsid w:val="00081D6D"/>
    <w:rsid w:val="000845E2"/>
    <w:rsid w:val="0008479D"/>
    <w:rsid w:val="00086138"/>
    <w:rsid w:val="000863B9"/>
    <w:rsid w:val="00090858"/>
    <w:rsid w:val="0009214A"/>
    <w:rsid w:val="0009321F"/>
    <w:rsid w:val="000940E7"/>
    <w:rsid w:val="00095D65"/>
    <w:rsid w:val="00096338"/>
    <w:rsid w:val="000975E0"/>
    <w:rsid w:val="000A6922"/>
    <w:rsid w:val="000B3948"/>
    <w:rsid w:val="000B5241"/>
    <w:rsid w:val="000B639E"/>
    <w:rsid w:val="000C7489"/>
    <w:rsid w:val="000D0490"/>
    <w:rsid w:val="000D310C"/>
    <w:rsid w:val="000D3287"/>
    <w:rsid w:val="000D41D0"/>
    <w:rsid w:val="000D48FB"/>
    <w:rsid w:val="000D56C7"/>
    <w:rsid w:val="000D71A9"/>
    <w:rsid w:val="000E2763"/>
    <w:rsid w:val="000E3B15"/>
    <w:rsid w:val="000E536E"/>
    <w:rsid w:val="000E5E1E"/>
    <w:rsid w:val="000E76DC"/>
    <w:rsid w:val="000F343C"/>
    <w:rsid w:val="000F42D6"/>
    <w:rsid w:val="000F5DD3"/>
    <w:rsid w:val="00100E80"/>
    <w:rsid w:val="001027B9"/>
    <w:rsid w:val="00103B23"/>
    <w:rsid w:val="00104121"/>
    <w:rsid w:val="00107469"/>
    <w:rsid w:val="00110C44"/>
    <w:rsid w:val="001131DF"/>
    <w:rsid w:val="00116B7F"/>
    <w:rsid w:val="00123B24"/>
    <w:rsid w:val="00127921"/>
    <w:rsid w:val="00127BA5"/>
    <w:rsid w:val="00132489"/>
    <w:rsid w:val="0013495D"/>
    <w:rsid w:val="00136B32"/>
    <w:rsid w:val="00141C12"/>
    <w:rsid w:val="001426AD"/>
    <w:rsid w:val="00145BB9"/>
    <w:rsid w:val="001475E5"/>
    <w:rsid w:val="00147E2D"/>
    <w:rsid w:val="0015069B"/>
    <w:rsid w:val="00152B4E"/>
    <w:rsid w:val="001538BB"/>
    <w:rsid w:val="00162635"/>
    <w:rsid w:val="001717C9"/>
    <w:rsid w:val="00177ADE"/>
    <w:rsid w:val="00187E7A"/>
    <w:rsid w:val="001919A5"/>
    <w:rsid w:val="00191A3C"/>
    <w:rsid w:val="00191E7C"/>
    <w:rsid w:val="00194130"/>
    <w:rsid w:val="001A0F01"/>
    <w:rsid w:val="001A5190"/>
    <w:rsid w:val="001B178B"/>
    <w:rsid w:val="001B246E"/>
    <w:rsid w:val="001B2905"/>
    <w:rsid w:val="001B6663"/>
    <w:rsid w:val="001B7218"/>
    <w:rsid w:val="001C277B"/>
    <w:rsid w:val="001C52CA"/>
    <w:rsid w:val="001C56D1"/>
    <w:rsid w:val="001C5900"/>
    <w:rsid w:val="001D5821"/>
    <w:rsid w:val="001D5D46"/>
    <w:rsid w:val="001D75D5"/>
    <w:rsid w:val="001D761F"/>
    <w:rsid w:val="001E1B57"/>
    <w:rsid w:val="001E38E8"/>
    <w:rsid w:val="001E44C2"/>
    <w:rsid w:val="001E5D9E"/>
    <w:rsid w:val="001E63D1"/>
    <w:rsid w:val="001E722F"/>
    <w:rsid w:val="001F0252"/>
    <w:rsid w:val="001F2ADD"/>
    <w:rsid w:val="001F303D"/>
    <w:rsid w:val="001F33BA"/>
    <w:rsid w:val="001F5203"/>
    <w:rsid w:val="00200B87"/>
    <w:rsid w:val="00203884"/>
    <w:rsid w:val="00210302"/>
    <w:rsid w:val="00214B22"/>
    <w:rsid w:val="00215B6B"/>
    <w:rsid w:val="00222714"/>
    <w:rsid w:val="00223DC0"/>
    <w:rsid w:val="00225EE1"/>
    <w:rsid w:val="00236BED"/>
    <w:rsid w:val="00237C8D"/>
    <w:rsid w:val="00252C2D"/>
    <w:rsid w:val="00253D30"/>
    <w:rsid w:val="0025591B"/>
    <w:rsid w:val="00262462"/>
    <w:rsid w:val="00262492"/>
    <w:rsid w:val="002667A9"/>
    <w:rsid w:val="00267078"/>
    <w:rsid w:val="00270F1C"/>
    <w:rsid w:val="0027142A"/>
    <w:rsid w:val="00275ABD"/>
    <w:rsid w:val="00276445"/>
    <w:rsid w:val="00277B65"/>
    <w:rsid w:val="00287D66"/>
    <w:rsid w:val="0029068F"/>
    <w:rsid w:val="00291D76"/>
    <w:rsid w:val="00291E6B"/>
    <w:rsid w:val="002928DF"/>
    <w:rsid w:val="00297A5B"/>
    <w:rsid w:val="002A22C8"/>
    <w:rsid w:val="002A4236"/>
    <w:rsid w:val="002A493C"/>
    <w:rsid w:val="002A4975"/>
    <w:rsid w:val="002A7FF0"/>
    <w:rsid w:val="002B3255"/>
    <w:rsid w:val="002B635A"/>
    <w:rsid w:val="002B66EB"/>
    <w:rsid w:val="002C0B5F"/>
    <w:rsid w:val="002C0E6D"/>
    <w:rsid w:val="002C1D16"/>
    <w:rsid w:val="002C6FD5"/>
    <w:rsid w:val="002D1259"/>
    <w:rsid w:val="002D1313"/>
    <w:rsid w:val="002D1C7B"/>
    <w:rsid w:val="002D2773"/>
    <w:rsid w:val="002D3A13"/>
    <w:rsid w:val="002D6720"/>
    <w:rsid w:val="002D76CE"/>
    <w:rsid w:val="002D794C"/>
    <w:rsid w:val="002E29A4"/>
    <w:rsid w:val="002E4BF9"/>
    <w:rsid w:val="002E77D0"/>
    <w:rsid w:val="002F0A10"/>
    <w:rsid w:val="002F2724"/>
    <w:rsid w:val="002F3EF8"/>
    <w:rsid w:val="002F6E83"/>
    <w:rsid w:val="002F79AA"/>
    <w:rsid w:val="00303AFD"/>
    <w:rsid w:val="00304853"/>
    <w:rsid w:val="0030519F"/>
    <w:rsid w:val="00305606"/>
    <w:rsid w:val="00310FC0"/>
    <w:rsid w:val="00315802"/>
    <w:rsid w:val="00316E59"/>
    <w:rsid w:val="00322A24"/>
    <w:rsid w:val="00323A19"/>
    <w:rsid w:val="00326697"/>
    <w:rsid w:val="003323B0"/>
    <w:rsid w:val="00333D87"/>
    <w:rsid w:val="00340BA9"/>
    <w:rsid w:val="003416B6"/>
    <w:rsid w:val="00344708"/>
    <w:rsid w:val="00347B72"/>
    <w:rsid w:val="003605FD"/>
    <w:rsid w:val="003609DC"/>
    <w:rsid w:val="003612F1"/>
    <w:rsid w:val="00366A9B"/>
    <w:rsid w:val="00370C08"/>
    <w:rsid w:val="0037263D"/>
    <w:rsid w:val="00377BC1"/>
    <w:rsid w:val="00377D60"/>
    <w:rsid w:val="00377FD9"/>
    <w:rsid w:val="00382285"/>
    <w:rsid w:val="003872DD"/>
    <w:rsid w:val="00387F9B"/>
    <w:rsid w:val="003A1C20"/>
    <w:rsid w:val="003A6B4E"/>
    <w:rsid w:val="003B08BF"/>
    <w:rsid w:val="003B74C6"/>
    <w:rsid w:val="003C2AE0"/>
    <w:rsid w:val="003C3D44"/>
    <w:rsid w:val="003C695B"/>
    <w:rsid w:val="003D0AFB"/>
    <w:rsid w:val="003D0FB8"/>
    <w:rsid w:val="003D100B"/>
    <w:rsid w:val="003D2743"/>
    <w:rsid w:val="003D29F8"/>
    <w:rsid w:val="003D2CEA"/>
    <w:rsid w:val="003D775D"/>
    <w:rsid w:val="003E0977"/>
    <w:rsid w:val="003E1CD7"/>
    <w:rsid w:val="003E4D4B"/>
    <w:rsid w:val="003E7522"/>
    <w:rsid w:val="003F0125"/>
    <w:rsid w:val="003F3078"/>
    <w:rsid w:val="003F3B74"/>
    <w:rsid w:val="003F3E96"/>
    <w:rsid w:val="003F4D8B"/>
    <w:rsid w:val="003F537B"/>
    <w:rsid w:val="003F5F93"/>
    <w:rsid w:val="0040009B"/>
    <w:rsid w:val="00404673"/>
    <w:rsid w:val="00404E8E"/>
    <w:rsid w:val="00407E46"/>
    <w:rsid w:val="00410F92"/>
    <w:rsid w:val="00412624"/>
    <w:rsid w:val="00414FE5"/>
    <w:rsid w:val="0041760B"/>
    <w:rsid w:val="0041797C"/>
    <w:rsid w:val="00420618"/>
    <w:rsid w:val="0042246F"/>
    <w:rsid w:val="00427F7D"/>
    <w:rsid w:val="00431294"/>
    <w:rsid w:val="0043462D"/>
    <w:rsid w:val="0044128F"/>
    <w:rsid w:val="00442377"/>
    <w:rsid w:val="004442BD"/>
    <w:rsid w:val="00451FE0"/>
    <w:rsid w:val="00454AB5"/>
    <w:rsid w:val="00454C0D"/>
    <w:rsid w:val="00460E10"/>
    <w:rsid w:val="00461A0F"/>
    <w:rsid w:val="00461F4A"/>
    <w:rsid w:val="0047165A"/>
    <w:rsid w:val="00471AEE"/>
    <w:rsid w:val="00474EC1"/>
    <w:rsid w:val="0047503F"/>
    <w:rsid w:val="00476D2B"/>
    <w:rsid w:val="00483323"/>
    <w:rsid w:val="00484F2B"/>
    <w:rsid w:val="00485ADA"/>
    <w:rsid w:val="00486A79"/>
    <w:rsid w:val="004908AD"/>
    <w:rsid w:val="00494F84"/>
    <w:rsid w:val="0049502C"/>
    <w:rsid w:val="004A5390"/>
    <w:rsid w:val="004A5564"/>
    <w:rsid w:val="004B4E4B"/>
    <w:rsid w:val="004C16A4"/>
    <w:rsid w:val="004C4397"/>
    <w:rsid w:val="004C6BE0"/>
    <w:rsid w:val="004C76BE"/>
    <w:rsid w:val="004D0453"/>
    <w:rsid w:val="004D0BFE"/>
    <w:rsid w:val="004D470B"/>
    <w:rsid w:val="004D51DC"/>
    <w:rsid w:val="004D6902"/>
    <w:rsid w:val="004D6A0C"/>
    <w:rsid w:val="004D6C25"/>
    <w:rsid w:val="004E0197"/>
    <w:rsid w:val="004E2860"/>
    <w:rsid w:val="004E4D78"/>
    <w:rsid w:val="004E66B9"/>
    <w:rsid w:val="004F230D"/>
    <w:rsid w:val="004F2DA4"/>
    <w:rsid w:val="004F5FDF"/>
    <w:rsid w:val="004F71ED"/>
    <w:rsid w:val="0050194A"/>
    <w:rsid w:val="0050305F"/>
    <w:rsid w:val="00505549"/>
    <w:rsid w:val="00512723"/>
    <w:rsid w:val="00514B11"/>
    <w:rsid w:val="00517A05"/>
    <w:rsid w:val="0052206E"/>
    <w:rsid w:val="00525AD3"/>
    <w:rsid w:val="00527109"/>
    <w:rsid w:val="00530C77"/>
    <w:rsid w:val="00533D4F"/>
    <w:rsid w:val="005369E2"/>
    <w:rsid w:val="00540CCF"/>
    <w:rsid w:val="00540EAD"/>
    <w:rsid w:val="0054340E"/>
    <w:rsid w:val="0054647B"/>
    <w:rsid w:val="00546D76"/>
    <w:rsid w:val="00554D4C"/>
    <w:rsid w:val="0055501A"/>
    <w:rsid w:val="00562833"/>
    <w:rsid w:val="0056514F"/>
    <w:rsid w:val="0056791B"/>
    <w:rsid w:val="00572147"/>
    <w:rsid w:val="005747B0"/>
    <w:rsid w:val="00580154"/>
    <w:rsid w:val="00581E3F"/>
    <w:rsid w:val="00582291"/>
    <w:rsid w:val="00582983"/>
    <w:rsid w:val="00586836"/>
    <w:rsid w:val="0059120D"/>
    <w:rsid w:val="00592A01"/>
    <w:rsid w:val="005934B1"/>
    <w:rsid w:val="005938D5"/>
    <w:rsid w:val="00594021"/>
    <w:rsid w:val="00594DD1"/>
    <w:rsid w:val="005A4FD3"/>
    <w:rsid w:val="005A5182"/>
    <w:rsid w:val="005B09BD"/>
    <w:rsid w:val="005B5E30"/>
    <w:rsid w:val="005B6766"/>
    <w:rsid w:val="005C28E0"/>
    <w:rsid w:val="005C5260"/>
    <w:rsid w:val="005C6EB7"/>
    <w:rsid w:val="005C7630"/>
    <w:rsid w:val="005D6315"/>
    <w:rsid w:val="005D69E6"/>
    <w:rsid w:val="005E17E5"/>
    <w:rsid w:val="005E7C7E"/>
    <w:rsid w:val="005F050E"/>
    <w:rsid w:val="005F5055"/>
    <w:rsid w:val="005F52CF"/>
    <w:rsid w:val="005F5806"/>
    <w:rsid w:val="005F7658"/>
    <w:rsid w:val="00602611"/>
    <w:rsid w:val="00602E51"/>
    <w:rsid w:val="00603E7B"/>
    <w:rsid w:val="006059FD"/>
    <w:rsid w:val="006112EF"/>
    <w:rsid w:val="0061335D"/>
    <w:rsid w:val="006146EB"/>
    <w:rsid w:val="00614C10"/>
    <w:rsid w:val="00616293"/>
    <w:rsid w:val="00617A40"/>
    <w:rsid w:val="00620052"/>
    <w:rsid w:val="00622989"/>
    <w:rsid w:val="00622F49"/>
    <w:rsid w:val="00624939"/>
    <w:rsid w:val="006300FD"/>
    <w:rsid w:val="00634C91"/>
    <w:rsid w:val="00636115"/>
    <w:rsid w:val="0064057E"/>
    <w:rsid w:val="00641DFA"/>
    <w:rsid w:val="006424C6"/>
    <w:rsid w:val="006451DC"/>
    <w:rsid w:val="00652346"/>
    <w:rsid w:val="00661531"/>
    <w:rsid w:val="00662D53"/>
    <w:rsid w:val="00664DA1"/>
    <w:rsid w:val="00666EEF"/>
    <w:rsid w:val="0067080A"/>
    <w:rsid w:val="00670CB5"/>
    <w:rsid w:val="00670D27"/>
    <w:rsid w:val="006716E3"/>
    <w:rsid w:val="006721D1"/>
    <w:rsid w:val="00672203"/>
    <w:rsid w:val="00672F0C"/>
    <w:rsid w:val="00675A9E"/>
    <w:rsid w:val="00676555"/>
    <w:rsid w:val="0067785F"/>
    <w:rsid w:val="00677B5D"/>
    <w:rsid w:val="00677F7A"/>
    <w:rsid w:val="0068164E"/>
    <w:rsid w:val="00683836"/>
    <w:rsid w:val="00685823"/>
    <w:rsid w:val="00692145"/>
    <w:rsid w:val="00694FBC"/>
    <w:rsid w:val="00697FC0"/>
    <w:rsid w:val="006A40EF"/>
    <w:rsid w:val="006A47D0"/>
    <w:rsid w:val="006A576C"/>
    <w:rsid w:val="006B0EDA"/>
    <w:rsid w:val="006B2335"/>
    <w:rsid w:val="006B26EE"/>
    <w:rsid w:val="006B7539"/>
    <w:rsid w:val="006C182B"/>
    <w:rsid w:val="006C32B7"/>
    <w:rsid w:val="006C3C9C"/>
    <w:rsid w:val="006D159B"/>
    <w:rsid w:val="006D16C0"/>
    <w:rsid w:val="006D349E"/>
    <w:rsid w:val="006D3F56"/>
    <w:rsid w:val="006D43AA"/>
    <w:rsid w:val="006D72A6"/>
    <w:rsid w:val="006E0B99"/>
    <w:rsid w:val="006E1702"/>
    <w:rsid w:val="006E54A6"/>
    <w:rsid w:val="006E6177"/>
    <w:rsid w:val="006F3B7C"/>
    <w:rsid w:val="006F767A"/>
    <w:rsid w:val="007019C2"/>
    <w:rsid w:val="007167E3"/>
    <w:rsid w:val="0071771E"/>
    <w:rsid w:val="00725936"/>
    <w:rsid w:val="00730ABF"/>
    <w:rsid w:val="00731EE9"/>
    <w:rsid w:val="007327E7"/>
    <w:rsid w:val="00735802"/>
    <w:rsid w:val="00740D2C"/>
    <w:rsid w:val="007410D0"/>
    <w:rsid w:val="007431F2"/>
    <w:rsid w:val="007446DA"/>
    <w:rsid w:val="007459D4"/>
    <w:rsid w:val="0074642A"/>
    <w:rsid w:val="00746AE5"/>
    <w:rsid w:val="00751852"/>
    <w:rsid w:val="00752AC8"/>
    <w:rsid w:val="00753955"/>
    <w:rsid w:val="00755A64"/>
    <w:rsid w:val="00763409"/>
    <w:rsid w:val="00763478"/>
    <w:rsid w:val="00763791"/>
    <w:rsid w:val="00770A71"/>
    <w:rsid w:val="00775984"/>
    <w:rsid w:val="007775A4"/>
    <w:rsid w:val="007821DE"/>
    <w:rsid w:val="00782AF9"/>
    <w:rsid w:val="00783C66"/>
    <w:rsid w:val="00791F3D"/>
    <w:rsid w:val="007A130E"/>
    <w:rsid w:val="007A30E4"/>
    <w:rsid w:val="007A31F2"/>
    <w:rsid w:val="007B22EA"/>
    <w:rsid w:val="007B2831"/>
    <w:rsid w:val="007B7ADC"/>
    <w:rsid w:val="007D15B6"/>
    <w:rsid w:val="007D2D47"/>
    <w:rsid w:val="007D3209"/>
    <w:rsid w:val="007D548C"/>
    <w:rsid w:val="007E0195"/>
    <w:rsid w:val="007E137E"/>
    <w:rsid w:val="007E1AE1"/>
    <w:rsid w:val="007E67C2"/>
    <w:rsid w:val="007F33F2"/>
    <w:rsid w:val="007F5D00"/>
    <w:rsid w:val="007F7365"/>
    <w:rsid w:val="008041CD"/>
    <w:rsid w:val="0080655D"/>
    <w:rsid w:val="0080684C"/>
    <w:rsid w:val="00817DD8"/>
    <w:rsid w:val="008240CA"/>
    <w:rsid w:val="00832FA7"/>
    <w:rsid w:val="008357DA"/>
    <w:rsid w:val="0083660E"/>
    <w:rsid w:val="008377B4"/>
    <w:rsid w:val="008455CF"/>
    <w:rsid w:val="0085018A"/>
    <w:rsid w:val="00850A8C"/>
    <w:rsid w:val="00857B0A"/>
    <w:rsid w:val="0086098D"/>
    <w:rsid w:val="00860EDE"/>
    <w:rsid w:val="008636E7"/>
    <w:rsid w:val="00863AAC"/>
    <w:rsid w:val="0086483C"/>
    <w:rsid w:val="00865248"/>
    <w:rsid w:val="008652B8"/>
    <w:rsid w:val="0086538B"/>
    <w:rsid w:val="00865C64"/>
    <w:rsid w:val="00872110"/>
    <w:rsid w:val="00874B7D"/>
    <w:rsid w:val="008757C7"/>
    <w:rsid w:val="0087703B"/>
    <w:rsid w:val="00877390"/>
    <w:rsid w:val="00882C63"/>
    <w:rsid w:val="00885813"/>
    <w:rsid w:val="0088592F"/>
    <w:rsid w:val="0088665F"/>
    <w:rsid w:val="00886892"/>
    <w:rsid w:val="008909DB"/>
    <w:rsid w:val="008922E4"/>
    <w:rsid w:val="00892912"/>
    <w:rsid w:val="00895D88"/>
    <w:rsid w:val="008A1902"/>
    <w:rsid w:val="008A7BF9"/>
    <w:rsid w:val="008B19CE"/>
    <w:rsid w:val="008B39C1"/>
    <w:rsid w:val="008B39F7"/>
    <w:rsid w:val="008B3BC2"/>
    <w:rsid w:val="008B4CD2"/>
    <w:rsid w:val="008B6171"/>
    <w:rsid w:val="008B7A00"/>
    <w:rsid w:val="008C79A4"/>
    <w:rsid w:val="008D193A"/>
    <w:rsid w:val="008D4378"/>
    <w:rsid w:val="008D4B90"/>
    <w:rsid w:val="008D7387"/>
    <w:rsid w:val="008E3320"/>
    <w:rsid w:val="008E49A7"/>
    <w:rsid w:val="008E66F4"/>
    <w:rsid w:val="008F207F"/>
    <w:rsid w:val="008F3A00"/>
    <w:rsid w:val="008F4A38"/>
    <w:rsid w:val="008F7324"/>
    <w:rsid w:val="00900734"/>
    <w:rsid w:val="00903D99"/>
    <w:rsid w:val="00907F6A"/>
    <w:rsid w:val="009115E2"/>
    <w:rsid w:val="00913596"/>
    <w:rsid w:val="0091392E"/>
    <w:rsid w:val="00915B33"/>
    <w:rsid w:val="00917166"/>
    <w:rsid w:val="0092105D"/>
    <w:rsid w:val="0092343E"/>
    <w:rsid w:val="00924AD9"/>
    <w:rsid w:val="009275CB"/>
    <w:rsid w:val="00936842"/>
    <w:rsid w:val="0094067F"/>
    <w:rsid w:val="0094214C"/>
    <w:rsid w:val="0094215D"/>
    <w:rsid w:val="0094523F"/>
    <w:rsid w:val="00946EF6"/>
    <w:rsid w:val="00946FB8"/>
    <w:rsid w:val="009477EF"/>
    <w:rsid w:val="009503B5"/>
    <w:rsid w:val="00955D10"/>
    <w:rsid w:val="00955E91"/>
    <w:rsid w:val="00961584"/>
    <w:rsid w:val="00961C3E"/>
    <w:rsid w:val="00962EB0"/>
    <w:rsid w:val="00964441"/>
    <w:rsid w:val="0096491C"/>
    <w:rsid w:val="009668C9"/>
    <w:rsid w:val="00970FAF"/>
    <w:rsid w:val="009729EA"/>
    <w:rsid w:val="00975787"/>
    <w:rsid w:val="00982319"/>
    <w:rsid w:val="009836D6"/>
    <w:rsid w:val="00983A23"/>
    <w:rsid w:val="00985F32"/>
    <w:rsid w:val="009861ED"/>
    <w:rsid w:val="00990836"/>
    <w:rsid w:val="009926C1"/>
    <w:rsid w:val="00993281"/>
    <w:rsid w:val="00993A98"/>
    <w:rsid w:val="009975DA"/>
    <w:rsid w:val="009A1E25"/>
    <w:rsid w:val="009A4466"/>
    <w:rsid w:val="009A56B9"/>
    <w:rsid w:val="009B1645"/>
    <w:rsid w:val="009B3914"/>
    <w:rsid w:val="009B3D4D"/>
    <w:rsid w:val="009C4EEB"/>
    <w:rsid w:val="009C5053"/>
    <w:rsid w:val="009C5140"/>
    <w:rsid w:val="009D3AC7"/>
    <w:rsid w:val="009D48DE"/>
    <w:rsid w:val="009D4DC0"/>
    <w:rsid w:val="009D6193"/>
    <w:rsid w:val="009D66B9"/>
    <w:rsid w:val="009D7D17"/>
    <w:rsid w:val="009E1E0C"/>
    <w:rsid w:val="009E2D6C"/>
    <w:rsid w:val="009E4E31"/>
    <w:rsid w:val="009E4F87"/>
    <w:rsid w:val="009E60CD"/>
    <w:rsid w:val="009E6FA8"/>
    <w:rsid w:val="009F0615"/>
    <w:rsid w:val="009F355D"/>
    <w:rsid w:val="00A0482E"/>
    <w:rsid w:val="00A05CC3"/>
    <w:rsid w:val="00A0664A"/>
    <w:rsid w:val="00A07067"/>
    <w:rsid w:val="00A10A3B"/>
    <w:rsid w:val="00A15EC1"/>
    <w:rsid w:val="00A2047E"/>
    <w:rsid w:val="00A20B3F"/>
    <w:rsid w:val="00A210EF"/>
    <w:rsid w:val="00A27540"/>
    <w:rsid w:val="00A30171"/>
    <w:rsid w:val="00A413C5"/>
    <w:rsid w:val="00A4188E"/>
    <w:rsid w:val="00A458D3"/>
    <w:rsid w:val="00A45A0F"/>
    <w:rsid w:val="00A460A4"/>
    <w:rsid w:val="00A46D7A"/>
    <w:rsid w:val="00A60027"/>
    <w:rsid w:val="00A61FBE"/>
    <w:rsid w:val="00A63543"/>
    <w:rsid w:val="00A72063"/>
    <w:rsid w:val="00A73F2B"/>
    <w:rsid w:val="00A74899"/>
    <w:rsid w:val="00A83F9F"/>
    <w:rsid w:val="00A86641"/>
    <w:rsid w:val="00A86B63"/>
    <w:rsid w:val="00A86BDD"/>
    <w:rsid w:val="00A8789E"/>
    <w:rsid w:val="00AB02EA"/>
    <w:rsid w:val="00AB12A7"/>
    <w:rsid w:val="00AB4802"/>
    <w:rsid w:val="00AB5836"/>
    <w:rsid w:val="00AB5E69"/>
    <w:rsid w:val="00AB7945"/>
    <w:rsid w:val="00AC53B2"/>
    <w:rsid w:val="00AC6413"/>
    <w:rsid w:val="00AC7E2C"/>
    <w:rsid w:val="00AD0585"/>
    <w:rsid w:val="00AD2186"/>
    <w:rsid w:val="00AD58EE"/>
    <w:rsid w:val="00AD5C3D"/>
    <w:rsid w:val="00AD6720"/>
    <w:rsid w:val="00AD78D9"/>
    <w:rsid w:val="00AE0571"/>
    <w:rsid w:val="00AE0D6F"/>
    <w:rsid w:val="00AE1FAD"/>
    <w:rsid w:val="00AE443C"/>
    <w:rsid w:val="00AE6377"/>
    <w:rsid w:val="00AE74F6"/>
    <w:rsid w:val="00AE7B92"/>
    <w:rsid w:val="00AF3B74"/>
    <w:rsid w:val="00AF6E1E"/>
    <w:rsid w:val="00AF6EEE"/>
    <w:rsid w:val="00B1036E"/>
    <w:rsid w:val="00B10B8E"/>
    <w:rsid w:val="00B1222F"/>
    <w:rsid w:val="00B12BF2"/>
    <w:rsid w:val="00B137E9"/>
    <w:rsid w:val="00B1727B"/>
    <w:rsid w:val="00B17D34"/>
    <w:rsid w:val="00B21069"/>
    <w:rsid w:val="00B233E5"/>
    <w:rsid w:val="00B234C1"/>
    <w:rsid w:val="00B2396C"/>
    <w:rsid w:val="00B27023"/>
    <w:rsid w:val="00B31AF5"/>
    <w:rsid w:val="00B35635"/>
    <w:rsid w:val="00B36F1C"/>
    <w:rsid w:val="00B37912"/>
    <w:rsid w:val="00B41708"/>
    <w:rsid w:val="00B417A4"/>
    <w:rsid w:val="00B41EE1"/>
    <w:rsid w:val="00B45CF7"/>
    <w:rsid w:val="00B45F11"/>
    <w:rsid w:val="00B46DC1"/>
    <w:rsid w:val="00B4732E"/>
    <w:rsid w:val="00B5161D"/>
    <w:rsid w:val="00B53039"/>
    <w:rsid w:val="00B55EEB"/>
    <w:rsid w:val="00B572C6"/>
    <w:rsid w:val="00B62CE5"/>
    <w:rsid w:val="00B63275"/>
    <w:rsid w:val="00B6464B"/>
    <w:rsid w:val="00B655BE"/>
    <w:rsid w:val="00B70149"/>
    <w:rsid w:val="00B70CAB"/>
    <w:rsid w:val="00B71152"/>
    <w:rsid w:val="00B74C4B"/>
    <w:rsid w:val="00B7630B"/>
    <w:rsid w:val="00B764A0"/>
    <w:rsid w:val="00B7677F"/>
    <w:rsid w:val="00B817BB"/>
    <w:rsid w:val="00B83FA5"/>
    <w:rsid w:val="00B920BD"/>
    <w:rsid w:val="00B9598A"/>
    <w:rsid w:val="00B96ED0"/>
    <w:rsid w:val="00B9765B"/>
    <w:rsid w:val="00BA2A21"/>
    <w:rsid w:val="00BA2C53"/>
    <w:rsid w:val="00BA4620"/>
    <w:rsid w:val="00BB0884"/>
    <w:rsid w:val="00BB1095"/>
    <w:rsid w:val="00BB112F"/>
    <w:rsid w:val="00BB3218"/>
    <w:rsid w:val="00BB4861"/>
    <w:rsid w:val="00BB50B9"/>
    <w:rsid w:val="00BB6F57"/>
    <w:rsid w:val="00BC10EC"/>
    <w:rsid w:val="00BC12C1"/>
    <w:rsid w:val="00BC3295"/>
    <w:rsid w:val="00BC41FC"/>
    <w:rsid w:val="00BC56E0"/>
    <w:rsid w:val="00BD72FA"/>
    <w:rsid w:val="00BE030F"/>
    <w:rsid w:val="00BF32B7"/>
    <w:rsid w:val="00BF545F"/>
    <w:rsid w:val="00C00DD3"/>
    <w:rsid w:val="00C05FF6"/>
    <w:rsid w:val="00C1000E"/>
    <w:rsid w:val="00C10202"/>
    <w:rsid w:val="00C1277F"/>
    <w:rsid w:val="00C13400"/>
    <w:rsid w:val="00C22686"/>
    <w:rsid w:val="00C267B2"/>
    <w:rsid w:val="00C33D87"/>
    <w:rsid w:val="00C34484"/>
    <w:rsid w:val="00C3557C"/>
    <w:rsid w:val="00C4066E"/>
    <w:rsid w:val="00C4152F"/>
    <w:rsid w:val="00C426E1"/>
    <w:rsid w:val="00C438C3"/>
    <w:rsid w:val="00C47A96"/>
    <w:rsid w:val="00C47E65"/>
    <w:rsid w:val="00C50231"/>
    <w:rsid w:val="00C53C0E"/>
    <w:rsid w:val="00C54544"/>
    <w:rsid w:val="00C55198"/>
    <w:rsid w:val="00C55583"/>
    <w:rsid w:val="00C660E9"/>
    <w:rsid w:val="00C67A09"/>
    <w:rsid w:val="00C7194C"/>
    <w:rsid w:val="00C75A33"/>
    <w:rsid w:val="00C7601A"/>
    <w:rsid w:val="00C77398"/>
    <w:rsid w:val="00C777E6"/>
    <w:rsid w:val="00C8246F"/>
    <w:rsid w:val="00C92FBF"/>
    <w:rsid w:val="00C94151"/>
    <w:rsid w:val="00CA05C5"/>
    <w:rsid w:val="00CA112E"/>
    <w:rsid w:val="00CA2090"/>
    <w:rsid w:val="00CA2ECA"/>
    <w:rsid w:val="00CA37AC"/>
    <w:rsid w:val="00CA5333"/>
    <w:rsid w:val="00CA5B87"/>
    <w:rsid w:val="00CA5B95"/>
    <w:rsid w:val="00CA6ED7"/>
    <w:rsid w:val="00CB0738"/>
    <w:rsid w:val="00CB07A6"/>
    <w:rsid w:val="00CB3167"/>
    <w:rsid w:val="00CB5FFE"/>
    <w:rsid w:val="00CB6349"/>
    <w:rsid w:val="00CC1909"/>
    <w:rsid w:val="00CC4066"/>
    <w:rsid w:val="00CC79D3"/>
    <w:rsid w:val="00CD2A70"/>
    <w:rsid w:val="00CD48F5"/>
    <w:rsid w:val="00CD5E7E"/>
    <w:rsid w:val="00CE0046"/>
    <w:rsid w:val="00CE079A"/>
    <w:rsid w:val="00CE4201"/>
    <w:rsid w:val="00CE6FCC"/>
    <w:rsid w:val="00CE78CC"/>
    <w:rsid w:val="00CF0A6E"/>
    <w:rsid w:val="00CF2958"/>
    <w:rsid w:val="00CF61AE"/>
    <w:rsid w:val="00D01F1A"/>
    <w:rsid w:val="00D048AB"/>
    <w:rsid w:val="00D05CEB"/>
    <w:rsid w:val="00D13A23"/>
    <w:rsid w:val="00D1400C"/>
    <w:rsid w:val="00D25DD6"/>
    <w:rsid w:val="00D267DB"/>
    <w:rsid w:val="00D26994"/>
    <w:rsid w:val="00D31A6C"/>
    <w:rsid w:val="00D32069"/>
    <w:rsid w:val="00D33F40"/>
    <w:rsid w:val="00D3626E"/>
    <w:rsid w:val="00D36A65"/>
    <w:rsid w:val="00D373AD"/>
    <w:rsid w:val="00D45993"/>
    <w:rsid w:val="00D4648A"/>
    <w:rsid w:val="00D527AE"/>
    <w:rsid w:val="00D55459"/>
    <w:rsid w:val="00D57400"/>
    <w:rsid w:val="00D60B08"/>
    <w:rsid w:val="00D636A3"/>
    <w:rsid w:val="00D6509E"/>
    <w:rsid w:val="00D6589F"/>
    <w:rsid w:val="00D6703D"/>
    <w:rsid w:val="00D71FAC"/>
    <w:rsid w:val="00D72695"/>
    <w:rsid w:val="00D83D03"/>
    <w:rsid w:val="00D852B9"/>
    <w:rsid w:val="00D86D6B"/>
    <w:rsid w:val="00D8747D"/>
    <w:rsid w:val="00D90FA1"/>
    <w:rsid w:val="00D941D0"/>
    <w:rsid w:val="00D9785D"/>
    <w:rsid w:val="00DA466A"/>
    <w:rsid w:val="00DA46D1"/>
    <w:rsid w:val="00DA7225"/>
    <w:rsid w:val="00DB34D5"/>
    <w:rsid w:val="00DB3599"/>
    <w:rsid w:val="00DB3912"/>
    <w:rsid w:val="00DB3A91"/>
    <w:rsid w:val="00DB44FE"/>
    <w:rsid w:val="00DB71D6"/>
    <w:rsid w:val="00DC06E4"/>
    <w:rsid w:val="00DC0E9F"/>
    <w:rsid w:val="00DC5888"/>
    <w:rsid w:val="00DD0715"/>
    <w:rsid w:val="00DD1643"/>
    <w:rsid w:val="00DE302C"/>
    <w:rsid w:val="00DE3FFD"/>
    <w:rsid w:val="00DF3894"/>
    <w:rsid w:val="00DF4059"/>
    <w:rsid w:val="00E01CD4"/>
    <w:rsid w:val="00E04B03"/>
    <w:rsid w:val="00E05E45"/>
    <w:rsid w:val="00E12EF1"/>
    <w:rsid w:val="00E146FA"/>
    <w:rsid w:val="00E2544D"/>
    <w:rsid w:val="00E25AD0"/>
    <w:rsid w:val="00E3179D"/>
    <w:rsid w:val="00E35E68"/>
    <w:rsid w:val="00E36AD5"/>
    <w:rsid w:val="00E377FC"/>
    <w:rsid w:val="00E424B3"/>
    <w:rsid w:val="00E603BB"/>
    <w:rsid w:val="00E642ED"/>
    <w:rsid w:val="00E654B1"/>
    <w:rsid w:val="00E66A59"/>
    <w:rsid w:val="00E67A76"/>
    <w:rsid w:val="00E67D37"/>
    <w:rsid w:val="00E714C0"/>
    <w:rsid w:val="00E721CC"/>
    <w:rsid w:val="00E72555"/>
    <w:rsid w:val="00E72DC2"/>
    <w:rsid w:val="00E73A68"/>
    <w:rsid w:val="00E75A24"/>
    <w:rsid w:val="00E7705D"/>
    <w:rsid w:val="00E862D8"/>
    <w:rsid w:val="00E86FBF"/>
    <w:rsid w:val="00E900CD"/>
    <w:rsid w:val="00E914B0"/>
    <w:rsid w:val="00E91E2B"/>
    <w:rsid w:val="00E936F5"/>
    <w:rsid w:val="00E95D8E"/>
    <w:rsid w:val="00E9650F"/>
    <w:rsid w:val="00EA1CF8"/>
    <w:rsid w:val="00EA2CFC"/>
    <w:rsid w:val="00EA740F"/>
    <w:rsid w:val="00EB0146"/>
    <w:rsid w:val="00EB1ECD"/>
    <w:rsid w:val="00EB2C0F"/>
    <w:rsid w:val="00EB7D06"/>
    <w:rsid w:val="00EC00EA"/>
    <w:rsid w:val="00EC0A3C"/>
    <w:rsid w:val="00EC365C"/>
    <w:rsid w:val="00EC583A"/>
    <w:rsid w:val="00EC6FDE"/>
    <w:rsid w:val="00ED0AAE"/>
    <w:rsid w:val="00ED4CDD"/>
    <w:rsid w:val="00ED5165"/>
    <w:rsid w:val="00ED5A2F"/>
    <w:rsid w:val="00EE12BC"/>
    <w:rsid w:val="00EE5EFC"/>
    <w:rsid w:val="00EE7C8E"/>
    <w:rsid w:val="00EF030C"/>
    <w:rsid w:val="00EF030E"/>
    <w:rsid w:val="00EF0411"/>
    <w:rsid w:val="00EF2926"/>
    <w:rsid w:val="00EF2EC4"/>
    <w:rsid w:val="00F03ACD"/>
    <w:rsid w:val="00F060F0"/>
    <w:rsid w:val="00F069E9"/>
    <w:rsid w:val="00F10C2C"/>
    <w:rsid w:val="00F13535"/>
    <w:rsid w:val="00F13BCB"/>
    <w:rsid w:val="00F13ECA"/>
    <w:rsid w:val="00F15F39"/>
    <w:rsid w:val="00F1683C"/>
    <w:rsid w:val="00F20022"/>
    <w:rsid w:val="00F26A62"/>
    <w:rsid w:val="00F40BD1"/>
    <w:rsid w:val="00F422DF"/>
    <w:rsid w:val="00F444D2"/>
    <w:rsid w:val="00F465BA"/>
    <w:rsid w:val="00F47996"/>
    <w:rsid w:val="00F51057"/>
    <w:rsid w:val="00F51ECA"/>
    <w:rsid w:val="00F57578"/>
    <w:rsid w:val="00F60D37"/>
    <w:rsid w:val="00F73C94"/>
    <w:rsid w:val="00F74217"/>
    <w:rsid w:val="00F75917"/>
    <w:rsid w:val="00F76617"/>
    <w:rsid w:val="00F77828"/>
    <w:rsid w:val="00F8209A"/>
    <w:rsid w:val="00F823CC"/>
    <w:rsid w:val="00F83244"/>
    <w:rsid w:val="00F90281"/>
    <w:rsid w:val="00F94F6F"/>
    <w:rsid w:val="00F973EF"/>
    <w:rsid w:val="00FA01CE"/>
    <w:rsid w:val="00FA5F60"/>
    <w:rsid w:val="00FA6E83"/>
    <w:rsid w:val="00FB29E1"/>
    <w:rsid w:val="00FB696A"/>
    <w:rsid w:val="00FB6DA2"/>
    <w:rsid w:val="00FB73D0"/>
    <w:rsid w:val="00FC196A"/>
    <w:rsid w:val="00FC3567"/>
    <w:rsid w:val="00FD0AE2"/>
    <w:rsid w:val="00FD1E61"/>
    <w:rsid w:val="00FE00F2"/>
    <w:rsid w:val="00FE1CC0"/>
    <w:rsid w:val="00FF0E1E"/>
    <w:rsid w:val="00FF2217"/>
    <w:rsid w:val="00FF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85F"/>
    <w:rPr>
      <w:sz w:val="24"/>
      <w:szCs w:val="24"/>
    </w:rPr>
  </w:style>
  <w:style w:type="paragraph" w:styleId="4">
    <w:name w:val="heading 4"/>
    <w:basedOn w:val="a"/>
    <w:next w:val="a"/>
    <w:qFormat/>
    <w:rsid w:val="00162635"/>
    <w:pPr>
      <w:keepNext/>
      <w:jc w:val="center"/>
      <w:outlineLvl w:val="3"/>
    </w:pPr>
    <w:rPr>
      <w:b/>
      <w:sz w:val="30"/>
      <w:szCs w:val="20"/>
    </w:rPr>
  </w:style>
  <w:style w:type="paragraph" w:styleId="5">
    <w:name w:val="heading 5"/>
    <w:basedOn w:val="a"/>
    <w:next w:val="a"/>
    <w:qFormat/>
    <w:rsid w:val="00162635"/>
    <w:p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62635"/>
    <w:pPr>
      <w:autoSpaceDE w:val="0"/>
      <w:autoSpaceDN w:val="0"/>
      <w:ind w:firstLine="540"/>
      <w:jc w:val="both"/>
    </w:pPr>
    <w:rPr>
      <w:rFonts w:ascii="Arial" w:hAnsi="Arial" w:cs="Arial"/>
      <w:sz w:val="24"/>
      <w:szCs w:val="24"/>
    </w:rPr>
  </w:style>
  <w:style w:type="paragraph" w:customStyle="1" w:styleId="ConsNonformat">
    <w:name w:val="ConsNonformat"/>
    <w:rsid w:val="00162635"/>
    <w:pPr>
      <w:widowControl w:val="0"/>
      <w:autoSpaceDE w:val="0"/>
      <w:autoSpaceDN w:val="0"/>
    </w:pPr>
    <w:rPr>
      <w:rFonts w:ascii="Courier New" w:hAnsi="Courier New" w:cs="Courier New"/>
    </w:rPr>
  </w:style>
  <w:style w:type="paragraph" w:customStyle="1" w:styleId="ConsTitle">
    <w:name w:val="ConsTitle"/>
    <w:rsid w:val="00162635"/>
    <w:pPr>
      <w:widowControl w:val="0"/>
      <w:autoSpaceDE w:val="0"/>
      <w:autoSpaceDN w:val="0"/>
    </w:pPr>
    <w:rPr>
      <w:rFonts w:ascii="Arial" w:hAnsi="Arial" w:cs="Arial"/>
      <w:b/>
      <w:bCs/>
      <w:sz w:val="16"/>
      <w:szCs w:val="16"/>
    </w:rPr>
  </w:style>
  <w:style w:type="paragraph" w:customStyle="1" w:styleId="ConsPlusNormal">
    <w:name w:val="ConsPlusNormal"/>
    <w:rsid w:val="00B655BE"/>
    <w:pPr>
      <w:widowControl w:val="0"/>
      <w:autoSpaceDE w:val="0"/>
      <w:autoSpaceDN w:val="0"/>
      <w:adjustRightInd w:val="0"/>
      <w:ind w:firstLine="720"/>
    </w:pPr>
    <w:rPr>
      <w:rFonts w:ascii="Arial" w:hAnsi="Arial" w:cs="Arial"/>
    </w:rPr>
  </w:style>
  <w:style w:type="paragraph" w:styleId="a3">
    <w:name w:val="footer"/>
    <w:basedOn w:val="a"/>
    <w:rsid w:val="00F10C2C"/>
    <w:pPr>
      <w:tabs>
        <w:tab w:val="center" w:pos="4677"/>
        <w:tab w:val="right" w:pos="9355"/>
      </w:tabs>
    </w:pPr>
  </w:style>
  <w:style w:type="character" w:styleId="a4">
    <w:name w:val="page number"/>
    <w:basedOn w:val="a0"/>
    <w:rsid w:val="00F10C2C"/>
  </w:style>
  <w:style w:type="paragraph" w:customStyle="1" w:styleId="CharChar">
    <w:name w:val="Char Char"/>
    <w:basedOn w:val="a"/>
    <w:autoRedefine/>
    <w:rsid w:val="00FB29E1"/>
    <w:pPr>
      <w:spacing w:after="160" w:line="240" w:lineRule="exact"/>
    </w:pPr>
    <w:rPr>
      <w:sz w:val="28"/>
      <w:szCs w:val="28"/>
      <w:lang w:val="en-US" w:eastAsia="en-US"/>
    </w:rPr>
  </w:style>
  <w:style w:type="paragraph" w:customStyle="1" w:styleId="1">
    <w:name w:val="Знак1"/>
    <w:basedOn w:val="a"/>
    <w:rsid w:val="00CC1909"/>
    <w:pPr>
      <w:spacing w:after="160" w:line="240" w:lineRule="exact"/>
      <w:jc w:val="both"/>
    </w:pPr>
    <w:rPr>
      <w:rFonts w:ascii="Verdana" w:hAnsi="Verdana" w:cs="Arial"/>
      <w:sz w:val="20"/>
      <w:szCs w:val="20"/>
      <w:lang w:val="en-US" w:eastAsia="en-US"/>
    </w:rPr>
  </w:style>
  <w:style w:type="character" w:styleId="a5">
    <w:name w:val="Hyperlink"/>
    <w:basedOn w:val="a0"/>
    <w:rsid w:val="00512723"/>
    <w:rPr>
      <w:color w:val="0000FF"/>
      <w:u w:val="single"/>
    </w:rPr>
  </w:style>
  <w:style w:type="character" w:customStyle="1" w:styleId="2Exact">
    <w:name w:val="Основной текст (2) Exact"/>
    <w:basedOn w:val="a0"/>
    <w:rsid w:val="006112EF"/>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6"/>
    <w:rsid w:val="006112EF"/>
    <w:rPr>
      <w:shd w:val="clear" w:color="auto" w:fill="FFFFFF"/>
    </w:rPr>
  </w:style>
  <w:style w:type="character" w:customStyle="1" w:styleId="3">
    <w:name w:val="Основной текст (3)_"/>
    <w:basedOn w:val="a0"/>
    <w:link w:val="30"/>
    <w:rsid w:val="006112EF"/>
    <w:rPr>
      <w:b/>
      <w:bCs/>
      <w:sz w:val="28"/>
      <w:szCs w:val="28"/>
      <w:shd w:val="clear" w:color="auto" w:fill="FFFFFF"/>
    </w:rPr>
  </w:style>
  <w:style w:type="character" w:customStyle="1" w:styleId="2">
    <w:name w:val="Основной текст (2)_"/>
    <w:basedOn w:val="a0"/>
    <w:rsid w:val="006112E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6112EF"/>
    <w:rPr>
      <w:color w:val="000000"/>
      <w:spacing w:val="0"/>
      <w:w w:val="100"/>
      <w:position w:val="0"/>
      <w:sz w:val="24"/>
      <w:szCs w:val="24"/>
      <w:u w:val="single"/>
      <w:lang w:val="ru-RU" w:eastAsia="ru-RU" w:bidi="ru-RU"/>
    </w:rPr>
  </w:style>
  <w:style w:type="character" w:customStyle="1" w:styleId="40">
    <w:name w:val="Основной текст (4)_"/>
    <w:basedOn w:val="a0"/>
    <w:link w:val="41"/>
    <w:rsid w:val="006112EF"/>
    <w:rPr>
      <w:b/>
      <w:bCs/>
      <w:shd w:val="clear" w:color="auto" w:fill="FFFFFF"/>
    </w:rPr>
  </w:style>
  <w:style w:type="paragraph" w:customStyle="1" w:styleId="a6">
    <w:name w:val="Подпись к картинке"/>
    <w:basedOn w:val="a"/>
    <w:link w:val="Exact"/>
    <w:rsid w:val="006112EF"/>
    <w:pPr>
      <w:widowControl w:val="0"/>
      <w:shd w:val="clear" w:color="auto" w:fill="FFFFFF"/>
      <w:spacing w:line="0" w:lineRule="atLeast"/>
    </w:pPr>
    <w:rPr>
      <w:sz w:val="20"/>
      <w:szCs w:val="20"/>
    </w:rPr>
  </w:style>
  <w:style w:type="paragraph" w:customStyle="1" w:styleId="30">
    <w:name w:val="Основной текст (3)"/>
    <w:basedOn w:val="a"/>
    <w:link w:val="3"/>
    <w:rsid w:val="006112EF"/>
    <w:pPr>
      <w:widowControl w:val="0"/>
      <w:shd w:val="clear" w:color="auto" w:fill="FFFFFF"/>
      <w:spacing w:after="600" w:line="317" w:lineRule="exact"/>
      <w:jc w:val="center"/>
    </w:pPr>
    <w:rPr>
      <w:b/>
      <w:bCs/>
      <w:sz w:val="28"/>
      <w:szCs w:val="28"/>
    </w:rPr>
  </w:style>
  <w:style w:type="paragraph" w:customStyle="1" w:styleId="41">
    <w:name w:val="Основной текст (4)"/>
    <w:basedOn w:val="a"/>
    <w:link w:val="40"/>
    <w:rsid w:val="006112EF"/>
    <w:pPr>
      <w:widowControl w:val="0"/>
      <w:shd w:val="clear" w:color="auto" w:fill="FFFFFF"/>
      <w:spacing w:before="600" w:after="180" w:line="274" w:lineRule="exact"/>
      <w:jc w:val="center"/>
    </w:pPr>
    <w:rPr>
      <w:b/>
      <w:bCs/>
      <w:sz w:val="20"/>
      <w:szCs w:val="20"/>
    </w:rPr>
  </w:style>
  <w:style w:type="paragraph" w:styleId="a7">
    <w:name w:val="List Paragraph"/>
    <w:basedOn w:val="a"/>
    <w:uiPriority w:val="34"/>
    <w:qFormat/>
    <w:rsid w:val="00461F4A"/>
    <w:pPr>
      <w:ind w:left="720"/>
      <w:contextualSpacing/>
    </w:pPr>
  </w:style>
  <w:style w:type="paragraph" w:customStyle="1" w:styleId="Default">
    <w:name w:val="Default"/>
    <w:rsid w:val="005934B1"/>
    <w:pPr>
      <w:autoSpaceDE w:val="0"/>
      <w:autoSpaceDN w:val="0"/>
      <w:adjustRightInd w:val="0"/>
    </w:pPr>
    <w:rPr>
      <w:color w:val="000000"/>
      <w:sz w:val="24"/>
      <w:szCs w:val="24"/>
    </w:rPr>
  </w:style>
  <w:style w:type="paragraph" w:styleId="a8">
    <w:name w:val="Balloon Text"/>
    <w:basedOn w:val="a"/>
    <w:link w:val="a9"/>
    <w:rsid w:val="00B53039"/>
    <w:rPr>
      <w:rFonts w:ascii="Tahoma" w:hAnsi="Tahoma" w:cs="Tahoma"/>
      <w:sz w:val="16"/>
      <w:szCs w:val="16"/>
    </w:rPr>
  </w:style>
  <w:style w:type="character" w:customStyle="1" w:styleId="a9">
    <w:name w:val="Текст выноски Знак"/>
    <w:basedOn w:val="a0"/>
    <w:link w:val="a8"/>
    <w:rsid w:val="00B53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2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C5677C99F025ED26B96B31E87108A1BA4476CE12288D09E9DE033480D3781934B2AB8FC52BA86B830F67FD8ADFE339C4A86CDA55B1KA4DG" TargetMode="External"/><Relationship Id="rId13" Type="http://schemas.openxmlformats.org/officeDocument/2006/relationships/hyperlink" Target="consultantplus://offline/ref=EF4AFF2A76918C1123D1622E32A4E7DFC59B50D0304AB60F066F8B13EEF16D2E48B1B76210A2C219A6E4FF96F3F5289070322364ABA3m7JCG" TargetMode="External"/><Relationship Id="rId18" Type="http://schemas.openxmlformats.org/officeDocument/2006/relationships/hyperlink" Target="consultantplus://offline/ref=44442DD50A291539F611BE62191D42C24B19E949D1329CCCC75879B21827sFH" TargetMode="External"/><Relationship Id="rId26" Type="http://schemas.openxmlformats.org/officeDocument/2006/relationships/hyperlink" Target="consultantplus://offline/ref=8CD67A20040233E7C93215B4D5A5DB6E79D470339FB91961B821BDDDCE3FE8774825D8E1E5B7354F4A06C60577F505C774D983CBBB4600JFO" TargetMode="External"/><Relationship Id="rId3" Type="http://schemas.openxmlformats.org/officeDocument/2006/relationships/styles" Target="styles.xml"/><Relationship Id="rId21" Type="http://schemas.openxmlformats.org/officeDocument/2006/relationships/hyperlink" Target="https://login.consultant.ru/link/?req=doc&amp;base=RZB&amp;n=461085&amp;dst=746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782387EB4C0569923DFA50D92D2DABAC5DCCD99C57CAD9DDC85E01E6598642674C15E11AB320BBF8F1E4FB1992B7683A4263A774915Y4S0G" TargetMode="External"/><Relationship Id="rId17" Type="http://schemas.openxmlformats.org/officeDocument/2006/relationships/hyperlink" Target="consultantplus://offline/ref=60E626DC60AA35352B1B2178DCCCA881169A1B12978BC9C45B84C5933DFDB231541ECD17BB376EC7415E7DD057H9A6N" TargetMode="External"/><Relationship Id="rId25" Type="http://schemas.openxmlformats.org/officeDocument/2006/relationships/hyperlink" Target="consultantplus://offline/ref=5DC61F0898DAD47D9451457AC943A1FF8BC114620393679F3890E034973AEBD5A81AB8A6DC676A1136398BC33AF6C8D7918E11B71364DAPEK" TargetMode="External"/><Relationship Id="rId33" Type="http://schemas.openxmlformats.org/officeDocument/2006/relationships/hyperlink" Target="consultantplus://offline/ref=4E8F2E727B3CF747F9FE9FBEC19E8778A3B0807BDA4910FDC2DF12A2A61BECDBEB86070DBBD306E348346CE2182F5EE9319A852D1BD8uByDM" TargetMode="External"/><Relationship Id="rId2" Type="http://schemas.openxmlformats.org/officeDocument/2006/relationships/numbering" Target="numbering.xml"/><Relationship Id="rId16" Type="http://schemas.openxmlformats.org/officeDocument/2006/relationships/hyperlink" Target="consultantplus://offline/ref=3BDD3466D815ACD89427BD7CC6EC76DEE973B4B53C9817AB6C199144D40B6469B2D4EBE2AA23C1C4DC82127112B5CBD271A41EA56CB0b7d8I" TargetMode="External"/><Relationship Id="rId20" Type="http://schemas.openxmlformats.org/officeDocument/2006/relationships/hyperlink" Target="consultantplus://offline/ref=5CBBD2D4EA3C94B023695CD58E19AA2AFEB6D74C7F63F324191B3FF1C453AC79F898C1278D79E4C335FC0338A3W250N" TargetMode="External"/><Relationship Id="rId29" Type="http://schemas.openxmlformats.org/officeDocument/2006/relationships/hyperlink" Target="consultantplus://offline/ref=A0A429B70441D0624B7EDB498CA5610DCE08C1A0CE9105D69099C99E621012BBAE85D153AADAx9k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442DD50A291539F611BE62191D42C24B19E949D1329CCCC75879B21827sFH" TargetMode="External"/><Relationship Id="rId24" Type="http://schemas.openxmlformats.org/officeDocument/2006/relationships/hyperlink" Target="https://login.consultant.ru/link/?req=doc&amp;base=RZB&amp;n=461085&amp;dst=7464" TargetMode="External"/><Relationship Id="rId32" Type="http://schemas.openxmlformats.org/officeDocument/2006/relationships/hyperlink" Target="consultantplus://offline/ref=C5A301638D862F57FA37BE2BF3E03BAA41ABA2AD05DEA08D7D1BDC43E5A54E8D6058D5C9F177E979031A2F2CF6591AA63FB0644910F5H0oC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D3466D815ACD89427BD7CC6EC76DEE973B4B53C9817AB6C199144D40B6469B2D4EBE2AA25CFC4DC82127112B5CBD271A41EA56CB0b7d8I" TargetMode="External"/><Relationship Id="rId23" Type="http://schemas.openxmlformats.org/officeDocument/2006/relationships/hyperlink" Target="https://login.consultant.ru/link/?req=doc&amp;base=RZB&amp;n=461085&amp;dst=7463" TargetMode="External"/><Relationship Id="rId28" Type="http://schemas.openxmlformats.org/officeDocument/2006/relationships/hyperlink" Target="consultantplus://offline/ref=A0A429B70441D0624B7EDB498CA5610DCE08C1A0CE9105D69099C99E621012BBAE85D153AADBx9k9M" TargetMode="External"/><Relationship Id="rId36" Type="http://schemas.openxmlformats.org/officeDocument/2006/relationships/fontTable" Target="fontTable.xml"/><Relationship Id="rId10" Type="http://schemas.openxmlformats.org/officeDocument/2006/relationships/hyperlink" Target="consultantplus://offline/ref=68F28F76AEEED6A9D016F4758AE82015F287C9F41286E098775B0142B28316147FC1F8594945697BF03C8FAE7BB272G" TargetMode="External"/><Relationship Id="rId19" Type="http://schemas.openxmlformats.org/officeDocument/2006/relationships/hyperlink" Target="consultantplus://offline/ref=44442DD50A291539F611BE62191D42C24B19E949D1329CCCC75879B21827sFH" TargetMode="External"/><Relationship Id="rId31" Type="http://schemas.openxmlformats.org/officeDocument/2006/relationships/hyperlink" Target="consultantplus://offline/ref=21BECDF8CAB5FA05DBD93CCC036D01CCEEEDFD2A714EB9BF63D8AD1A70C62EE9378DE5041EFDE170BFC5D675D06BD771EBB653AEDC08SCm7H" TargetMode="External"/><Relationship Id="rId4" Type="http://schemas.openxmlformats.org/officeDocument/2006/relationships/settings" Target="settings.xml"/><Relationship Id="rId9" Type="http://schemas.openxmlformats.org/officeDocument/2006/relationships/hyperlink" Target="consultantplus://offline/ref=64967A09EBF4D94CFF9F7215BDF5E7ACA1DB6EB06E93805C478D20DBE8DD198A4CB04767E3FA720CF785051B64DE68G" TargetMode="External"/><Relationship Id="rId14" Type="http://schemas.openxmlformats.org/officeDocument/2006/relationships/hyperlink" Target="consultantplus://offline/ref=E1327EF813D15E63AE0DE86741BCEEF359374F786CF935B2D93FEC45CA95BC08DCC3730A64B260A9D68C5BCEF3B2d9G" TargetMode="External"/><Relationship Id="rId22" Type="http://schemas.openxmlformats.org/officeDocument/2006/relationships/hyperlink" Target="https://login.consultant.ru/link/?req=doc&amp;base=RZB&amp;n=461085&amp;dst=7464" TargetMode="External"/><Relationship Id="rId27" Type="http://schemas.openxmlformats.org/officeDocument/2006/relationships/hyperlink" Target="consultantplus://offline/ref=8CD67A20040233E7C93215B4D5A5DB6E7EDD7E3F9AB61961B821BDDDCE3FE8775A2580EAE3B3284418498050780FJ5O" TargetMode="External"/><Relationship Id="rId30" Type="http://schemas.openxmlformats.org/officeDocument/2006/relationships/hyperlink" Target="consultantplus://offline/ref=A903DAD475ACB27F70AF091D2EE617F05E72522E8CCF7C8C6873079C474045124B4DDC3A27BABFD5797E6B8BC1711C690A88365E9423I1I"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791A-7223-4BA9-A1D2-8B55D8D4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10544</Words>
  <Characters>83022</Characters>
  <Application>Microsoft Office Word</Application>
  <DocSecurity>0</DocSecurity>
  <Lines>691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93380</CharactersWithSpaces>
  <SharedDoc>false</SharedDoc>
  <HLinks>
    <vt:vector size="138" baseType="variant">
      <vt:variant>
        <vt:i4>6291505</vt:i4>
      </vt:variant>
      <vt:variant>
        <vt:i4>66</vt:i4>
      </vt:variant>
      <vt:variant>
        <vt:i4>0</vt:i4>
      </vt:variant>
      <vt:variant>
        <vt:i4>5</vt:i4>
      </vt:variant>
      <vt:variant>
        <vt:lpwstr/>
      </vt:variant>
      <vt:variant>
        <vt:lpwstr>Par435</vt:lpwstr>
      </vt:variant>
      <vt:variant>
        <vt:i4>6422581</vt:i4>
      </vt:variant>
      <vt:variant>
        <vt:i4>63</vt:i4>
      </vt:variant>
      <vt:variant>
        <vt:i4>0</vt:i4>
      </vt:variant>
      <vt:variant>
        <vt:i4>5</vt:i4>
      </vt:variant>
      <vt:variant>
        <vt:lpwstr/>
      </vt:variant>
      <vt:variant>
        <vt:lpwstr>Par370</vt:lpwstr>
      </vt:variant>
      <vt:variant>
        <vt:i4>6357046</vt:i4>
      </vt:variant>
      <vt:variant>
        <vt:i4>60</vt:i4>
      </vt:variant>
      <vt:variant>
        <vt:i4>0</vt:i4>
      </vt:variant>
      <vt:variant>
        <vt:i4>5</vt:i4>
      </vt:variant>
      <vt:variant>
        <vt:lpwstr/>
      </vt:variant>
      <vt:variant>
        <vt:lpwstr>Par545</vt:lpwstr>
      </vt:variant>
      <vt:variant>
        <vt:i4>5308418</vt:i4>
      </vt:variant>
      <vt:variant>
        <vt:i4>57</vt:i4>
      </vt:variant>
      <vt:variant>
        <vt:i4>0</vt:i4>
      </vt:variant>
      <vt:variant>
        <vt:i4>5</vt:i4>
      </vt:variant>
      <vt:variant>
        <vt:lpwstr/>
      </vt:variant>
      <vt:variant>
        <vt:lpwstr>Par0</vt:lpwstr>
      </vt:variant>
      <vt:variant>
        <vt:i4>2424893</vt:i4>
      </vt:variant>
      <vt:variant>
        <vt:i4>54</vt:i4>
      </vt:variant>
      <vt:variant>
        <vt:i4>0</vt:i4>
      </vt:variant>
      <vt:variant>
        <vt:i4>5</vt:i4>
      </vt:variant>
      <vt:variant>
        <vt:lpwstr>consultantplus://offline/ref=4E8F2E727B3CF747F9FE9FBEC19E8778A3B0807BDA4910FDC2DF12A2A61BECDBEB86070DBBD306E348346CE2182F5EE9319A852D1BD8uByDM</vt:lpwstr>
      </vt:variant>
      <vt:variant>
        <vt:lpwstr/>
      </vt:variant>
      <vt:variant>
        <vt:i4>8061025</vt:i4>
      </vt:variant>
      <vt:variant>
        <vt:i4>51</vt:i4>
      </vt:variant>
      <vt:variant>
        <vt:i4>0</vt:i4>
      </vt:variant>
      <vt:variant>
        <vt:i4>5</vt:i4>
      </vt:variant>
      <vt:variant>
        <vt:lpwstr>consultantplus://offline/ref=C5A301638D862F57FA37BE2BF3E03BAA41ABA2AD05DEA08D7D1BDC43E5A54E8D6058D5C9F177E979031A2F2CF6591AA63FB0644910F5H0oCH</vt:lpwstr>
      </vt:variant>
      <vt:variant>
        <vt:lpwstr/>
      </vt:variant>
      <vt:variant>
        <vt:i4>7077943</vt:i4>
      </vt:variant>
      <vt:variant>
        <vt:i4>48</vt:i4>
      </vt:variant>
      <vt:variant>
        <vt:i4>0</vt:i4>
      </vt:variant>
      <vt:variant>
        <vt:i4>5</vt:i4>
      </vt:variant>
      <vt:variant>
        <vt:lpwstr>consultantplus://offline/ref=21BECDF8CAB5FA05DBD93CCC036D01CCEEEDFD2A714EB9BF63D8AD1A70C62EE9378DE5041EFDE170BFC5D675D06BD771EBB653AEDC08SCm7H</vt:lpwstr>
      </vt:variant>
      <vt:variant>
        <vt:lpwstr/>
      </vt:variant>
      <vt:variant>
        <vt:i4>5308418</vt:i4>
      </vt:variant>
      <vt:variant>
        <vt:i4>45</vt:i4>
      </vt:variant>
      <vt:variant>
        <vt:i4>0</vt:i4>
      </vt:variant>
      <vt:variant>
        <vt:i4>5</vt:i4>
      </vt:variant>
      <vt:variant>
        <vt:lpwstr/>
      </vt:variant>
      <vt:variant>
        <vt:lpwstr>Par0</vt:lpwstr>
      </vt:variant>
      <vt:variant>
        <vt:i4>4456450</vt:i4>
      </vt:variant>
      <vt:variant>
        <vt:i4>42</vt:i4>
      </vt:variant>
      <vt:variant>
        <vt:i4>0</vt:i4>
      </vt:variant>
      <vt:variant>
        <vt:i4>5</vt:i4>
      </vt:variant>
      <vt:variant>
        <vt:lpwstr>consultantplus://offline/ref=A903DAD475ACB27F70AF091D2EE617F05E72522E8CCF7C8C6873079C474045124B4DDC3A27BABFD5797E6B8BC1711C690A88365E9423I1I</vt:lpwstr>
      </vt:variant>
      <vt:variant>
        <vt:lpwstr/>
      </vt:variant>
      <vt:variant>
        <vt:i4>7077942</vt:i4>
      </vt:variant>
      <vt:variant>
        <vt:i4>39</vt:i4>
      </vt:variant>
      <vt:variant>
        <vt:i4>0</vt:i4>
      </vt:variant>
      <vt:variant>
        <vt:i4>5</vt:i4>
      </vt:variant>
      <vt:variant>
        <vt:lpwstr>consultantplus://offline/ref=A0A429B70441D0624B7EDB498CA5610DCE08C1A0CE9105D69099C99E621012BBAE85D153AADAx9kBM</vt:lpwstr>
      </vt:variant>
      <vt:variant>
        <vt:lpwstr/>
      </vt:variant>
      <vt:variant>
        <vt:i4>7077998</vt:i4>
      </vt:variant>
      <vt:variant>
        <vt:i4>36</vt:i4>
      </vt:variant>
      <vt:variant>
        <vt:i4>0</vt:i4>
      </vt:variant>
      <vt:variant>
        <vt:i4>5</vt:i4>
      </vt:variant>
      <vt:variant>
        <vt:lpwstr>consultantplus://offline/ref=A0A429B70441D0624B7EDB498CA5610DCE08C1A0CE9105D69099C99E621012BBAE85D153AADBx9k9M</vt:lpwstr>
      </vt:variant>
      <vt:variant>
        <vt:lpwstr/>
      </vt:variant>
      <vt:variant>
        <vt:i4>4915207</vt:i4>
      </vt:variant>
      <vt:variant>
        <vt:i4>33</vt:i4>
      </vt:variant>
      <vt:variant>
        <vt:i4>0</vt:i4>
      </vt:variant>
      <vt:variant>
        <vt:i4>5</vt:i4>
      </vt:variant>
      <vt:variant>
        <vt:lpwstr>consultantplus://offline/ref=FAE4B14C9BD4613A1241F8DA9415480F55EA384C67FD0E186B85D78EA420441BCE2770BB17B17F351AI</vt:lpwstr>
      </vt:variant>
      <vt:variant>
        <vt:lpwstr/>
      </vt:variant>
      <vt:variant>
        <vt:i4>6946917</vt:i4>
      </vt:variant>
      <vt:variant>
        <vt:i4>30</vt:i4>
      </vt:variant>
      <vt:variant>
        <vt:i4>0</vt:i4>
      </vt:variant>
      <vt:variant>
        <vt:i4>5</vt:i4>
      </vt:variant>
      <vt:variant>
        <vt:lpwstr>consultantplus://offline/ref=5DC61F0898DAD47D9451457AC943A1FF8BC114620393679F3890E034973AEBD5A81AB8A6DC676A1136398BC33AF6C8D7918E11B71364DAPEK</vt:lpwstr>
      </vt:variant>
      <vt:variant>
        <vt:lpwstr/>
      </vt:variant>
      <vt:variant>
        <vt:i4>5832788</vt:i4>
      </vt:variant>
      <vt:variant>
        <vt:i4>27</vt:i4>
      </vt:variant>
      <vt:variant>
        <vt:i4>0</vt:i4>
      </vt:variant>
      <vt:variant>
        <vt:i4>5</vt:i4>
      </vt:variant>
      <vt:variant>
        <vt:lpwstr>consultantplus://offline/ref=5CBBD2D4EA3C94B023695CD58E19AA2AFEB6D74C7F63F324191B3FF1C453AC79F898C1278D79E4C335FC0338A3W250N</vt:lpwstr>
      </vt:variant>
      <vt:variant>
        <vt:lpwstr/>
      </vt:variant>
      <vt:variant>
        <vt:i4>262236</vt:i4>
      </vt:variant>
      <vt:variant>
        <vt:i4>24</vt:i4>
      </vt:variant>
      <vt:variant>
        <vt:i4>0</vt:i4>
      </vt:variant>
      <vt:variant>
        <vt:i4>5</vt:i4>
      </vt:variant>
      <vt:variant>
        <vt:lpwstr>consultantplus://offline/ref=44442DD50A291539F611BE62191D42C24B19E949D1329CCCC75879B21827sFH</vt:lpwstr>
      </vt:variant>
      <vt:variant>
        <vt:lpwstr/>
      </vt:variant>
      <vt:variant>
        <vt:i4>262236</vt:i4>
      </vt:variant>
      <vt:variant>
        <vt:i4>21</vt:i4>
      </vt:variant>
      <vt:variant>
        <vt:i4>0</vt:i4>
      </vt:variant>
      <vt:variant>
        <vt:i4>5</vt:i4>
      </vt:variant>
      <vt:variant>
        <vt:lpwstr>consultantplus://offline/ref=44442DD50A291539F611BE62191D42C24B19E949D1329CCCC75879B21827sFH</vt:lpwstr>
      </vt:variant>
      <vt:variant>
        <vt:lpwstr/>
      </vt:variant>
      <vt:variant>
        <vt:i4>4587602</vt:i4>
      </vt:variant>
      <vt:variant>
        <vt:i4>18</vt:i4>
      </vt:variant>
      <vt:variant>
        <vt:i4>0</vt:i4>
      </vt:variant>
      <vt:variant>
        <vt:i4>5</vt:i4>
      </vt:variant>
      <vt:variant>
        <vt:lpwstr>consultantplus://offline/ref=60E626DC60AA35352B1B2178DCCCA881169A1B12978BC9C45B84C5933DFDB231541ECD17BB376EC7415E7DD057H9A6N</vt:lpwstr>
      </vt:variant>
      <vt:variant>
        <vt:lpwstr/>
      </vt:variant>
      <vt:variant>
        <vt:i4>4587602</vt:i4>
      </vt:variant>
      <vt:variant>
        <vt:i4>15</vt:i4>
      </vt:variant>
      <vt:variant>
        <vt:i4>0</vt:i4>
      </vt:variant>
      <vt:variant>
        <vt:i4>5</vt:i4>
      </vt:variant>
      <vt:variant>
        <vt:lpwstr>consultantplus://offline/ref=60E626DC60AA35352B1B2178DCCCA881169A1B12978BC9C45B84C5933DFDB231541ECD17BB376EC7415E7DD057H9A6N</vt:lpwstr>
      </vt:variant>
      <vt:variant>
        <vt:lpwstr/>
      </vt:variant>
      <vt:variant>
        <vt:i4>4587533</vt:i4>
      </vt:variant>
      <vt:variant>
        <vt:i4>12</vt:i4>
      </vt:variant>
      <vt:variant>
        <vt:i4>0</vt:i4>
      </vt:variant>
      <vt:variant>
        <vt:i4>5</vt:i4>
      </vt:variant>
      <vt:variant>
        <vt:lpwstr>consultantplus://offline/ref=E1327EF813D15E63AE0DE86741BCEEF359374F786CF935B2D93FEC45CA95BC08DCC3730A64B260A9D68C5BCEF3B2d9G</vt:lpwstr>
      </vt:variant>
      <vt:variant>
        <vt:lpwstr/>
      </vt:variant>
      <vt:variant>
        <vt:i4>262236</vt:i4>
      </vt:variant>
      <vt:variant>
        <vt:i4>9</vt:i4>
      </vt:variant>
      <vt:variant>
        <vt:i4>0</vt:i4>
      </vt:variant>
      <vt:variant>
        <vt:i4>5</vt:i4>
      </vt:variant>
      <vt:variant>
        <vt:lpwstr>consultantplus://offline/ref=44442DD50A291539F611BE62191D42C24B19E949D1329CCCC75879B21827sFH</vt:lpwstr>
      </vt:variant>
      <vt:variant>
        <vt:lpwstr/>
      </vt:variant>
      <vt:variant>
        <vt:i4>8192052</vt:i4>
      </vt:variant>
      <vt:variant>
        <vt:i4>6</vt:i4>
      </vt:variant>
      <vt:variant>
        <vt:i4>0</vt:i4>
      </vt:variant>
      <vt:variant>
        <vt:i4>5</vt:i4>
      </vt:variant>
      <vt:variant>
        <vt:lpwstr>consultantplus://offline/ref=2782387EB4C0569923DFA50D92D2DABAC5DCCD99C57CAD9DDC85E01E6598642674C15E11AB320BBF8F1E4FB1992B7683A4263A774915Y4S0G</vt:lpwstr>
      </vt:variant>
      <vt:variant>
        <vt:lpwstr/>
      </vt:variant>
      <vt:variant>
        <vt:i4>2162797</vt:i4>
      </vt:variant>
      <vt:variant>
        <vt:i4>3</vt:i4>
      </vt:variant>
      <vt:variant>
        <vt:i4>0</vt:i4>
      </vt:variant>
      <vt:variant>
        <vt:i4>5</vt:i4>
      </vt:variant>
      <vt:variant>
        <vt:lpwstr>consultantplus://offline/ref=EF4AFF2A76918C1123D1622E32A4E7DFC59B50D0304AB60F066F8B13EEF16D2E48B1B76210A2C219A6E4FF96F3F5289070322364ABA3m7JCG</vt:lpwstr>
      </vt:variant>
      <vt:variant>
        <vt:lpwstr/>
      </vt:variant>
      <vt:variant>
        <vt:i4>262236</vt:i4>
      </vt:variant>
      <vt:variant>
        <vt:i4>0</vt:i4>
      </vt:variant>
      <vt:variant>
        <vt:i4>0</vt:i4>
      </vt:variant>
      <vt:variant>
        <vt:i4>5</vt:i4>
      </vt:variant>
      <vt:variant>
        <vt:lpwstr>consultantplus://offline/ref=44442DD50A291539F611BE62191D42C24B19E949D1329CCCC75879B21827sFH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SergeyNikolaevich</dc:creator>
  <cp:lastModifiedBy>TDobrynina</cp:lastModifiedBy>
  <cp:revision>4</cp:revision>
  <cp:lastPrinted>2022-10-19T05:50:00Z</cp:lastPrinted>
  <dcterms:created xsi:type="dcterms:W3CDTF">2024-02-26T11:59:00Z</dcterms:created>
  <dcterms:modified xsi:type="dcterms:W3CDTF">2024-05-16T12:45:00Z</dcterms:modified>
</cp:coreProperties>
</file>