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7FA" w:rsidRDefault="008C57FA" w:rsidP="008C57F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C17C05" w:rsidRPr="00C17C05" w:rsidRDefault="00C17C05" w:rsidP="00C17C0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7C05">
        <w:rPr>
          <w:rFonts w:ascii="Times New Roman" w:hAnsi="Times New Roman" w:cs="Times New Roman"/>
          <w:b/>
          <w:sz w:val="24"/>
          <w:szCs w:val="24"/>
        </w:rPr>
        <w:tab/>
      </w:r>
      <w:r w:rsidRPr="00C17C05">
        <w:rPr>
          <w:rFonts w:ascii="Times New Roman" w:hAnsi="Times New Roman" w:cs="Times New Roman"/>
          <w:b/>
          <w:sz w:val="24"/>
          <w:szCs w:val="24"/>
        </w:rPr>
        <w:tab/>
      </w:r>
      <w:r w:rsidRPr="00C17C05">
        <w:rPr>
          <w:rFonts w:ascii="Times New Roman" w:hAnsi="Times New Roman" w:cs="Times New Roman"/>
          <w:b/>
          <w:sz w:val="24"/>
          <w:szCs w:val="24"/>
        </w:rPr>
        <w:tab/>
      </w:r>
      <w:r w:rsidRPr="00C17C05">
        <w:rPr>
          <w:rFonts w:ascii="Times New Roman" w:hAnsi="Times New Roman" w:cs="Times New Roman"/>
          <w:b/>
          <w:sz w:val="24"/>
          <w:szCs w:val="24"/>
        </w:rPr>
        <w:tab/>
      </w:r>
      <w:r w:rsidRPr="00C17C05">
        <w:rPr>
          <w:rFonts w:ascii="Times New Roman" w:hAnsi="Times New Roman" w:cs="Times New Roman"/>
          <w:b/>
          <w:sz w:val="24"/>
          <w:szCs w:val="24"/>
        </w:rPr>
        <w:tab/>
      </w:r>
      <w:r w:rsidRPr="00C17C05">
        <w:rPr>
          <w:rFonts w:ascii="Times New Roman" w:hAnsi="Times New Roman" w:cs="Times New Roman"/>
          <w:b/>
          <w:sz w:val="24"/>
          <w:szCs w:val="24"/>
        </w:rPr>
        <w:tab/>
        <w:t>Проект</w:t>
      </w:r>
    </w:p>
    <w:p w:rsidR="00C17C05" w:rsidRPr="00C17C05" w:rsidRDefault="00C17C05" w:rsidP="00C17C0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7C05">
        <w:rPr>
          <w:rFonts w:ascii="Times New Roman" w:hAnsi="Times New Roman" w:cs="Times New Roman"/>
          <w:b/>
          <w:sz w:val="24"/>
          <w:szCs w:val="24"/>
        </w:rPr>
        <w:t>Архангельская область</w:t>
      </w:r>
    </w:p>
    <w:p w:rsidR="00C17C05" w:rsidRPr="00C17C05" w:rsidRDefault="00C17C05" w:rsidP="00C17C0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7C05">
        <w:rPr>
          <w:rFonts w:ascii="Times New Roman" w:hAnsi="Times New Roman" w:cs="Times New Roman"/>
          <w:b/>
          <w:sz w:val="24"/>
          <w:szCs w:val="24"/>
        </w:rPr>
        <w:t>Шенкурский муниципальный округ</w:t>
      </w:r>
    </w:p>
    <w:p w:rsidR="00C17C05" w:rsidRPr="00C17C05" w:rsidRDefault="00C17C05" w:rsidP="00C17C0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7C05">
        <w:rPr>
          <w:rFonts w:ascii="Times New Roman" w:hAnsi="Times New Roman" w:cs="Times New Roman"/>
          <w:b/>
          <w:sz w:val="24"/>
          <w:szCs w:val="24"/>
        </w:rPr>
        <w:t>Собрание  депутатов первого созыва</w:t>
      </w:r>
    </w:p>
    <w:p w:rsidR="00C17C05" w:rsidRPr="00C17C05" w:rsidRDefault="00C17C05" w:rsidP="00C17C0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7C05">
        <w:rPr>
          <w:rFonts w:ascii="Times New Roman" w:hAnsi="Times New Roman" w:cs="Times New Roman"/>
          <w:b/>
          <w:sz w:val="24"/>
          <w:szCs w:val="24"/>
        </w:rPr>
        <w:t>Совместное заседание постоянных депутатских комиссий</w:t>
      </w:r>
    </w:p>
    <w:p w:rsidR="008C57FA" w:rsidRPr="008C57FA" w:rsidRDefault="008C57FA" w:rsidP="008C57F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57FA" w:rsidRPr="008C57FA" w:rsidRDefault="008C57FA" w:rsidP="008C57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C57FA" w:rsidRPr="008C57FA" w:rsidRDefault="008C57FA" w:rsidP="008C57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C57FA">
        <w:rPr>
          <w:rFonts w:ascii="Times New Roman" w:hAnsi="Times New Roman" w:cs="Times New Roman"/>
          <w:sz w:val="24"/>
          <w:szCs w:val="24"/>
        </w:rPr>
        <w:t xml:space="preserve">г. Шенкурск                                                                                               </w:t>
      </w:r>
      <w:r w:rsidR="001364D7">
        <w:rPr>
          <w:rFonts w:ascii="Times New Roman" w:hAnsi="Times New Roman" w:cs="Times New Roman"/>
          <w:sz w:val="24"/>
          <w:szCs w:val="24"/>
        </w:rPr>
        <w:t>14 марта</w:t>
      </w:r>
      <w:r w:rsidRPr="008C57FA">
        <w:rPr>
          <w:rFonts w:ascii="Times New Roman" w:hAnsi="Times New Roman" w:cs="Times New Roman"/>
          <w:sz w:val="24"/>
          <w:szCs w:val="24"/>
        </w:rPr>
        <w:t xml:space="preserve"> 202</w:t>
      </w:r>
      <w:r w:rsidR="0022382C">
        <w:rPr>
          <w:rFonts w:ascii="Times New Roman" w:hAnsi="Times New Roman" w:cs="Times New Roman"/>
          <w:sz w:val="24"/>
          <w:szCs w:val="24"/>
        </w:rPr>
        <w:t>3</w:t>
      </w:r>
      <w:r w:rsidRPr="008C57FA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         </w:t>
      </w:r>
    </w:p>
    <w:p w:rsidR="008C57FA" w:rsidRPr="008C57FA" w:rsidRDefault="008C57FA" w:rsidP="008C57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C57FA">
        <w:rPr>
          <w:rFonts w:ascii="Times New Roman" w:hAnsi="Times New Roman" w:cs="Times New Roman"/>
          <w:sz w:val="24"/>
          <w:szCs w:val="24"/>
        </w:rPr>
        <w:tab/>
      </w:r>
      <w:r w:rsidRPr="008C57FA">
        <w:rPr>
          <w:rFonts w:ascii="Times New Roman" w:hAnsi="Times New Roman" w:cs="Times New Roman"/>
          <w:sz w:val="24"/>
          <w:szCs w:val="24"/>
        </w:rPr>
        <w:tab/>
      </w:r>
      <w:r w:rsidRPr="008C57FA">
        <w:rPr>
          <w:rFonts w:ascii="Times New Roman" w:hAnsi="Times New Roman" w:cs="Times New Roman"/>
          <w:sz w:val="24"/>
          <w:szCs w:val="24"/>
        </w:rPr>
        <w:tab/>
      </w:r>
      <w:r w:rsidRPr="008C57FA">
        <w:rPr>
          <w:rFonts w:ascii="Times New Roman" w:hAnsi="Times New Roman" w:cs="Times New Roman"/>
          <w:sz w:val="24"/>
          <w:szCs w:val="24"/>
        </w:rPr>
        <w:tab/>
      </w:r>
      <w:r w:rsidRPr="008C57FA">
        <w:rPr>
          <w:rFonts w:ascii="Times New Roman" w:hAnsi="Times New Roman" w:cs="Times New Roman"/>
          <w:sz w:val="24"/>
          <w:szCs w:val="24"/>
        </w:rPr>
        <w:tab/>
      </w:r>
      <w:r w:rsidRPr="008C57FA">
        <w:rPr>
          <w:rFonts w:ascii="Times New Roman" w:hAnsi="Times New Roman" w:cs="Times New Roman"/>
          <w:sz w:val="24"/>
          <w:szCs w:val="24"/>
        </w:rPr>
        <w:tab/>
      </w:r>
      <w:r w:rsidRPr="008C57FA">
        <w:rPr>
          <w:rFonts w:ascii="Times New Roman" w:hAnsi="Times New Roman" w:cs="Times New Roman"/>
          <w:sz w:val="24"/>
          <w:szCs w:val="24"/>
        </w:rPr>
        <w:tab/>
      </w:r>
      <w:r w:rsidRPr="008C57FA">
        <w:rPr>
          <w:rFonts w:ascii="Times New Roman" w:hAnsi="Times New Roman" w:cs="Times New Roman"/>
          <w:sz w:val="24"/>
          <w:szCs w:val="24"/>
        </w:rPr>
        <w:tab/>
      </w:r>
      <w:r w:rsidRPr="008C57FA">
        <w:rPr>
          <w:rFonts w:ascii="Times New Roman" w:hAnsi="Times New Roman" w:cs="Times New Roman"/>
          <w:sz w:val="24"/>
          <w:szCs w:val="24"/>
        </w:rPr>
        <w:tab/>
      </w:r>
    </w:p>
    <w:p w:rsidR="008C57FA" w:rsidRPr="008C57FA" w:rsidRDefault="008C57FA" w:rsidP="008C57F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57FA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8C57FA" w:rsidRPr="008C57FA" w:rsidRDefault="008C57FA" w:rsidP="008C57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C57F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</w:p>
    <w:p w:rsidR="00972C39" w:rsidRPr="00972C39" w:rsidRDefault="00281EF8" w:rsidP="00972C3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281EF8">
        <w:rPr>
          <w:rFonts w:ascii="Times New Roman" w:hAnsi="Times New Roman" w:cs="Times New Roman"/>
          <w:sz w:val="24"/>
          <w:szCs w:val="24"/>
        </w:rPr>
        <w:t xml:space="preserve">. Проект решения </w:t>
      </w:r>
      <w:r w:rsidR="00972C39">
        <w:rPr>
          <w:rFonts w:ascii="Times New Roman" w:hAnsi="Times New Roman" w:cs="Times New Roman"/>
          <w:sz w:val="24"/>
          <w:szCs w:val="24"/>
        </w:rPr>
        <w:t xml:space="preserve"> «</w:t>
      </w:r>
      <w:r w:rsidR="00972C39" w:rsidRPr="00972C39">
        <w:rPr>
          <w:rFonts w:ascii="Times New Roman" w:hAnsi="Times New Roman" w:cs="Times New Roman"/>
          <w:sz w:val="24"/>
          <w:szCs w:val="24"/>
        </w:rPr>
        <w:t xml:space="preserve">О внесении изменений в решение Собрания депутатов Шенкурского </w:t>
      </w:r>
    </w:p>
    <w:p w:rsidR="00972C39" w:rsidRPr="00972C39" w:rsidRDefault="00972C39" w:rsidP="00972C3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72C39">
        <w:rPr>
          <w:rFonts w:ascii="Times New Roman" w:hAnsi="Times New Roman" w:cs="Times New Roman"/>
          <w:sz w:val="24"/>
          <w:szCs w:val="24"/>
        </w:rPr>
        <w:t>муниципального округа от 14 декабря 2022 года № 34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2C39">
        <w:rPr>
          <w:rFonts w:ascii="Times New Roman" w:hAnsi="Times New Roman" w:cs="Times New Roman"/>
          <w:sz w:val="24"/>
          <w:szCs w:val="24"/>
        </w:rPr>
        <w:t>«О бюджете Шенкурского муниципального округа Архангельской области на 2023 год и на плановый период 2024 и 2025 годов»</w:t>
      </w:r>
    </w:p>
    <w:p w:rsidR="00281EF8" w:rsidRDefault="00281EF8" w:rsidP="008F369A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1EF8">
        <w:rPr>
          <w:rFonts w:ascii="Times New Roman" w:hAnsi="Times New Roman" w:cs="Times New Roman"/>
          <w:i/>
          <w:sz w:val="24"/>
          <w:szCs w:val="24"/>
        </w:rPr>
        <w:t xml:space="preserve">Докладчик: </w:t>
      </w:r>
      <w:r w:rsidR="008F369A" w:rsidRPr="008F369A">
        <w:rPr>
          <w:rFonts w:ascii="Times New Roman" w:hAnsi="Times New Roman" w:cs="Times New Roman"/>
          <w:i/>
          <w:sz w:val="24"/>
          <w:szCs w:val="24"/>
        </w:rPr>
        <w:t>Лукошков С</w:t>
      </w:r>
      <w:r w:rsidR="00861412">
        <w:rPr>
          <w:rFonts w:ascii="Times New Roman" w:hAnsi="Times New Roman" w:cs="Times New Roman"/>
          <w:i/>
          <w:sz w:val="24"/>
          <w:szCs w:val="24"/>
        </w:rPr>
        <w:t xml:space="preserve">ергей Николаевич </w:t>
      </w:r>
      <w:r w:rsidR="008F369A" w:rsidRPr="008F369A">
        <w:rPr>
          <w:rFonts w:ascii="Times New Roman" w:hAnsi="Times New Roman" w:cs="Times New Roman"/>
          <w:i/>
          <w:sz w:val="24"/>
          <w:szCs w:val="24"/>
        </w:rPr>
        <w:t>-  начальник финансового управления администрации Шенкурского муниципального округа Архангельской области.</w:t>
      </w:r>
    </w:p>
    <w:p w:rsidR="00B1413E" w:rsidRDefault="00B1413E" w:rsidP="00B1413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0616" w:rsidRPr="00C50616" w:rsidRDefault="00B1413E" w:rsidP="00C506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1413E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413E">
        <w:rPr>
          <w:rFonts w:ascii="Times New Roman" w:hAnsi="Times New Roman" w:cs="Times New Roman"/>
          <w:sz w:val="24"/>
          <w:szCs w:val="24"/>
        </w:rPr>
        <w:t>Проект решения «</w:t>
      </w:r>
      <w:r w:rsidR="00C50616" w:rsidRPr="00C50616">
        <w:rPr>
          <w:rFonts w:ascii="Times New Roman" w:hAnsi="Times New Roman" w:cs="Times New Roman"/>
          <w:sz w:val="24"/>
          <w:szCs w:val="24"/>
        </w:rPr>
        <w:t>Об установлении мер социальной поддержки в отношении некоторых категорий граждан</w:t>
      </w:r>
      <w:r w:rsidR="00C50616">
        <w:rPr>
          <w:rFonts w:ascii="Times New Roman" w:hAnsi="Times New Roman" w:cs="Times New Roman"/>
          <w:sz w:val="24"/>
          <w:szCs w:val="24"/>
        </w:rPr>
        <w:t>»</w:t>
      </w:r>
    </w:p>
    <w:p w:rsidR="006D47E6" w:rsidRDefault="00B1413E" w:rsidP="006770F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413E">
        <w:rPr>
          <w:rFonts w:ascii="Times New Roman" w:hAnsi="Times New Roman" w:cs="Times New Roman"/>
          <w:i/>
          <w:sz w:val="24"/>
          <w:szCs w:val="24"/>
        </w:rPr>
        <w:t>Докладчик: Кузнецова Н</w:t>
      </w:r>
      <w:r w:rsidR="00861412">
        <w:rPr>
          <w:rFonts w:ascii="Times New Roman" w:hAnsi="Times New Roman" w:cs="Times New Roman"/>
          <w:i/>
          <w:sz w:val="24"/>
          <w:szCs w:val="24"/>
        </w:rPr>
        <w:t xml:space="preserve">адежда </w:t>
      </w:r>
      <w:r w:rsidRPr="00B1413E">
        <w:rPr>
          <w:rFonts w:ascii="Times New Roman" w:hAnsi="Times New Roman" w:cs="Times New Roman"/>
          <w:i/>
          <w:sz w:val="24"/>
          <w:szCs w:val="24"/>
        </w:rPr>
        <w:t>Р</w:t>
      </w:r>
      <w:r w:rsidR="00861412">
        <w:rPr>
          <w:rFonts w:ascii="Times New Roman" w:hAnsi="Times New Roman" w:cs="Times New Roman"/>
          <w:i/>
          <w:sz w:val="24"/>
          <w:szCs w:val="24"/>
        </w:rPr>
        <w:t>обертовна</w:t>
      </w:r>
      <w:bookmarkStart w:id="0" w:name="_GoBack"/>
      <w:bookmarkEnd w:id="0"/>
      <w:r w:rsidRPr="00B1413E">
        <w:rPr>
          <w:rFonts w:ascii="Times New Roman" w:hAnsi="Times New Roman" w:cs="Times New Roman"/>
          <w:i/>
          <w:sz w:val="24"/>
          <w:szCs w:val="24"/>
        </w:rPr>
        <w:t xml:space="preserve">,   </w:t>
      </w:r>
      <w:r w:rsidR="006770FC" w:rsidRPr="006770FC">
        <w:rPr>
          <w:rFonts w:ascii="Times New Roman" w:hAnsi="Times New Roman" w:cs="Times New Roman"/>
          <w:i/>
          <w:sz w:val="24"/>
          <w:szCs w:val="24"/>
        </w:rPr>
        <w:t>начальник правового отдела администрации Ше</w:t>
      </w:r>
      <w:r w:rsidR="006770FC">
        <w:rPr>
          <w:rFonts w:ascii="Times New Roman" w:hAnsi="Times New Roman" w:cs="Times New Roman"/>
          <w:i/>
          <w:sz w:val="24"/>
          <w:szCs w:val="24"/>
        </w:rPr>
        <w:t>нкурского муниципального округа.</w:t>
      </w:r>
    </w:p>
    <w:p w:rsidR="006D47E6" w:rsidRPr="00AB2114" w:rsidRDefault="006D47E6" w:rsidP="006D47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B6735" w:rsidRDefault="005B6735" w:rsidP="008C57FA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5B67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73D"/>
    <w:rsid w:val="00046EDF"/>
    <w:rsid w:val="0012362E"/>
    <w:rsid w:val="00130435"/>
    <w:rsid w:val="001364D7"/>
    <w:rsid w:val="00152830"/>
    <w:rsid w:val="001B24E3"/>
    <w:rsid w:val="00217EC4"/>
    <w:rsid w:val="0022382C"/>
    <w:rsid w:val="00227EE7"/>
    <w:rsid w:val="002608A3"/>
    <w:rsid w:val="00281EF8"/>
    <w:rsid w:val="00284F26"/>
    <w:rsid w:val="002858EC"/>
    <w:rsid w:val="002A38B3"/>
    <w:rsid w:val="002C318D"/>
    <w:rsid w:val="00377BF1"/>
    <w:rsid w:val="00397712"/>
    <w:rsid w:val="003C373B"/>
    <w:rsid w:val="004151C6"/>
    <w:rsid w:val="004825A3"/>
    <w:rsid w:val="004C071E"/>
    <w:rsid w:val="004D2809"/>
    <w:rsid w:val="00546849"/>
    <w:rsid w:val="005B6735"/>
    <w:rsid w:val="00626B2B"/>
    <w:rsid w:val="006770FC"/>
    <w:rsid w:val="006D47E6"/>
    <w:rsid w:val="007643B4"/>
    <w:rsid w:val="007D0C28"/>
    <w:rsid w:val="007D66A3"/>
    <w:rsid w:val="007E173D"/>
    <w:rsid w:val="00840B40"/>
    <w:rsid w:val="00856FF7"/>
    <w:rsid w:val="00861412"/>
    <w:rsid w:val="00893A1B"/>
    <w:rsid w:val="008C57FA"/>
    <w:rsid w:val="008F369A"/>
    <w:rsid w:val="00972C39"/>
    <w:rsid w:val="00982F22"/>
    <w:rsid w:val="009D20B7"/>
    <w:rsid w:val="00AB2114"/>
    <w:rsid w:val="00B05C5E"/>
    <w:rsid w:val="00B1413E"/>
    <w:rsid w:val="00B149F4"/>
    <w:rsid w:val="00BB404F"/>
    <w:rsid w:val="00C17C05"/>
    <w:rsid w:val="00C427F5"/>
    <w:rsid w:val="00C50616"/>
    <w:rsid w:val="00CA3139"/>
    <w:rsid w:val="00D04E7D"/>
    <w:rsid w:val="00D30BC5"/>
    <w:rsid w:val="00D336A4"/>
    <w:rsid w:val="00D72905"/>
    <w:rsid w:val="00DB4EC6"/>
    <w:rsid w:val="00E43BCA"/>
    <w:rsid w:val="00EF73E1"/>
    <w:rsid w:val="00F00BD7"/>
    <w:rsid w:val="00F1687D"/>
    <w:rsid w:val="00F3317B"/>
    <w:rsid w:val="00F36582"/>
    <w:rsid w:val="00F50ADF"/>
    <w:rsid w:val="00FA0796"/>
    <w:rsid w:val="00FE1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57F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A07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07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57F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A07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07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Собрание Депутатов МО Шенкурский муниципальный район</Company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СобрДеп - Ляпин Тимофей Юрьевич</dc:creator>
  <cp:lastModifiedBy>СобрДеп - Ляпин Тимофей Юрьевич</cp:lastModifiedBy>
  <cp:revision>4</cp:revision>
  <cp:lastPrinted>2023-03-13T12:10:00Z</cp:lastPrinted>
  <dcterms:created xsi:type="dcterms:W3CDTF">2023-03-13T12:08:00Z</dcterms:created>
  <dcterms:modified xsi:type="dcterms:W3CDTF">2023-03-13T12:11:00Z</dcterms:modified>
</cp:coreProperties>
</file>