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AA0" w:rsidRPr="00A8662D" w:rsidRDefault="00E94AA0" w:rsidP="00E94AA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Архангельская </w:t>
      </w:r>
      <w:r w:rsidRPr="00A8662D">
        <w:rPr>
          <w:sz w:val="28"/>
          <w:szCs w:val="28"/>
        </w:rPr>
        <w:t>область</w:t>
      </w:r>
    </w:p>
    <w:p w:rsidR="00E94AA0" w:rsidRPr="00A8662D" w:rsidRDefault="00E94AA0" w:rsidP="00E94AA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94AA0" w:rsidRPr="00A8662D" w:rsidRDefault="00E94AA0" w:rsidP="00E94AA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8662D">
        <w:rPr>
          <w:sz w:val="28"/>
          <w:szCs w:val="28"/>
        </w:rPr>
        <w:t>Шенкурский муниципальный район</w:t>
      </w:r>
    </w:p>
    <w:p w:rsidR="00E94AA0" w:rsidRPr="00A8662D" w:rsidRDefault="00E94AA0" w:rsidP="00E94AA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94AA0" w:rsidRPr="00A8662D" w:rsidRDefault="00E94AA0" w:rsidP="00E94AA0">
      <w:pPr>
        <w:autoSpaceDE w:val="0"/>
        <w:autoSpaceDN w:val="0"/>
        <w:adjustRightInd w:val="0"/>
        <w:spacing w:after="200"/>
        <w:jc w:val="center"/>
        <w:rPr>
          <w:sz w:val="28"/>
          <w:szCs w:val="28"/>
        </w:rPr>
      </w:pPr>
      <w:r w:rsidRPr="00A8662D">
        <w:rPr>
          <w:sz w:val="28"/>
          <w:szCs w:val="28"/>
        </w:rPr>
        <w:t xml:space="preserve">Администрация </w:t>
      </w:r>
      <w:r w:rsidRPr="000856D2">
        <w:rPr>
          <w:sz w:val="28"/>
          <w:szCs w:val="28"/>
        </w:rPr>
        <w:t>сельского поселения</w:t>
      </w:r>
    </w:p>
    <w:p w:rsidR="00E94AA0" w:rsidRPr="00A8662D" w:rsidRDefault="00E94AA0" w:rsidP="00E94AA0">
      <w:pPr>
        <w:spacing w:after="200"/>
        <w:jc w:val="center"/>
        <w:rPr>
          <w:sz w:val="28"/>
          <w:szCs w:val="28"/>
        </w:rPr>
      </w:pPr>
      <w:r w:rsidRPr="00A8662D">
        <w:rPr>
          <w:sz w:val="28"/>
          <w:szCs w:val="28"/>
        </w:rPr>
        <w:t>«</w:t>
      </w:r>
      <w:r w:rsidR="00C72DC3">
        <w:rPr>
          <w:sz w:val="28"/>
          <w:szCs w:val="28"/>
        </w:rPr>
        <w:t>Федорогорское</w:t>
      </w:r>
      <w:r w:rsidRPr="00A8662D">
        <w:rPr>
          <w:sz w:val="28"/>
          <w:szCs w:val="28"/>
        </w:rPr>
        <w:t>»</w:t>
      </w:r>
    </w:p>
    <w:p w:rsidR="00E94AA0" w:rsidRPr="00A8662D" w:rsidRDefault="00E94AA0" w:rsidP="00E94AA0">
      <w:pPr>
        <w:spacing w:after="20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E94AA0" w:rsidRPr="00A8662D" w:rsidRDefault="00E94AA0" w:rsidP="00E94AA0">
      <w:pPr>
        <w:spacing w:after="200"/>
        <w:jc w:val="center"/>
        <w:rPr>
          <w:sz w:val="28"/>
          <w:szCs w:val="28"/>
        </w:rPr>
      </w:pPr>
      <w:r w:rsidRPr="00A8662D">
        <w:rPr>
          <w:sz w:val="28"/>
          <w:szCs w:val="28"/>
        </w:rPr>
        <w:t>«</w:t>
      </w:r>
      <w:r w:rsidR="00D353E8">
        <w:rPr>
          <w:sz w:val="28"/>
          <w:szCs w:val="28"/>
        </w:rPr>
        <w:t xml:space="preserve"> </w:t>
      </w:r>
      <w:r w:rsidR="0066292D">
        <w:rPr>
          <w:sz w:val="28"/>
          <w:szCs w:val="28"/>
        </w:rPr>
        <w:t>23</w:t>
      </w:r>
      <w:r w:rsidR="00480535">
        <w:rPr>
          <w:sz w:val="28"/>
          <w:szCs w:val="28"/>
        </w:rPr>
        <w:t xml:space="preserve"> </w:t>
      </w:r>
      <w:r w:rsidRPr="00A8662D">
        <w:rPr>
          <w:sz w:val="28"/>
          <w:szCs w:val="28"/>
        </w:rPr>
        <w:t>»</w:t>
      </w:r>
      <w:r w:rsidR="00D353E8">
        <w:rPr>
          <w:sz w:val="28"/>
          <w:szCs w:val="28"/>
        </w:rPr>
        <w:t xml:space="preserve"> августа</w:t>
      </w:r>
      <w:r>
        <w:rPr>
          <w:sz w:val="28"/>
          <w:szCs w:val="28"/>
        </w:rPr>
        <w:t xml:space="preserve"> </w:t>
      </w:r>
      <w:r w:rsidRPr="00A8662D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A8662D">
        <w:rPr>
          <w:sz w:val="28"/>
          <w:szCs w:val="28"/>
        </w:rPr>
        <w:t xml:space="preserve"> года   №</w:t>
      </w:r>
      <w:r>
        <w:rPr>
          <w:sz w:val="28"/>
          <w:szCs w:val="28"/>
        </w:rPr>
        <w:t xml:space="preserve"> </w:t>
      </w:r>
      <w:r w:rsidR="0066292D">
        <w:rPr>
          <w:sz w:val="28"/>
          <w:szCs w:val="28"/>
        </w:rPr>
        <w:t>22</w:t>
      </w:r>
    </w:p>
    <w:tbl>
      <w:tblPr>
        <w:tblW w:w="9498" w:type="dxa"/>
        <w:tblInd w:w="108" w:type="dxa"/>
        <w:tblLook w:val="01E0"/>
      </w:tblPr>
      <w:tblGrid>
        <w:gridCol w:w="9498"/>
      </w:tblGrid>
      <w:tr w:rsidR="00E94AA0" w:rsidRPr="009871E9" w:rsidTr="006F4487">
        <w:trPr>
          <w:trHeight w:val="1313"/>
        </w:trPr>
        <w:tc>
          <w:tcPr>
            <w:tcW w:w="9498" w:type="dxa"/>
          </w:tcPr>
          <w:p w:rsidR="00E94AA0" w:rsidRDefault="00E94AA0" w:rsidP="006F4487">
            <w:pPr>
              <w:ind w:firstLine="748"/>
              <w:jc w:val="center"/>
              <w:outlineLvl w:val="0"/>
              <w:rPr>
                <w:b/>
                <w:bCs/>
                <w:kern w:val="36"/>
                <w:sz w:val="28"/>
                <w:szCs w:val="28"/>
              </w:rPr>
            </w:pPr>
          </w:p>
          <w:p w:rsidR="00E94AA0" w:rsidRDefault="00E94AA0" w:rsidP="006F4487">
            <w:pPr>
              <w:ind w:firstLine="748"/>
              <w:outlineLvl w:val="0"/>
              <w:rPr>
                <w:b/>
                <w:bCs/>
                <w:kern w:val="36"/>
                <w:sz w:val="28"/>
                <w:szCs w:val="28"/>
              </w:rPr>
            </w:pPr>
          </w:p>
          <w:p w:rsidR="00E94AA0" w:rsidRDefault="00E94AA0" w:rsidP="006F4487">
            <w:pPr>
              <w:jc w:val="center"/>
              <w:outlineLvl w:val="0"/>
              <w:rPr>
                <w:b/>
                <w:bCs/>
                <w:kern w:val="36"/>
                <w:sz w:val="28"/>
                <w:szCs w:val="28"/>
              </w:rPr>
            </w:pPr>
            <w:r w:rsidRPr="009871E9">
              <w:rPr>
                <w:b/>
                <w:bCs/>
                <w:kern w:val="36"/>
                <w:sz w:val="28"/>
                <w:szCs w:val="28"/>
              </w:rPr>
              <w:t xml:space="preserve">О заключении </w:t>
            </w:r>
            <w:r w:rsidRPr="00A321B9">
              <w:rPr>
                <w:b/>
                <w:bCs/>
                <w:kern w:val="36"/>
                <w:sz w:val="28"/>
                <w:szCs w:val="28"/>
              </w:rPr>
              <w:t>к</w:t>
            </w:r>
            <w:r w:rsidRPr="009871E9">
              <w:rPr>
                <w:b/>
                <w:bCs/>
                <w:kern w:val="36"/>
                <w:sz w:val="28"/>
                <w:szCs w:val="28"/>
              </w:rPr>
              <w:t>онцессионного</w:t>
            </w:r>
            <w:r>
              <w:rPr>
                <w:b/>
                <w:bCs/>
                <w:kern w:val="36"/>
                <w:sz w:val="28"/>
                <w:szCs w:val="28"/>
              </w:rPr>
              <w:t xml:space="preserve"> </w:t>
            </w:r>
            <w:r w:rsidRPr="009871E9">
              <w:rPr>
                <w:b/>
                <w:bCs/>
                <w:kern w:val="36"/>
                <w:sz w:val="28"/>
                <w:szCs w:val="28"/>
              </w:rPr>
              <w:t>соглашения</w:t>
            </w:r>
          </w:p>
          <w:p w:rsidR="00E94AA0" w:rsidRPr="009871E9" w:rsidRDefault="00E94AA0" w:rsidP="006F4487">
            <w:pPr>
              <w:jc w:val="center"/>
              <w:outlineLvl w:val="0"/>
              <w:rPr>
                <w:b/>
                <w:bCs/>
                <w:kern w:val="36"/>
                <w:sz w:val="28"/>
                <w:szCs w:val="28"/>
              </w:rPr>
            </w:pPr>
            <w:r w:rsidRPr="00A67855">
              <w:rPr>
                <w:b/>
                <w:bCs/>
                <w:kern w:val="36"/>
                <w:sz w:val="28"/>
                <w:szCs w:val="28"/>
              </w:rPr>
              <w:t xml:space="preserve">в отношении объектов теплоснабжения, расположенных на территории </w:t>
            </w:r>
            <w:r>
              <w:rPr>
                <w:b/>
                <w:bCs/>
                <w:kern w:val="36"/>
                <w:sz w:val="28"/>
                <w:szCs w:val="28"/>
              </w:rPr>
              <w:t>сельского</w:t>
            </w:r>
            <w:r w:rsidRPr="00A67855">
              <w:rPr>
                <w:b/>
                <w:bCs/>
                <w:kern w:val="36"/>
                <w:sz w:val="28"/>
                <w:szCs w:val="28"/>
              </w:rPr>
              <w:t xml:space="preserve"> поселения «</w:t>
            </w:r>
            <w:r w:rsidR="00D353E8">
              <w:rPr>
                <w:b/>
                <w:bCs/>
                <w:kern w:val="36"/>
                <w:sz w:val="28"/>
                <w:szCs w:val="28"/>
              </w:rPr>
              <w:t>Федорогорское</w:t>
            </w:r>
            <w:r w:rsidRPr="00A67855">
              <w:rPr>
                <w:b/>
                <w:bCs/>
                <w:kern w:val="36"/>
                <w:sz w:val="28"/>
                <w:szCs w:val="28"/>
              </w:rPr>
              <w:t xml:space="preserve">» </w:t>
            </w:r>
            <w:r>
              <w:rPr>
                <w:b/>
                <w:bCs/>
                <w:kern w:val="36"/>
                <w:sz w:val="28"/>
                <w:szCs w:val="28"/>
              </w:rPr>
              <w:t>Шенкурского</w:t>
            </w:r>
            <w:r w:rsidRPr="00A67855">
              <w:rPr>
                <w:b/>
                <w:bCs/>
                <w:kern w:val="36"/>
                <w:sz w:val="28"/>
                <w:szCs w:val="28"/>
              </w:rPr>
              <w:t xml:space="preserve"> муниципального района Архангельской области</w:t>
            </w:r>
          </w:p>
          <w:p w:rsidR="00E94AA0" w:rsidRPr="009871E9" w:rsidRDefault="00E94AA0" w:rsidP="006F4487">
            <w:pPr>
              <w:ind w:firstLine="748"/>
              <w:jc w:val="center"/>
              <w:outlineLvl w:val="0"/>
              <w:rPr>
                <w:b/>
                <w:bCs/>
                <w:kern w:val="36"/>
                <w:sz w:val="28"/>
                <w:szCs w:val="28"/>
              </w:rPr>
            </w:pPr>
          </w:p>
          <w:p w:rsidR="00E94AA0" w:rsidRPr="009871E9" w:rsidRDefault="00E94AA0" w:rsidP="006F4487">
            <w:pPr>
              <w:ind w:firstLine="748"/>
              <w:jc w:val="center"/>
              <w:outlineLvl w:val="0"/>
              <w:rPr>
                <w:b/>
                <w:bCs/>
                <w:kern w:val="36"/>
                <w:sz w:val="28"/>
                <w:szCs w:val="28"/>
              </w:rPr>
            </w:pPr>
          </w:p>
          <w:p w:rsidR="00E94AA0" w:rsidRPr="009871E9" w:rsidRDefault="00E94AA0" w:rsidP="006F4487">
            <w:pPr>
              <w:autoSpaceDE w:val="0"/>
              <w:autoSpaceDN w:val="0"/>
              <w:adjustRightInd w:val="0"/>
              <w:ind w:firstLine="748"/>
              <w:jc w:val="both"/>
              <w:rPr>
                <w:bCs/>
                <w:sz w:val="28"/>
                <w:szCs w:val="28"/>
              </w:rPr>
            </w:pPr>
            <w:r w:rsidRPr="009871E9">
              <w:rPr>
                <w:bCs/>
                <w:sz w:val="28"/>
                <w:szCs w:val="28"/>
              </w:rPr>
              <w:t xml:space="preserve">В соответствии с Федеральным законом от 21.07.2005 № 115-ФЗ </w:t>
            </w:r>
            <w:r>
              <w:rPr>
                <w:bCs/>
                <w:sz w:val="28"/>
                <w:szCs w:val="28"/>
              </w:rPr>
              <w:br/>
            </w:r>
            <w:r w:rsidRPr="009871E9">
              <w:rPr>
                <w:bCs/>
                <w:sz w:val="28"/>
                <w:szCs w:val="28"/>
              </w:rPr>
              <w:t xml:space="preserve">«О концессионных соглашениях», Федеральным законом от 06.10.2003             № 131-ФЗ «Об общих принципах организации местного самоуправления в Российской Федерации», </w:t>
            </w:r>
            <w:r>
              <w:rPr>
                <w:bCs/>
                <w:sz w:val="28"/>
                <w:szCs w:val="28"/>
              </w:rPr>
              <w:t>у</w:t>
            </w:r>
            <w:r w:rsidRPr="009871E9">
              <w:rPr>
                <w:bCs/>
                <w:sz w:val="28"/>
                <w:szCs w:val="28"/>
              </w:rPr>
              <w:t xml:space="preserve">ставом </w:t>
            </w:r>
            <w:r>
              <w:rPr>
                <w:bCs/>
                <w:sz w:val="28"/>
                <w:szCs w:val="28"/>
              </w:rPr>
              <w:t xml:space="preserve">сельского поселения </w:t>
            </w:r>
            <w:r w:rsidRPr="009871E9">
              <w:rPr>
                <w:bCs/>
                <w:sz w:val="28"/>
                <w:szCs w:val="28"/>
              </w:rPr>
              <w:t>«</w:t>
            </w:r>
            <w:r w:rsidR="00C72DC3">
              <w:rPr>
                <w:bCs/>
                <w:sz w:val="28"/>
                <w:szCs w:val="28"/>
              </w:rPr>
              <w:t>Федорогорское</w:t>
            </w:r>
            <w:r w:rsidRPr="009871E9">
              <w:rPr>
                <w:bCs/>
                <w:sz w:val="28"/>
                <w:szCs w:val="28"/>
              </w:rPr>
              <w:t>»</w:t>
            </w:r>
            <w:bookmarkStart w:id="0" w:name="_GoBack"/>
            <w:bookmarkEnd w:id="0"/>
            <w:r w:rsidRPr="009871E9">
              <w:rPr>
                <w:bCs/>
                <w:sz w:val="28"/>
                <w:szCs w:val="28"/>
              </w:rPr>
              <w:t xml:space="preserve">, администрация </w:t>
            </w:r>
            <w:r>
              <w:rPr>
                <w:bCs/>
                <w:sz w:val="28"/>
                <w:szCs w:val="28"/>
              </w:rPr>
              <w:t xml:space="preserve">сельского поселения </w:t>
            </w:r>
            <w:r w:rsidRPr="009871E9">
              <w:rPr>
                <w:bCs/>
                <w:sz w:val="28"/>
                <w:szCs w:val="28"/>
              </w:rPr>
              <w:t>«</w:t>
            </w:r>
            <w:r w:rsidR="00D353E8">
              <w:rPr>
                <w:bCs/>
                <w:sz w:val="28"/>
                <w:szCs w:val="28"/>
              </w:rPr>
              <w:t>Федорогорское</w:t>
            </w:r>
            <w:r w:rsidRPr="009871E9">
              <w:rPr>
                <w:bCs/>
                <w:sz w:val="28"/>
                <w:szCs w:val="28"/>
              </w:rPr>
              <w:t>»</w:t>
            </w:r>
            <w:r>
              <w:rPr>
                <w:bCs/>
                <w:sz w:val="28"/>
                <w:szCs w:val="28"/>
              </w:rPr>
              <w:t xml:space="preserve"> постановляет</w:t>
            </w:r>
            <w:r w:rsidRPr="009871E9">
              <w:rPr>
                <w:bCs/>
                <w:sz w:val="28"/>
                <w:szCs w:val="28"/>
              </w:rPr>
              <w:t>:</w:t>
            </w:r>
          </w:p>
          <w:p w:rsidR="00E94AA0" w:rsidRPr="009871E9" w:rsidRDefault="00E94AA0" w:rsidP="006F4487">
            <w:pPr>
              <w:autoSpaceDE w:val="0"/>
              <w:autoSpaceDN w:val="0"/>
              <w:adjustRightInd w:val="0"/>
              <w:ind w:firstLine="748"/>
              <w:jc w:val="both"/>
              <w:rPr>
                <w:sz w:val="28"/>
                <w:szCs w:val="28"/>
              </w:rPr>
            </w:pPr>
            <w:r w:rsidRPr="009871E9">
              <w:rPr>
                <w:bCs/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 xml:space="preserve">Провести открытый конкурс на право заключения концессионного соглашения в отношении объектов теплоснабжения, находящихся в собственности </w:t>
            </w:r>
            <w:r w:rsidR="00D353E8">
              <w:rPr>
                <w:sz w:val="28"/>
                <w:szCs w:val="28"/>
              </w:rPr>
              <w:t>сельского поселения «Федорогорское</w:t>
            </w:r>
            <w:r>
              <w:rPr>
                <w:sz w:val="28"/>
                <w:szCs w:val="28"/>
              </w:rPr>
              <w:t xml:space="preserve">» Шенкурского муниципального района Архангельской области (далее </w:t>
            </w:r>
            <w:r w:rsidRPr="00DD34E0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концессионное соглашение).</w:t>
            </w:r>
            <w:r w:rsidRPr="009871E9">
              <w:rPr>
                <w:sz w:val="28"/>
                <w:szCs w:val="28"/>
              </w:rPr>
              <w:t xml:space="preserve">              </w:t>
            </w:r>
          </w:p>
          <w:p w:rsidR="00E94AA0" w:rsidRPr="009871E9" w:rsidRDefault="00E94AA0" w:rsidP="006F4487">
            <w:pPr>
              <w:autoSpaceDE w:val="0"/>
              <w:autoSpaceDN w:val="0"/>
              <w:adjustRightInd w:val="0"/>
              <w:ind w:firstLine="748"/>
              <w:jc w:val="both"/>
              <w:rPr>
                <w:bCs/>
                <w:sz w:val="28"/>
                <w:szCs w:val="28"/>
              </w:rPr>
            </w:pPr>
            <w:r w:rsidRPr="009871E9">
              <w:rPr>
                <w:bCs/>
                <w:sz w:val="28"/>
                <w:szCs w:val="28"/>
              </w:rPr>
              <w:t>2. В целях проведения конкурса </w:t>
            </w:r>
            <w:r>
              <w:rPr>
                <w:bCs/>
                <w:sz w:val="28"/>
                <w:szCs w:val="28"/>
              </w:rPr>
              <w:t>установить</w:t>
            </w:r>
            <w:r w:rsidRPr="009871E9">
              <w:rPr>
                <w:bCs/>
                <w:sz w:val="28"/>
                <w:szCs w:val="28"/>
              </w:rPr>
              <w:t xml:space="preserve">:                                                               </w:t>
            </w:r>
          </w:p>
          <w:p w:rsidR="00E94AA0" w:rsidRPr="009871E9" w:rsidRDefault="00E94AA0" w:rsidP="006F4487">
            <w:pPr>
              <w:autoSpaceDE w:val="0"/>
              <w:autoSpaceDN w:val="0"/>
              <w:adjustRightInd w:val="0"/>
              <w:ind w:firstLine="748"/>
              <w:jc w:val="both"/>
              <w:rPr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 xml:space="preserve">2.1. Условия </w:t>
            </w:r>
            <w:r>
              <w:rPr>
                <w:sz w:val="28"/>
                <w:szCs w:val="28"/>
              </w:rPr>
              <w:t>к</w:t>
            </w:r>
            <w:r w:rsidRPr="009871E9">
              <w:rPr>
                <w:sz w:val="28"/>
                <w:szCs w:val="28"/>
              </w:rPr>
              <w:t>онцессионного соглашения в соответствии со статьями 10 и 42 Федерального закона от 21.07.2005 № 115-ФЗ «О концессионных соглашениях»</w:t>
            </w:r>
            <w:r w:rsidRPr="009871E9">
              <w:t> </w:t>
            </w:r>
            <w:r w:rsidRPr="009871E9">
              <w:rPr>
                <w:sz w:val="28"/>
                <w:szCs w:val="28"/>
              </w:rPr>
              <w:t>согласно </w:t>
            </w:r>
            <w:r>
              <w:rPr>
                <w:sz w:val="28"/>
                <w:szCs w:val="28"/>
              </w:rPr>
              <w:t>П</w:t>
            </w:r>
            <w:r w:rsidRPr="009871E9">
              <w:rPr>
                <w:sz w:val="28"/>
                <w:szCs w:val="28"/>
              </w:rPr>
              <w:t>риложени</w:t>
            </w:r>
            <w:r>
              <w:rPr>
                <w:sz w:val="28"/>
                <w:szCs w:val="28"/>
              </w:rPr>
              <w:t>ю</w:t>
            </w:r>
            <w:r w:rsidRPr="009871E9">
              <w:rPr>
                <w:sz w:val="28"/>
                <w:szCs w:val="28"/>
              </w:rPr>
              <w:t> №</w:t>
            </w:r>
            <w:r>
              <w:rPr>
                <w:sz w:val="28"/>
                <w:szCs w:val="28"/>
              </w:rPr>
              <w:t xml:space="preserve"> </w:t>
            </w:r>
            <w:r w:rsidRPr="009871E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9871E9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настоящему постановлению</w:t>
            </w:r>
            <w:r w:rsidRPr="009871E9">
              <w:rPr>
                <w:sz w:val="28"/>
                <w:szCs w:val="28"/>
              </w:rPr>
              <w:t>.</w:t>
            </w:r>
          </w:p>
          <w:p w:rsidR="00E94AA0" w:rsidRPr="009871E9" w:rsidRDefault="00E94AA0" w:rsidP="006F4487">
            <w:pPr>
              <w:autoSpaceDE w:val="0"/>
              <w:autoSpaceDN w:val="0"/>
              <w:adjustRightInd w:val="0"/>
              <w:ind w:firstLine="748"/>
              <w:jc w:val="both"/>
              <w:rPr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 xml:space="preserve">2.2. Критерии конкурса и параметры критериев конкурса согласно Приложению № 4 к </w:t>
            </w:r>
            <w:r w:rsidR="00305209">
              <w:rPr>
                <w:sz w:val="28"/>
                <w:szCs w:val="28"/>
              </w:rPr>
              <w:t xml:space="preserve">настоящему </w:t>
            </w:r>
            <w:r>
              <w:rPr>
                <w:sz w:val="28"/>
                <w:szCs w:val="28"/>
              </w:rPr>
              <w:t>постановлению</w:t>
            </w:r>
            <w:r w:rsidRPr="009871E9">
              <w:rPr>
                <w:sz w:val="28"/>
                <w:szCs w:val="28"/>
              </w:rPr>
              <w:t>.</w:t>
            </w:r>
          </w:p>
          <w:p w:rsidR="00E94AA0" w:rsidRPr="009871E9" w:rsidRDefault="00E94AA0" w:rsidP="00A71F5A">
            <w:pPr>
              <w:autoSpaceDE w:val="0"/>
              <w:autoSpaceDN w:val="0"/>
              <w:adjustRightInd w:val="0"/>
              <w:ind w:firstLine="748"/>
              <w:jc w:val="both"/>
              <w:rPr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 xml:space="preserve">3. </w:t>
            </w:r>
            <w:proofErr w:type="gramStart"/>
            <w:r w:rsidRPr="009871E9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ообщение о проведении конкурса </w:t>
            </w:r>
            <w:r w:rsidRPr="009871E9">
              <w:rPr>
                <w:sz w:val="28"/>
                <w:szCs w:val="28"/>
              </w:rPr>
              <w:t>опубликовать в официальном источнике</w:t>
            </w:r>
            <w:r>
              <w:rPr>
                <w:sz w:val="28"/>
                <w:szCs w:val="28"/>
              </w:rPr>
              <w:t xml:space="preserve"> - «Информационный лист»</w:t>
            </w:r>
            <w:r w:rsidRPr="009871E9">
              <w:rPr>
                <w:sz w:val="28"/>
                <w:szCs w:val="28"/>
              </w:rPr>
              <w:t>, разместить на официальном сайте Российской Федерации</w:t>
            </w:r>
            <w:r w:rsidRPr="00AE02E6">
              <w:rPr>
                <w:sz w:val="28"/>
                <w:szCs w:val="28"/>
              </w:rPr>
              <w:t xml:space="preserve"> в информационно-телекоммуникационной сети </w:t>
            </w:r>
            <w:r>
              <w:rPr>
                <w:sz w:val="28"/>
                <w:szCs w:val="28"/>
              </w:rPr>
              <w:t>«</w:t>
            </w:r>
            <w:r w:rsidRPr="00AE02E6">
              <w:rPr>
                <w:sz w:val="28"/>
                <w:szCs w:val="28"/>
              </w:rPr>
              <w:t>Интернет</w:t>
            </w:r>
            <w:r>
              <w:rPr>
                <w:sz w:val="28"/>
                <w:szCs w:val="28"/>
              </w:rPr>
              <w:t>»</w:t>
            </w:r>
            <w:r w:rsidRPr="009871E9">
              <w:rPr>
                <w:sz w:val="28"/>
                <w:szCs w:val="28"/>
              </w:rPr>
              <w:t xml:space="preserve"> для размещения информации о проведении торгов (http://torgi.gov.ru), а также </w:t>
            </w:r>
            <w:r>
              <w:rPr>
                <w:sz w:val="28"/>
                <w:szCs w:val="28"/>
              </w:rPr>
              <w:t xml:space="preserve">на </w:t>
            </w:r>
            <w:r w:rsidRPr="009871E9">
              <w:rPr>
                <w:sz w:val="28"/>
                <w:szCs w:val="28"/>
              </w:rPr>
              <w:t xml:space="preserve">сайте администрации </w:t>
            </w:r>
            <w:r>
              <w:rPr>
                <w:sz w:val="28"/>
                <w:szCs w:val="28"/>
              </w:rPr>
              <w:t>Шенкурск</w:t>
            </w:r>
            <w:r w:rsidR="00A71F5A">
              <w:rPr>
                <w:sz w:val="28"/>
                <w:szCs w:val="28"/>
              </w:rPr>
              <w:t>ого</w:t>
            </w:r>
            <w:r>
              <w:rPr>
                <w:sz w:val="28"/>
                <w:szCs w:val="28"/>
              </w:rPr>
              <w:t xml:space="preserve"> </w:t>
            </w:r>
            <w:r w:rsidR="00A71F5A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район</w:t>
            </w:r>
            <w:r w:rsidR="00A71F5A">
              <w:rPr>
                <w:sz w:val="28"/>
                <w:szCs w:val="28"/>
              </w:rPr>
              <w:t>а</w:t>
            </w:r>
            <w:r w:rsidR="00A71F5A" w:rsidRPr="009871E9">
              <w:rPr>
                <w:sz w:val="28"/>
                <w:szCs w:val="28"/>
              </w:rPr>
              <w:t xml:space="preserve"> </w:t>
            </w:r>
            <w:r w:rsidRPr="009871E9">
              <w:rPr>
                <w:sz w:val="28"/>
                <w:szCs w:val="28"/>
              </w:rPr>
              <w:t>(</w:t>
            </w:r>
            <w:hyperlink r:id="rId4" w:history="1">
              <w:r w:rsidR="00A71F5A" w:rsidRPr="00E73776">
                <w:rPr>
                  <w:rStyle w:val="a5"/>
                  <w:sz w:val="28"/>
                  <w:szCs w:val="28"/>
                </w:rPr>
                <w:t>http://shenradm.ru/</w:t>
              </w:r>
            </w:hyperlink>
            <w:r w:rsidRPr="009871E9">
              <w:rPr>
                <w:sz w:val="28"/>
                <w:szCs w:val="28"/>
              </w:rPr>
              <w:t>)</w:t>
            </w:r>
            <w:r w:rsidR="00A71F5A">
              <w:rPr>
                <w:sz w:val="28"/>
                <w:szCs w:val="28"/>
              </w:rPr>
              <w:t xml:space="preserve"> (страница </w:t>
            </w:r>
            <w:r w:rsidR="00D353E8">
              <w:rPr>
                <w:sz w:val="28"/>
                <w:szCs w:val="28"/>
              </w:rPr>
              <w:t>сельского поселения «Федорогорское</w:t>
            </w:r>
            <w:r w:rsidR="00A71F5A">
              <w:rPr>
                <w:sz w:val="28"/>
                <w:szCs w:val="28"/>
              </w:rPr>
              <w:t>»)</w:t>
            </w:r>
            <w:r w:rsidRPr="009871E9">
              <w:rPr>
                <w:sz w:val="28"/>
                <w:szCs w:val="28"/>
              </w:rPr>
              <w:t xml:space="preserve">, в порядке, установленном законом, не менее чем за 30 </w:t>
            </w:r>
            <w:r>
              <w:rPr>
                <w:sz w:val="28"/>
                <w:szCs w:val="28"/>
              </w:rPr>
              <w:t xml:space="preserve">(тридцать) </w:t>
            </w:r>
            <w:r w:rsidRPr="009871E9">
              <w:rPr>
                <w:sz w:val="28"/>
                <w:szCs w:val="28"/>
              </w:rPr>
              <w:t>рабочих дней до даты истечения</w:t>
            </w:r>
            <w:proofErr w:type="gramEnd"/>
            <w:r w:rsidRPr="009871E9">
              <w:rPr>
                <w:sz w:val="28"/>
                <w:szCs w:val="28"/>
              </w:rPr>
              <w:t xml:space="preserve"> срока представления заявок на участие в конкурсе.</w:t>
            </w:r>
          </w:p>
          <w:p w:rsidR="00E94AA0" w:rsidRPr="009871E9" w:rsidRDefault="00E94AA0" w:rsidP="006F4487">
            <w:pPr>
              <w:autoSpaceDE w:val="0"/>
              <w:autoSpaceDN w:val="0"/>
              <w:adjustRightInd w:val="0"/>
              <w:ind w:firstLine="748"/>
              <w:jc w:val="both"/>
              <w:rPr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 xml:space="preserve">4. </w:t>
            </w:r>
            <w:r w:rsidRPr="00A321B9">
              <w:rPr>
                <w:sz w:val="28"/>
                <w:szCs w:val="28"/>
              </w:rPr>
              <w:t>Определить</w:t>
            </w:r>
            <w:r w:rsidRPr="009871E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орган, уполномоченный на утверждение конкурсной </w:t>
            </w:r>
            <w:r>
              <w:rPr>
                <w:sz w:val="28"/>
                <w:szCs w:val="28"/>
              </w:rPr>
              <w:lastRenderedPageBreak/>
              <w:t xml:space="preserve">документации, внесение изменений в конкурсную документацию, создание конкурсной комиссии по проведению конкурса, утверждение персонального состава конкурсной комиссии по проведению конкурса – администрация </w:t>
            </w:r>
            <w:r w:rsidR="00D353E8">
              <w:rPr>
                <w:sz w:val="28"/>
                <w:szCs w:val="28"/>
              </w:rPr>
              <w:t>сельского поселения «Федорогорское</w:t>
            </w:r>
            <w:r>
              <w:rPr>
                <w:sz w:val="28"/>
                <w:szCs w:val="28"/>
              </w:rPr>
              <w:t>».</w:t>
            </w:r>
          </w:p>
          <w:p w:rsidR="00E94AA0" w:rsidRPr="009871E9" w:rsidRDefault="00E94AA0" w:rsidP="006F4487">
            <w:pPr>
              <w:autoSpaceDE w:val="0"/>
              <w:autoSpaceDN w:val="0"/>
              <w:adjustRightInd w:val="0"/>
              <w:ind w:firstLine="748"/>
              <w:jc w:val="both"/>
              <w:rPr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 xml:space="preserve">5. Установить задание (Приложение № 3 к </w:t>
            </w:r>
            <w:r>
              <w:rPr>
                <w:sz w:val="28"/>
                <w:szCs w:val="28"/>
              </w:rPr>
              <w:t>настоящему п</w:t>
            </w:r>
            <w:r w:rsidRPr="009871E9">
              <w:rPr>
                <w:sz w:val="28"/>
                <w:szCs w:val="28"/>
              </w:rPr>
              <w:t xml:space="preserve">остановлению) и минимально допустимые плановые значения показателей деятельности </w:t>
            </w:r>
            <w:r>
              <w:rPr>
                <w:sz w:val="28"/>
                <w:szCs w:val="28"/>
              </w:rPr>
              <w:t>к</w:t>
            </w:r>
            <w:r w:rsidRPr="009871E9">
              <w:rPr>
                <w:sz w:val="28"/>
                <w:szCs w:val="28"/>
              </w:rPr>
              <w:t xml:space="preserve">онцессионера (Приложение № 6 к </w:t>
            </w:r>
            <w:r>
              <w:rPr>
                <w:sz w:val="28"/>
                <w:szCs w:val="28"/>
              </w:rPr>
              <w:t>настоящему п</w:t>
            </w:r>
            <w:r w:rsidRPr="009871E9">
              <w:rPr>
                <w:sz w:val="28"/>
                <w:szCs w:val="28"/>
              </w:rPr>
              <w:t xml:space="preserve">остановлению). </w:t>
            </w:r>
          </w:p>
          <w:p w:rsidR="00E94AA0" w:rsidRPr="009871E9" w:rsidRDefault="00E94AA0" w:rsidP="006F4487">
            <w:pPr>
              <w:autoSpaceDE w:val="0"/>
              <w:autoSpaceDN w:val="0"/>
              <w:adjustRightInd w:val="0"/>
              <w:ind w:firstLine="748"/>
              <w:jc w:val="both"/>
              <w:rPr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 xml:space="preserve">6. Установить требование об указании участниками конкурса в составе конкурсного предложения мероприятий по созданию и реконструкции объекта концессионного соглашения, обеспечивающих достижение предусмотренных заданием целей и минимально допустимых плановых значений показателей деятельности </w:t>
            </w:r>
            <w:r>
              <w:rPr>
                <w:sz w:val="28"/>
                <w:szCs w:val="28"/>
              </w:rPr>
              <w:t>к</w:t>
            </w:r>
            <w:r w:rsidRPr="009871E9">
              <w:rPr>
                <w:sz w:val="28"/>
                <w:szCs w:val="28"/>
              </w:rPr>
              <w:t>онцессионера, с описанием основных характеристик этих мероприятий.</w:t>
            </w:r>
          </w:p>
          <w:p w:rsidR="00E94AA0" w:rsidRPr="009871E9" w:rsidRDefault="00E94AA0" w:rsidP="006F4487">
            <w:pPr>
              <w:shd w:val="clear" w:color="auto" w:fill="FFFFFF"/>
              <w:ind w:firstLine="748"/>
              <w:jc w:val="both"/>
              <w:rPr>
                <w:color w:val="000000"/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 xml:space="preserve">7. </w:t>
            </w:r>
            <w:r w:rsidRPr="009871E9">
              <w:rPr>
                <w:color w:val="000000"/>
                <w:sz w:val="28"/>
                <w:szCs w:val="28"/>
              </w:rPr>
              <w:t xml:space="preserve">Установить обязанности Архангельской области, участвующей в концессионном соглашении в качестве самостоятельной стороны, </w:t>
            </w:r>
            <w:proofErr w:type="gramStart"/>
            <w:r w:rsidRPr="009871E9">
              <w:rPr>
                <w:color w:val="000000"/>
                <w:sz w:val="28"/>
                <w:szCs w:val="28"/>
              </w:rPr>
              <w:t>согласно Приложения</w:t>
            </w:r>
            <w:proofErr w:type="gramEnd"/>
            <w:r w:rsidRPr="009871E9">
              <w:rPr>
                <w:color w:val="000000"/>
                <w:sz w:val="28"/>
                <w:szCs w:val="28"/>
              </w:rPr>
              <w:t xml:space="preserve"> № 5 к </w:t>
            </w:r>
            <w:r>
              <w:rPr>
                <w:color w:val="000000"/>
                <w:sz w:val="28"/>
                <w:szCs w:val="28"/>
              </w:rPr>
              <w:t>настоящему п</w:t>
            </w:r>
            <w:r w:rsidRPr="009871E9">
              <w:rPr>
                <w:color w:val="000000"/>
                <w:sz w:val="28"/>
                <w:szCs w:val="28"/>
              </w:rPr>
              <w:t>остановлению.</w:t>
            </w:r>
          </w:p>
          <w:p w:rsidR="00E94AA0" w:rsidRPr="009871E9" w:rsidRDefault="00E94AA0" w:rsidP="006F4487">
            <w:pPr>
              <w:ind w:firstLine="748"/>
              <w:jc w:val="both"/>
              <w:rPr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 xml:space="preserve">8. Постановление вступает в силу со дня его официального опубликования. </w:t>
            </w:r>
          </w:p>
          <w:p w:rsidR="00E94AA0" w:rsidRPr="009871E9" w:rsidRDefault="00E94AA0" w:rsidP="006F4487">
            <w:pPr>
              <w:ind w:firstLine="748"/>
              <w:jc w:val="both"/>
              <w:rPr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 xml:space="preserve">9. </w:t>
            </w:r>
            <w:proofErr w:type="gramStart"/>
            <w:r w:rsidRPr="009871E9">
              <w:rPr>
                <w:sz w:val="28"/>
                <w:szCs w:val="28"/>
              </w:rPr>
              <w:t>Контроль за</w:t>
            </w:r>
            <w:proofErr w:type="gramEnd"/>
            <w:r w:rsidRPr="009871E9">
              <w:rPr>
                <w:sz w:val="28"/>
                <w:szCs w:val="28"/>
              </w:rPr>
              <w:t xml:space="preserve"> исполнением настоящего постановления </w:t>
            </w:r>
            <w:r>
              <w:rPr>
                <w:sz w:val="28"/>
                <w:szCs w:val="28"/>
              </w:rPr>
              <w:t>оставляю за собой.</w:t>
            </w:r>
          </w:p>
          <w:p w:rsidR="00E94AA0" w:rsidRPr="009871E9" w:rsidRDefault="00E94AA0" w:rsidP="006F4487">
            <w:pPr>
              <w:ind w:firstLine="748"/>
              <w:rPr>
                <w:sz w:val="28"/>
                <w:szCs w:val="28"/>
              </w:rPr>
            </w:pPr>
          </w:p>
          <w:p w:rsidR="00E94AA0" w:rsidRPr="009871E9" w:rsidRDefault="00E94AA0" w:rsidP="006F4487">
            <w:pPr>
              <w:ind w:firstLine="748"/>
              <w:rPr>
                <w:sz w:val="28"/>
                <w:szCs w:val="28"/>
              </w:rPr>
            </w:pPr>
          </w:p>
          <w:p w:rsidR="00E94AA0" w:rsidRPr="009871E9" w:rsidRDefault="00E94AA0" w:rsidP="006F4487">
            <w:pPr>
              <w:ind w:firstLine="748"/>
              <w:rPr>
                <w:sz w:val="28"/>
                <w:szCs w:val="28"/>
              </w:rPr>
            </w:pPr>
          </w:p>
          <w:p w:rsidR="00E94AA0" w:rsidRPr="009871E9" w:rsidRDefault="00E94AA0" w:rsidP="00332DE2">
            <w:pPr>
              <w:rPr>
                <w:b/>
                <w:sz w:val="28"/>
                <w:szCs w:val="28"/>
              </w:rPr>
            </w:pPr>
            <w:r w:rsidRPr="009871E9">
              <w:rPr>
                <w:sz w:val="28"/>
                <w:szCs w:val="28"/>
              </w:rPr>
              <w:t xml:space="preserve">Глава </w:t>
            </w:r>
            <w:r w:rsidR="00332DE2">
              <w:rPr>
                <w:sz w:val="28"/>
                <w:szCs w:val="28"/>
              </w:rPr>
              <w:t>сельского поселения</w:t>
            </w:r>
            <w:r>
              <w:rPr>
                <w:sz w:val="28"/>
                <w:szCs w:val="28"/>
              </w:rPr>
              <w:t xml:space="preserve"> </w:t>
            </w:r>
            <w:r w:rsidRPr="009871E9">
              <w:rPr>
                <w:sz w:val="28"/>
                <w:szCs w:val="28"/>
              </w:rPr>
              <w:t>«</w:t>
            </w:r>
            <w:r w:rsidR="00D353E8">
              <w:rPr>
                <w:sz w:val="28"/>
                <w:szCs w:val="28"/>
              </w:rPr>
              <w:t>Федорогорское</w:t>
            </w:r>
            <w:r w:rsidR="00332DE2">
              <w:rPr>
                <w:sz w:val="28"/>
                <w:szCs w:val="28"/>
              </w:rPr>
              <w:t xml:space="preserve">»    </w:t>
            </w:r>
            <w:r w:rsidRPr="009871E9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     </w:t>
            </w:r>
            <w:r w:rsidR="00D353E8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       </w:t>
            </w:r>
            <w:r w:rsidR="00D353E8">
              <w:rPr>
                <w:sz w:val="28"/>
                <w:szCs w:val="28"/>
              </w:rPr>
              <w:t>Ж.В.Задорожная</w:t>
            </w:r>
          </w:p>
        </w:tc>
      </w:tr>
    </w:tbl>
    <w:p w:rsidR="00442A95" w:rsidRDefault="00442A95"/>
    <w:sectPr w:rsidR="00442A95" w:rsidSect="00442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1FA43EC" w15:done="0"/>
  <w15:commentEx w15:paraId="390C8356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юкова Александра Александровна">
    <w15:presenceInfo w15:providerId="AD" w15:userId="S-1-5-21-3195069408-3872450732-1795302734-1318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E94AA0"/>
    <w:rsid w:val="00106ECD"/>
    <w:rsid w:val="00110D06"/>
    <w:rsid w:val="00130443"/>
    <w:rsid w:val="00226996"/>
    <w:rsid w:val="00305209"/>
    <w:rsid w:val="00332DE2"/>
    <w:rsid w:val="00442A95"/>
    <w:rsid w:val="00480535"/>
    <w:rsid w:val="0066292D"/>
    <w:rsid w:val="00746709"/>
    <w:rsid w:val="008A05D1"/>
    <w:rsid w:val="009010A9"/>
    <w:rsid w:val="009C2749"/>
    <w:rsid w:val="00A432E9"/>
    <w:rsid w:val="00A67D6B"/>
    <w:rsid w:val="00A71F5A"/>
    <w:rsid w:val="00AE15D7"/>
    <w:rsid w:val="00C72DC3"/>
    <w:rsid w:val="00C95BCD"/>
    <w:rsid w:val="00CD2C41"/>
    <w:rsid w:val="00D353E8"/>
    <w:rsid w:val="00D51C9C"/>
    <w:rsid w:val="00D921CC"/>
    <w:rsid w:val="00E02901"/>
    <w:rsid w:val="00E94AA0"/>
    <w:rsid w:val="00F45BEE"/>
    <w:rsid w:val="00F53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A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1F5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1F5A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A71F5A"/>
    <w:rPr>
      <w:color w:val="0000FF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332DE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DE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D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DE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DE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hyperlink" Target="http://shenradm.ru/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таня</cp:lastModifiedBy>
  <cp:revision>23</cp:revision>
  <cp:lastPrinted>2021-06-29T13:09:00Z</cp:lastPrinted>
  <dcterms:created xsi:type="dcterms:W3CDTF">2021-04-15T13:06:00Z</dcterms:created>
  <dcterms:modified xsi:type="dcterms:W3CDTF">2021-08-20T11:55:00Z</dcterms:modified>
</cp:coreProperties>
</file>