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7D1" w:rsidRDefault="000B57D1" w:rsidP="000B57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57D1" w:rsidRDefault="000B57D1" w:rsidP="000B57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57D1" w:rsidRDefault="000B57D1" w:rsidP="000B57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57D1" w:rsidRPr="000B57D1" w:rsidRDefault="000B57D1" w:rsidP="00D5256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0B57D1">
        <w:rPr>
          <w:rFonts w:ascii="Times New Roman" w:hAnsi="Times New Roman"/>
          <w:b/>
          <w:sz w:val="32"/>
          <w:szCs w:val="32"/>
        </w:rPr>
        <w:t>Администрация</w:t>
      </w:r>
    </w:p>
    <w:p w:rsidR="000B57D1" w:rsidRPr="000B57D1" w:rsidRDefault="000B57D1" w:rsidP="00D5256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0B57D1">
        <w:rPr>
          <w:rFonts w:ascii="Times New Roman" w:hAnsi="Times New Roman"/>
          <w:b/>
          <w:sz w:val="32"/>
          <w:szCs w:val="32"/>
        </w:rPr>
        <w:t>Шенкурского муниципального района</w:t>
      </w:r>
    </w:p>
    <w:p w:rsidR="000B57D1" w:rsidRPr="000B57D1" w:rsidRDefault="000B57D1" w:rsidP="00D5256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0B57D1">
        <w:rPr>
          <w:rFonts w:ascii="Times New Roman" w:hAnsi="Times New Roman"/>
          <w:b/>
          <w:sz w:val="32"/>
          <w:szCs w:val="32"/>
        </w:rPr>
        <w:t>Архангельской области</w:t>
      </w:r>
    </w:p>
    <w:p w:rsidR="000B57D1" w:rsidRDefault="000B57D1" w:rsidP="00D52563">
      <w:pPr>
        <w:tabs>
          <w:tab w:val="left" w:pos="5812"/>
        </w:tabs>
        <w:spacing w:after="0" w:line="240" w:lineRule="auto"/>
        <w:jc w:val="center"/>
        <w:rPr>
          <w:rFonts w:ascii="Arial Narrow" w:eastAsia="Times New Roman" w:hAnsi="Arial Narrow"/>
          <w:sz w:val="28"/>
          <w:szCs w:val="28"/>
          <w:lang w:eastAsia="ru-RU"/>
        </w:rPr>
      </w:pPr>
    </w:p>
    <w:p w:rsidR="000B57D1" w:rsidRDefault="000B57D1" w:rsidP="00D5256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proofErr w:type="gramStart"/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О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С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Т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А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Н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О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В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Л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Е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Н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И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0B57D1">
        <w:rPr>
          <w:rFonts w:ascii="Times New Roman" w:eastAsia="Times New Roman" w:hAnsi="Times New Roman"/>
          <w:b/>
          <w:sz w:val="32"/>
          <w:szCs w:val="32"/>
          <w:lang w:eastAsia="ru-RU"/>
        </w:rPr>
        <w:t>Е</w:t>
      </w:r>
    </w:p>
    <w:p w:rsidR="000B57D1" w:rsidRPr="000B57D1" w:rsidRDefault="000B57D1" w:rsidP="00D52563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0B57D1" w:rsidRDefault="000B57D1" w:rsidP="00D525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="00BE0EE9">
        <w:rPr>
          <w:rFonts w:ascii="Times New Roman" w:eastAsia="Times New Roman" w:hAnsi="Times New Roman"/>
          <w:sz w:val="28"/>
          <w:szCs w:val="28"/>
          <w:lang w:eastAsia="ru-RU"/>
        </w:rPr>
        <w:t xml:space="preserve"> 02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 ноября</w:t>
      </w:r>
      <w:r w:rsidR="009913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2022 г.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4566F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BE0EE9">
        <w:rPr>
          <w:rFonts w:ascii="Times New Roman" w:eastAsia="Times New Roman" w:hAnsi="Times New Roman"/>
          <w:sz w:val="28"/>
          <w:szCs w:val="28"/>
          <w:lang w:eastAsia="ru-RU"/>
        </w:rPr>
        <w:t xml:space="preserve"> 458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-па</w:t>
      </w:r>
    </w:p>
    <w:p w:rsidR="000B57D1" w:rsidRDefault="000B57D1" w:rsidP="00D5256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57D1" w:rsidRDefault="000B57D1" w:rsidP="00D5256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D1" w:rsidRPr="00DF4094" w:rsidRDefault="000B57D1" w:rsidP="00D52563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B57D1">
        <w:rPr>
          <w:rFonts w:ascii="Times New Roman" w:eastAsia="Times New Roman" w:hAnsi="Times New Roman"/>
          <w:sz w:val="20"/>
          <w:szCs w:val="20"/>
          <w:lang w:eastAsia="ru-RU"/>
        </w:rPr>
        <w:t>г. Шенкурск</w:t>
      </w:r>
    </w:p>
    <w:p w:rsidR="000B57D1" w:rsidRPr="00DF4094" w:rsidRDefault="00DF4094" w:rsidP="00D52563">
      <w:pPr>
        <w:widowControl w:val="0"/>
        <w:spacing w:before="600" w:after="42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4094">
        <w:rPr>
          <w:rFonts w:ascii="Times New Roman" w:hAnsi="Times New Roman"/>
          <w:b/>
          <w:color w:val="000000"/>
          <w:sz w:val="28"/>
          <w:szCs w:val="28"/>
        </w:rPr>
        <w:t xml:space="preserve">О создании рабочей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группы </w:t>
      </w:r>
      <w:r w:rsidR="005B3FFA">
        <w:rPr>
          <w:rFonts w:ascii="Times New Roman" w:hAnsi="Times New Roman"/>
          <w:b/>
          <w:color w:val="000000"/>
          <w:sz w:val="28"/>
          <w:szCs w:val="28"/>
        </w:rPr>
        <w:t xml:space="preserve"> по выполнению Указа Губернатор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="005B3FFA">
        <w:rPr>
          <w:rFonts w:ascii="Times New Roman" w:hAnsi="Times New Roman"/>
          <w:b/>
          <w:color w:val="000000"/>
          <w:sz w:val="28"/>
          <w:szCs w:val="28"/>
        </w:rPr>
        <w:t>Архангельской об</w:t>
      </w:r>
      <w:r w:rsidR="002363ED">
        <w:rPr>
          <w:rFonts w:ascii="Times New Roman" w:hAnsi="Times New Roman"/>
          <w:b/>
          <w:color w:val="000000"/>
          <w:sz w:val="28"/>
          <w:szCs w:val="28"/>
        </w:rPr>
        <w:t xml:space="preserve">ласти от 19 октября 2022 г. № </w:t>
      </w:r>
      <w:r w:rsidR="005B3FFA">
        <w:rPr>
          <w:rFonts w:ascii="Times New Roman" w:hAnsi="Times New Roman"/>
          <w:b/>
          <w:color w:val="000000"/>
          <w:sz w:val="28"/>
          <w:szCs w:val="28"/>
        </w:rPr>
        <w:t>132-у</w:t>
      </w:r>
    </w:p>
    <w:p w:rsidR="000B57D1" w:rsidRDefault="005B3FFA" w:rsidP="009913A1">
      <w:pPr>
        <w:pStyle w:val="a6"/>
        <w:ind w:firstLine="708"/>
        <w:jc w:val="both"/>
        <w:rPr>
          <w:rStyle w:val="10"/>
          <w:rFonts w:ascii="Times New Roman" w:hAnsi="Times New Roman" w:cs="Times New Roman"/>
          <w:b w:val="0"/>
          <w:color w:val="auto"/>
        </w:rPr>
      </w:pPr>
      <w:proofErr w:type="gramStart"/>
      <w:r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В соответствии с Федеральным законом Российской Федерации от 06 октября 2003 года № 131 –ФЗ « Об общих принципах организации  местного самоуправлении в Российской Федерации», Указом Губернатора Архангельской области от</w:t>
      </w:r>
      <w:r w:rsidR="002363ED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19 октября 2022года № 132-у «О реализации </w:t>
      </w:r>
      <w:r w:rsidR="000B57D1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Указа</w:t>
      </w:r>
      <w:r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B57D1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Президента Российской Федерации от 19 октября 2022 года </w:t>
      </w:r>
      <w:r w:rsid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№ 757 «О мерах, осуществляемых </w:t>
      </w:r>
      <w:r w:rsidR="000B57D1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в субъектах Российской Федерации в связи с Указом</w:t>
      </w:r>
      <w:proofErr w:type="gramEnd"/>
      <w:r w:rsidR="000B57D1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Президента Российской Федерац</w:t>
      </w:r>
      <w:r w:rsidR="00DF4094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ии от 19 октября 2022 г. № 756», </w:t>
      </w:r>
      <w:r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в целях взаимодействия с рабочей группой по обеспечению деятельности оперативного штаба Архангел</w:t>
      </w:r>
      <w:r w:rsidR="002363ED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ьской области по реализации мер </w:t>
      </w:r>
      <w:r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предусмотренных Указом Президента Российской федерации от 19 октября </w:t>
      </w:r>
      <w:r w:rsidR="00CE31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2022года № 757, руководствуясь У</w:t>
      </w:r>
      <w:r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ставом Шенкурского муниципального района Архангельской области</w:t>
      </w:r>
      <w:r w:rsidR="00DF4094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0B57D1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E60FD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администрация </w:t>
      </w:r>
      <w:r w:rsidR="009913A1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CE60FD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Шенкурского </w:t>
      </w:r>
      <w:r w:rsidR="009913A1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CE60FD" w:rsidRPr="002363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r w:rsidR="00CE60FD" w:rsidRPr="002363ED">
        <w:rPr>
          <w:rStyle w:val="10"/>
          <w:rFonts w:ascii="Times New Roman" w:hAnsi="Times New Roman" w:cs="Times New Roman"/>
          <w:b w:val="0"/>
        </w:rPr>
        <w:t xml:space="preserve"> </w:t>
      </w:r>
      <w:r w:rsidR="009913A1" w:rsidRPr="002363ED">
        <w:rPr>
          <w:rStyle w:val="10"/>
          <w:rFonts w:ascii="Times New Roman" w:hAnsi="Times New Roman" w:cs="Times New Roman"/>
          <w:b w:val="0"/>
        </w:rPr>
        <w:t xml:space="preserve">  </w:t>
      </w:r>
      <w:r w:rsidR="00CE60FD" w:rsidRPr="002363ED">
        <w:rPr>
          <w:rStyle w:val="10"/>
          <w:rFonts w:ascii="Times New Roman" w:hAnsi="Times New Roman" w:cs="Times New Roman"/>
          <w:b w:val="0"/>
          <w:color w:val="auto"/>
        </w:rPr>
        <w:t xml:space="preserve">района </w:t>
      </w:r>
      <w:r w:rsidR="009913A1" w:rsidRPr="002363ED">
        <w:rPr>
          <w:rStyle w:val="10"/>
          <w:rFonts w:ascii="Times New Roman" w:hAnsi="Times New Roman" w:cs="Times New Roman"/>
          <w:b w:val="0"/>
          <w:color w:val="auto"/>
        </w:rPr>
        <w:t xml:space="preserve">  </w:t>
      </w:r>
      <w:r w:rsidR="00CE60FD" w:rsidRPr="002363ED">
        <w:rPr>
          <w:rStyle w:val="10"/>
          <w:rFonts w:ascii="Times New Roman" w:hAnsi="Times New Roman" w:cs="Times New Roman"/>
          <w:b w:val="0"/>
          <w:color w:val="auto"/>
        </w:rPr>
        <w:t>Архангельской</w:t>
      </w:r>
      <w:r w:rsidR="009913A1" w:rsidRPr="002363ED">
        <w:rPr>
          <w:rStyle w:val="10"/>
          <w:rFonts w:ascii="Times New Roman" w:hAnsi="Times New Roman" w:cs="Times New Roman"/>
          <w:b w:val="0"/>
          <w:color w:val="auto"/>
        </w:rPr>
        <w:t xml:space="preserve">  </w:t>
      </w:r>
      <w:r w:rsidR="00CE60FD" w:rsidRPr="002363ED">
        <w:rPr>
          <w:rStyle w:val="10"/>
          <w:rFonts w:ascii="Times New Roman" w:hAnsi="Times New Roman" w:cs="Times New Roman"/>
          <w:b w:val="0"/>
          <w:color w:val="auto"/>
        </w:rPr>
        <w:t xml:space="preserve"> области </w:t>
      </w:r>
      <w:r w:rsidR="002363ED" w:rsidRPr="002363ED">
        <w:rPr>
          <w:rStyle w:val="10"/>
          <w:rFonts w:ascii="Times New Roman" w:hAnsi="Times New Roman" w:cs="Times New Roman"/>
          <w:b w:val="0"/>
          <w:color w:val="auto"/>
        </w:rPr>
        <w:t xml:space="preserve">  </w:t>
      </w:r>
      <w:proofErr w:type="spellStart"/>
      <w:proofErr w:type="gramStart"/>
      <w:r w:rsidR="000B57D1" w:rsidRPr="002363ED">
        <w:rPr>
          <w:rStyle w:val="10"/>
          <w:rFonts w:ascii="Times New Roman" w:hAnsi="Times New Roman" w:cs="Times New Roman"/>
          <w:color w:val="auto"/>
        </w:rPr>
        <w:t>п</w:t>
      </w:r>
      <w:proofErr w:type="spellEnd"/>
      <w:proofErr w:type="gramEnd"/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</w:t>
      </w:r>
      <w:r w:rsidR="000B57D1" w:rsidRPr="002363ED">
        <w:rPr>
          <w:rStyle w:val="10"/>
          <w:rFonts w:ascii="Times New Roman" w:hAnsi="Times New Roman" w:cs="Times New Roman"/>
          <w:color w:val="auto"/>
        </w:rPr>
        <w:t>о</w:t>
      </w:r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</w:t>
      </w:r>
      <w:r w:rsidR="000B57D1" w:rsidRPr="002363ED">
        <w:rPr>
          <w:rStyle w:val="10"/>
          <w:rFonts w:ascii="Times New Roman" w:hAnsi="Times New Roman" w:cs="Times New Roman"/>
          <w:color w:val="auto"/>
        </w:rPr>
        <w:t>с</w:t>
      </w:r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</w:t>
      </w:r>
      <w:r w:rsidR="000B57D1" w:rsidRPr="002363ED">
        <w:rPr>
          <w:rStyle w:val="10"/>
          <w:rFonts w:ascii="Times New Roman" w:hAnsi="Times New Roman" w:cs="Times New Roman"/>
          <w:color w:val="auto"/>
        </w:rPr>
        <w:t>т</w:t>
      </w:r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</w:t>
      </w:r>
      <w:r w:rsidR="000B57D1" w:rsidRPr="002363ED">
        <w:rPr>
          <w:rStyle w:val="10"/>
          <w:rFonts w:ascii="Times New Roman" w:hAnsi="Times New Roman" w:cs="Times New Roman"/>
          <w:color w:val="auto"/>
        </w:rPr>
        <w:t>а</w:t>
      </w:r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</w:t>
      </w:r>
      <w:proofErr w:type="spellStart"/>
      <w:r w:rsidR="000B57D1" w:rsidRPr="002363ED">
        <w:rPr>
          <w:rStyle w:val="10"/>
          <w:rFonts w:ascii="Times New Roman" w:hAnsi="Times New Roman" w:cs="Times New Roman"/>
          <w:color w:val="auto"/>
        </w:rPr>
        <w:t>н</w:t>
      </w:r>
      <w:proofErr w:type="spellEnd"/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</w:t>
      </w:r>
      <w:r w:rsidR="000B57D1" w:rsidRPr="002363ED">
        <w:rPr>
          <w:rStyle w:val="10"/>
          <w:rFonts w:ascii="Times New Roman" w:hAnsi="Times New Roman" w:cs="Times New Roman"/>
          <w:color w:val="auto"/>
        </w:rPr>
        <w:t>о</w:t>
      </w:r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</w:t>
      </w:r>
      <w:r w:rsidR="000B57D1" w:rsidRPr="002363ED">
        <w:rPr>
          <w:rStyle w:val="10"/>
          <w:rFonts w:ascii="Times New Roman" w:hAnsi="Times New Roman" w:cs="Times New Roman"/>
          <w:color w:val="auto"/>
        </w:rPr>
        <w:t>в</w:t>
      </w:r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</w:t>
      </w:r>
      <w:r w:rsidR="000B57D1" w:rsidRPr="002363ED">
        <w:rPr>
          <w:rStyle w:val="10"/>
          <w:rFonts w:ascii="Times New Roman" w:hAnsi="Times New Roman" w:cs="Times New Roman"/>
          <w:color w:val="auto"/>
        </w:rPr>
        <w:t>л</w:t>
      </w:r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</w:t>
      </w:r>
      <w:r w:rsidR="000B57D1" w:rsidRPr="002363ED">
        <w:rPr>
          <w:rStyle w:val="10"/>
          <w:rFonts w:ascii="Times New Roman" w:hAnsi="Times New Roman" w:cs="Times New Roman"/>
          <w:color w:val="auto"/>
        </w:rPr>
        <w:t>я</w:t>
      </w:r>
      <w:r w:rsidR="009913A1" w:rsidRPr="002363ED">
        <w:rPr>
          <w:rStyle w:val="10"/>
          <w:rFonts w:ascii="Times New Roman" w:hAnsi="Times New Roman" w:cs="Times New Roman"/>
          <w:color w:val="auto"/>
        </w:rPr>
        <w:t xml:space="preserve"> е т</w:t>
      </w:r>
      <w:r w:rsidR="000B57D1" w:rsidRPr="002363ED">
        <w:rPr>
          <w:rStyle w:val="10"/>
          <w:rFonts w:ascii="Times New Roman" w:hAnsi="Times New Roman" w:cs="Times New Roman"/>
          <w:b w:val="0"/>
          <w:color w:val="auto"/>
        </w:rPr>
        <w:t>:</w:t>
      </w:r>
    </w:p>
    <w:p w:rsidR="002363ED" w:rsidRPr="002363ED" w:rsidRDefault="00CE31B1" w:rsidP="009913A1">
      <w:pPr>
        <w:pStyle w:val="a6"/>
        <w:ind w:firstLine="708"/>
        <w:jc w:val="both"/>
        <w:rPr>
          <w:rStyle w:val="10"/>
          <w:rFonts w:ascii="Times New Roman" w:hAnsi="Times New Roman" w:cs="Times New Roman"/>
          <w:b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 xml:space="preserve">  1. Создать рабочую группу по выполнению</w:t>
      </w:r>
      <w:r w:rsidRPr="00CE31B1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2363ED">
        <w:rPr>
          <w:rFonts w:ascii="Times New Roman" w:hAnsi="Times New Roman"/>
          <w:color w:val="000000"/>
          <w:spacing w:val="-6"/>
          <w:sz w:val="28"/>
          <w:szCs w:val="28"/>
        </w:rPr>
        <w:t>Указа Губернатора Архангельской области  от 19 октября 2022года № 132-у на территории Шенкурского муниципального района Архангельской области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.</w:t>
      </w:r>
    </w:p>
    <w:p w:rsidR="000B57D1" w:rsidRPr="002363ED" w:rsidRDefault="0093639F" w:rsidP="009913A1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3ED">
        <w:rPr>
          <w:rFonts w:ascii="Times New Roman" w:hAnsi="Times New Roman"/>
          <w:color w:val="000000"/>
          <w:spacing w:val="-6"/>
          <w:sz w:val="28"/>
          <w:szCs w:val="28"/>
        </w:rPr>
        <w:t xml:space="preserve">         </w:t>
      </w:r>
      <w:r w:rsidR="00CE31B1">
        <w:rPr>
          <w:rFonts w:ascii="Times New Roman" w:hAnsi="Times New Roman"/>
          <w:color w:val="000000"/>
          <w:spacing w:val="-6"/>
          <w:sz w:val="28"/>
          <w:szCs w:val="28"/>
        </w:rPr>
        <w:t xml:space="preserve">  </w:t>
      </w:r>
      <w:r w:rsidRPr="002363ED">
        <w:rPr>
          <w:rFonts w:ascii="Times New Roman" w:hAnsi="Times New Roman"/>
          <w:color w:val="000000"/>
          <w:spacing w:val="-6"/>
          <w:sz w:val="28"/>
          <w:szCs w:val="28"/>
        </w:rPr>
        <w:t xml:space="preserve">  </w:t>
      </w:r>
      <w:r w:rsidR="00CE31B1">
        <w:rPr>
          <w:rFonts w:ascii="Times New Roman" w:hAnsi="Times New Roman"/>
          <w:color w:val="000000"/>
          <w:spacing w:val="-6"/>
          <w:sz w:val="28"/>
          <w:szCs w:val="28"/>
        </w:rPr>
        <w:t>2</w:t>
      </w:r>
      <w:r w:rsidR="005B3FFA" w:rsidRPr="002363ED">
        <w:rPr>
          <w:rFonts w:ascii="Times New Roman" w:hAnsi="Times New Roman"/>
          <w:color w:val="000000"/>
          <w:spacing w:val="-6"/>
          <w:sz w:val="28"/>
          <w:szCs w:val="28"/>
        </w:rPr>
        <w:t>. </w:t>
      </w:r>
      <w:r w:rsidR="002363ED" w:rsidRPr="002363ED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5B3FFA" w:rsidRPr="002363ED">
        <w:rPr>
          <w:rFonts w:ascii="Times New Roman" w:hAnsi="Times New Roman"/>
          <w:color w:val="000000"/>
          <w:spacing w:val="-6"/>
          <w:sz w:val="28"/>
          <w:szCs w:val="28"/>
        </w:rPr>
        <w:t>Утвердить состав рабочей группы</w:t>
      </w:r>
      <w:r w:rsidR="000B57D1" w:rsidRPr="002363ED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5B3FFA" w:rsidRPr="002363ED">
        <w:rPr>
          <w:rFonts w:ascii="Times New Roman" w:hAnsi="Times New Roman"/>
          <w:color w:val="000000"/>
          <w:spacing w:val="-6"/>
          <w:sz w:val="28"/>
          <w:szCs w:val="28"/>
        </w:rPr>
        <w:t xml:space="preserve"> по выполнению Указа Губернатора Архангельской области  от 19 октября 2022года № 132-у на территории Шенкурского муниципального района Архангельской области</w:t>
      </w:r>
      <w:r w:rsidR="00CE31B1">
        <w:rPr>
          <w:rFonts w:ascii="Times New Roman" w:hAnsi="Times New Roman"/>
          <w:color w:val="000000"/>
          <w:spacing w:val="-6"/>
          <w:sz w:val="28"/>
          <w:szCs w:val="28"/>
        </w:rPr>
        <w:t>, согласно приложению</w:t>
      </w:r>
      <w:r w:rsidR="002363ED" w:rsidRPr="002363ED">
        <w:rPr>
          <w:rFonts w:ascii="Times New Roman" w:hAnsi="Times New Roman"/>
          <w:color w:val="000000"/>
          <w:spacing w:val="-6"/>
          <w:sz w:val="28"/>
          <w:szCs w:val="28"/>
        </w:rPr>
        <w:t xml:space="preserve"> к </w:t>
      </w:r>
      <w:r w:rsidR="00CE31B1">
        <w:rPr>
          <w:rFonts w:ascii="Times New Roman" w:hAnsi="Times New Roman"/>
          <w:color w:val="000000"/>
          <w:spacing w:val="-6"/>
          <w:sz w:val="28"/>
          <w:szCs w:val="28"/>
        </w:rPr>
        <w:t xml:space="preserve">настоящему </w:t>
      </w:r>
      <w:r w:rsidR="002363ED" w:rsidRPr="002363ED">
        <w:rPr>
          <w:rFonts w:ascii="Times New Roman" w:hAnsi="Times New Roman"/>
          <w:color w:val="000000"/>
          <w:spacing w:val="-6"/>
          <w:sz w:val="28"/>
          <w:szCs w:val="28"/>
        </w:rPr>
        <w:t>постановлению.</w:t>
      </w:r>
    </w:p>
    <w:p w:rsidR="0093639F" w:rsidRPr="002363ED" w:rsidRDefault="00B0159B" w:rsidP="009913A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63ED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9913A1" w:rsidRPr="002363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363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E31B1">
        <w:rPr>
          <w:rFonts w:ascii="Times New Roman" w:hAnsi="Times New Roman"/>
          <w:color w:val="000000"/>
          <w:sz w:val="28"/>
          <w:szCs w:val="28"/>
        </w:rPr>
        <w:t>3</w:t>
      </w:r>
      <w:r w:rsidR="0093639F" w:rsidRPr="002363ED">
        <w:rPr>
          <w:rFonts w:ascii="Times New Roman" w:hAnsi="Times New Roman"/>
          <w:color w:val="000000"/>
          <w:sz w:val="28"/>
          <w:szCs w:val="28"/>
        </w:rPr>
        <w:t>.</w:t>
      </w:r>
      <w:r w:rsidRPr="002363ED">
        <w:rPr>
          <w:rFonts w:ascii="Times New Roman" w:hAnsi="Times New Roman"/>
          <w:sz w:val="28"/>
          <w:szCs w:val="28"/>
        </w:rPr>
        <w:t xml:space="preserve"> </w:t>
      </w:r>
      <w:r w:rsidR="0093639F" w:rsidRPr="002363ED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бюллет</w:t>
      </w:r>
      <w:r w:rsidR="00CE31B1">
        <w:rPr>
          <w:rFonts w:ascii="Times New Roman" w:hAnsi="Times New Roman"/>
          <w:sz w:val="28"/>
          <w:szCs w:val="28"/>
        </w:rPr>
        <w:t>ене  «Шенкурский муниципальный в</w:t>
      </w:r>
      <w:r w:rsidR="0093639F" w:rsidRPr="002363ED">
        <w:rPr>
          <w:rFonts w:ascii="Times New Roman" w:hAnsi="Times New Roman"/>
          <w:sz w:val="28"/>
          <w:szCs w:val="28"/>
        </w:rPr>
        <w:t xml:space="preserve">естник» и разместить на </w:t>
      </w:r>
      <w:r w:rsidR="00DF4094" w:rsidRPr="002363ED">
        <w:rPr>
          <w:rFonts w:ascii="Times New Roman" w:hAnsi="Times New Roman"/>
          <w:sz w:val="28"/>
          <w:szCs w:val="28"/>
        </w:rPr>
        <w:t xml:space="preserve">официальном </w:t>
      </w:r>
      <w:r w:rsidR="0093639F" w:rsidRPr="002363ED">
        <w:rPr>
          <w:rFonts w:ascii="Times New Roman" w:hAnsi="Times New Roman"/>
          <w:sz w:val="28"/>
          <w:szCs w:val="28"/>
        </w:rPr>
        <w:t>сайте администрации  Шенкурского муниципального района Архангельской области в сети «Интернет».</w:t>
      </w:r>
    </w:p>
    <w:p w:rsidR="0093639F" w:rsidRPr="002363ED" w:rsidRDefault="0093639F" w:rsidP="009913A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63ED">
        <w:rPr>
          <w:rFonts w:ascii="Times New Roman" w:hAnsi="Times New Roman"/>
          <w:sz w:val="28"/>
          <w:szCs w:val="28"/>
        </w:rPr>
        <w:t xml:space="preserve">       </w:t>
      </w:r>
      <w:r w:rsidR="00CE31B1">
        <w:rPr>
          <w:rFonts w:ascii="Times New Roman" w:hAnsi="Times New Roman"/>
          <w:sz w:val="28"/>
          <w:szCs w:val="28"/>
        </w:rPr>
        <w:t xml:space="preserve"> </w:t>
      </w:r>
      <w:r w:rsidRPr="002363ED">
        <w:rPr>
          <w:rFonts w:ascii="Times New Roman" w:hAnsi="Times New Roman"/>
          <w:sz w:val="28"/>
          <w:szCs w:val="28"/>
        </w:rPr>
        <w:t xml:space="preserve"> </w:t>
      </w:r>
      <w:r w:rsidR="009913A1" w:rsidRPr="002363ED">
        <w:rPr>
          <w:rFonts w:ascii="Times New Roman" w:hAnsi="Times New Roman"/>
          <w:sz w:val="28"/>
          <w:szCs w:val="28"/>
        </w:rPr>
        <w:t xml:space="preserve">  </w:t>
      </w:r>
      <w:r w:rsidR="00CE31B1">
        <w:rPr>
          <w:rFonts w:ascii="Times New Roman" w:hAnsi="Times New Roman"/>
          <w:sz w:val="28"/>
          <w:szCs w:val="28"/>
        </w:rPr>
        <w:t>4</w:t>
      </w:r>
      <w:r w:rsidR="002363ED" w:rsidRPr="002363ED">
        <w:rPr>
          <w:rFonts w:ascii="Times New Roman" w:hAnsi="Times New Roman"/>
          <w:sz w:val="28"/>
          <w:szCs w:val="28"/>
        </w:rPr>
        <w:t xml:space="preserve">.  </w:t>
      </w:r>
      <w:r w:rsidRPr="002363ED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</w:t>
      </w:r>
      <w:r w:rsidR="00DF4094" w:rsidRPr="002363ED">
        <w:rPr>
          <w:rFonts w:ascii="Times New Roman" w:hAnsi="Times New Roman"/>
          <w:sz w:val="28"/>
          <w:szCs w:val="28"/>
        </w:rPr>
        <w:t xml:space="preserve">официального </w:t>
      </w:r>
      <w:r w:rsidRPr="002363ED">
        <w:rPr>
          <w:rFonts w:ascii="Times New Roman" w:hAnsi="Times New Roman"/>
          <w:sz w:val="28"/>
          <w:szCs w:val="28"/>
        </w:rPr>
        <w:t xml:space="preserve">опубликования.       </w:t>
      </w:r>
    </w:p>
    <w:p w:rsidR="000B57D1" w:rsidRPr="002363ED" w:rsidRDefault="009913A1" w:rsidP="009913A1">
      <w:pPr>
        <w:ind w:right="283"/>
        <w:jc w:val="both"/>
        <w:rPr>
          <w:rFonts w:ascii="Times New Roman" w:hAnsi="Times New Roman"/>
          <w:sz w:val="28"/>
          <w:szCs w:val="28"/>
        </w:rPr>
      </w:pPr>
      <w:r w:rsidRPr="002363ED">
        <w:rPr>
          <w:rFonts w:ascii="Times New Roman" w:hAnsi="Times New Roman"/>
          <w:sz w:val="28"/>
          <w:szCs w:val="28"/>
        </w:rPr>
        <w:t xml:space="preserve">      </w:t>
      </w:r>
      <w:r w:rsidR="00CE31B1">
        <w:rPr>
          <w:rFonts w:ascii="Times New Roman" w:hAnsi="Times New Roman"/>
          <w:sz w:val="28"/>
          <w:szCs w:val="28"/>
        </w:rPr>
        <w:t xml:space="preserve"> </w:t>
      </w:r>
      <w:r w:rsidRPr="002363ED">
        <w:rPr>
          <w:rFonts w:ascii="Times New Roman" w:hAnsi="Times New Roman"/>
          <w:sz w:val="28"/>
          <w:szCs w:val="28"/>
        </w:rPr>
        <w:t xml:space="preserve">  </w:t>
      </w:r>
      <w:r w:rsidR="00CE31B1">
        <w:rPr>
          <w:rFonts w:ascii="Times New Roman" w:hAnsi="Times New Roman"/>
          <w:sz w:val="28"/>
          <w:szCs w:val="28"/>
        </w:rPr>
        <w:t xml:space="preserve"> </w:t>
      </w:r>
      <w:r w:rsidRPr="002363ED">
        <w:rPr>
          <w:rFonts w:ascii="Times New Roman" w:hAnsi="Times New Roman"/>
          <w:sz w:val="28"/>
          <w:szCs w:val="28"/>
        </w:rPr>
        <w:t xml:space="preserve">  </w:t>
      </w:r>
      <w:r w:rsidR="00CE31B1">
        <w:rPr>
          <w:rFonts w:ascii="Times New Roman" w:hAnsi="Times New Roman"/>
          <w:sz w:val="28"/>
          <w:szCs w:val="28"/>
        </w:rPr>
        <w:t>5</w:t>
      </w:r>
      <w:r w:rsidR="0093639F" w:rsidRPr="002363ED">
        <w:rPr>
          <w:rFonts w:ascii="Times New Roman" w:hAnsi="Times New Roman"/>
          <w:sz w:val="28"/>
          <w:szCs w:val="28"/>
        </w:rPr>
        <w:t xml:space="preserve">. </w:t>
      </w:r>
      <w:r w:rsidR="00E2543E" w:rsidRPr="002363ED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93639F" w:rsidRPr="002363ED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="0093639F" w:rsidRPr="002363ED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E60FD" w:rsidRPr="002363ED" w:rsidRDefault="00CE60FD" w:rsidP="00CE60FD">
      <w:pPr>
        <w:ind w:right="283"/>
        <w:jc w:val="both"/>
        <w:rPr>
          <w:rFonts w:ascii="Times New Roman" w:hAnsi="Times New Roman"/>
          <w:sz w:val="28"/>
          <w:szCs w:val="28"/>
        </w:rPr>
      </w:pPr>
    </w:p>
    <w:p w:rsidR="000B57D1" w:rsidRPr="009913A1" w:rsidRDefault="000B57D1" w:rsidP="00B0159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  <w:sectPr w:rsidR="000B57D1" w:rsidRPr="009913A1" w:rsidSect="009913A1">
          <w:pgSz w:w="11906" w:h="16838"/>
          <w:pgMar w:top="0" w:right="851" w:bottom="426" w:left="1418" w:header="680" w:footer="567" w:gutter="0"/>
          <w:cols w:space="720"/>
        </w:sectPr>
      </w:pPr>
      <w:r w:rsidRPr="002363ED">
        <w:rPr>
          <w:rFonts w:ascii="Times New Roman" w:hAnsi="Times New Roman"/>
          <w:b/>
          <w:color w:val="000000"/>
          <w:sz w:val="28"/>
          <w:szCs w:val="28"/>
        </w:rPr>
        <w:t xml:space="preserve">Глава Шенкурского муниципального района                    О.И. Красникова </w:t>
      </w:r>
      <w:r w:rsidRPr="009913A1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</w:t>
      </w:r>
    </w:p>
    <w:p w:rsidR="00DF4094" w:rsidRDefault="00DF4094" w:rsidP="00B0159B">
      <w:pPr>
        <w:widowControl w:val="0"/>
        <w:spacing w:after="0" w:line="240" w:lineRule="auto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Приложение.</w:t>
      </w:r>
      <w:r w:rsidR="00B0159B">
        <w:rPr>
          <w:rFonts w:ascii="Times New Roman" w:hAnsi="Times New Roman"/>
          <w:color w:val="000000"/>
          <w:sz w:val="24"/>
          <w:szCs w:val="24"/>
        </w:rPr>
        <w:t xml:space="preserve">                                </w:t>
      </w:r>
    </w:p>
    <w:p w:rsidR="000B57D1" w:rsidRPr="000B57D1" w:rsidRDefault="00CE31B1" w:rsidP="00B0159B">
      <w:pPr>
        <w:widowControl w:val="0"/>
        <w:spacing w:after="0" w:line="240" w:lineRule="auto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постановлению </w:t>
      </w:r>
      <w:r w:rsidR="0045269B">
        <w:rPr>
          <w:rFonts w:ascii="Times New Roman" w:hAnsi="Times New Roman"/>
          <w:color w:val="000000"/>
          <w:sz w:val="24"/>
          <w:szCs w:val="24"/>
        </w:rPr>
        <w:t>администрации</w:t>
      </w:r>
    </w:p>
    <w:p w:rsidR="000B57D1" w:rsidRPr="000B57D1" w:rsidRDefault="000B57D1" w:rsidP="00B0159B">
      <w:pPr>
        <w:widowControl w:val="0"/>
        <w:spacing w:after="0" w:line="240" w:lineRule="auto"/>
        <w:ind w:left="5103"/>
        <w:jc w:val="right"/>
        <w:rPr>
          <w:rFonts w:ascii="Times New Roman" w:hAnsi="Times New Roman"/>
          <w:color w:val="000000"/>
          <w:sz w:val="24"/>
          <w:szCs w:val="24"/>
        </w:rPr>
      </w:pPr>
      <w:r w:rsidRPr="000B57D1">
        <w:rPr>
          <w:rFonts w:ascii="Times New Roman" w:hAnsi="Times New Roman"/>
          <w:color w:val="000000"/>
          <w:sz w:val="24"/>
          <w:szCs w:val="24"/>
        </w:rPr>
        <w:t>Шенкурского муниципального района</w:t>
      </w:r>
    </w:p>
    <w:p w:rsidR="000B57D1" w:rsidRPr="000B57D1" w:rsidRDefault="000B57D1" w:rsidP="00B0159B">
      <w:pPr>
        <w:widowControl w:val="0"/>
        <w:spacing w:after="0" w:line="240" w:lineRule="auto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Архангельской области </w:t>
      </w:r>
      <w:r>
        <w:rPr>
          <w:rFonts w:ascii="Times New Roman" w:hAnsi="Times New Roman"/>
          <w:color w:val="000000"/>
          <w:sz w:val="24"/>
          <w:szCs w:val="24"/>
        </w:rPr>
        <w:br/>
        <w:t>от «</w:t>
      </w:r>
      <w:r w:rsidR="00BE0EE9">
        <w:rPr>
          <w:rFonts w:ascii="Times New Roman" w:hAnsi="Times New Roman"/>
          <w:color w:val="000000"/>
          <w:sz w:val="24"/>
          <w:szCs w:val="24"/>
        </w:rPr>
        <w:t>02</w:t>
      </w:r>
      <w:r>
        <w:rPr>
          <w:rFonts w:ascii="Times New Roman" w:hAnsi="Times New Roman"/>
          <w:color w:val="000000"/>
          <w:sz w:val="24"/>
          <w:szCs w:val="24"/>
        </w:rPr>
        <w:t>» но</w:t>
      </w:r>
      <w:r w:rsidRPr="000B57D1">
        <w:rPr>
          <w:rFonts w:ascii="Times New Roman" w:hAnsi="Times New Roman"/>
          <w:color w:val="000000"/>
          <w:sz w:val="24"/>
          <w:szCs w:val="24"/>
        </w:rPr>
        <w:t xml:space="preserve">ября 2022 г. № </w:t>
      </w:r>
      <w:r w:rsidR="00BE0EE9">
        <w:rPr>
          <w:rFonts w:ascii="Times New Roman" w:hAnsi="Times New Roman"/>
          <w:color w:val="000000"/>
          <w:sz w:val="24"/>
          <w:szCs w:val="24"/>
        </w:rPr>
        <w:t>458</w:t>
      </w:r>
      <w:r>
        <w:rPr>
          <w:rFonts w:ascii="Times New Roman" w:hAnsi="Times New Roman"/>
          <w:color w:val="000000"/>
          <w:sz w:val="24"/>
          <w:szCs w:val="24"/>
        </w:rPr>
        <w:t>-па</w:t>
      </w:r>
    </w:p>
    <w:p w:rsidR="000B57D1" w:rsidRDefault="00B0159B" w:rsidP="00CE31B1">
      <w:pPr>
        <w:widowControl w:val="0"/>
        <w:spacing w:before="600" w:after="42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</w:t>
      </w:r>
      <w:r w:rsidR="000B57D1">
        <w:rPr>
          <w:rFonts w:ascii="Times New Roman" w:hAnsi="Times New Roman"/>
          <w:b/>
          <w:color w:val="000000"/>
          <w:spacing w:val="60"/>
          <w:sz w:val="28"/>
          <w:szCs w:val="28"/>
        </w:rPr>
        <w:t>СОСТАВ</w:t>
      </w:r>
      <w:r w:rsidR="000B57D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B57D1">
        <w:rPr>
          <w:rFonts w:ascii="Times New Roman" w:hAnsi="Times New Roman"/>
          <w:b/>
          <w:color w:val="000000"/>
          <w:sz w:val="28"/>
          <w:szCs w:val="28"/>
        </w:rPr>
        <w:br/>
        <w:t>рабочей группы Шенкурского мун</w:t>
      </w:r>
      <w:r w:rsidR="00CE31B1">
        <w:rPr>
          <w:rFonts w:ascii="Times New Roman" w:hAnsi="Times New Roman"/>
          <w:b/>
          <w:color w:val="000000"/>
          <w:sz w:val="28"/>
          <w:szCs w:val="28"/>
        </w:rPr>
        <w:t>иципального района по выполнению Указа Губернатора Архангельской области от 19 октября 2022 г. № 132-у</w:t>
      </w:r>
      <w:r w:rsidR="000B57D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E31B1" w:rsidRPr="00355305" w:rsidTr="00476740">
        <w:trPr>
          <w:trHeight w:val="737"/>
          <w:jc w:val="center"/>
        </w:trPr>
        <w:tc>
          <w:tcPr>
            <w:tcW w:w="4785" w:type="dxa"/>
          </w:tcPr>
          <w:p w:rsidR="00CE31B1" w:rsidRPr="00355305" w:rsidRDefault="00CE31B1" w:rsidP="00476740">
            <w:pPr>
              <w:widowControl w:val="0"/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Красникова Оксана Ивановна</w:t>
            </w:r>
          </w:p>
        </w:tc>
        <w:tc>
          <w:tcPr>
            <w:tcW w:w="4786" w:type="dxa"/>
          </w:tcPr>
          <w:p w:rsidR="00CE31B1" w:rsidRPr="00476740" w:rsidRDefault="00CE31B1" w:rsidP="00476740">
            <w:pPr>
              <w:spacing w:after="0" w:line="36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глава  Шенкурского муниципального    района (руководитель рабочей группы)</w:t>
            </w:r>
          </w:p>
        </w:tc>
      </w:tr>
      <w:tr w:rsidR="00CE31B1" w:rsidRPr="00355305" w:rsidTr="00476740">
        <w:trPr>
          <w:jc w:val="center"/>
        </w:trPr>
        <w:tc>
          <w:tcPr>
            <w:tcW w:w="4785" w:type="dxa"/>
          </w:tcPr>
          <w:p w:rsidR="00CE31B1" w:rsidRPr="00355305" w:rsidRDefault="00CE31B1" w:rsidP="00476740">
            <w:pPr>
              <w:widowControl w:val="0"/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Росляков Александр Александрович</w:t>
            </w:r>
          </w:p>
        </w:tc>
        <w:tc>
          <w:tcPr>
            <w:tcW w:w="4786" w:type="dxa"/>
          </w:tcPr>
          <w:p w:rsidR="00CE31B1" w:rsidRPr="00476740" w:rsidRDefault="00CE31B1" w:rsidP="00476740">
            <w:pPr>
              <w:spacing w:after="0" w:line="36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главы администрации Шенкурского</w:t>
            </w:r>
            <w:r w:rsidRPr="00355305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района по инфраструктуре (заместитель руководителя рабочей группы).</w:t>
            </w:r>
          </w:p>
        </w:tc>
      </w:tr>
      <w:tr w:rsidR="00CE31B1" w:rsidRPr="00355305" w:rsidTr="00476740">
        <w:trPr>
          <w:jc w:val="center"/>
        </w:trPr>
        <w:tc>
          <w:tcPr>
            <w:tcW w:w="4785" w:type="dxa"/>
          </w:tcPr>
          <w:p w:rsidR="00CE31B1" w:rsidRPr="00355305" w:rsidRDefault="00CE31B1" w:rsidP="00476740">
            <w:pPr>
              <w:widowControl w:val="0"/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Ульяновский Леонид Васильевич</w:t>
            </w:r>
          </w:p>
        </w:tc>
        <w:tc>
          <w:tcPr>
            <w:tcW w:w="4786" w:type="dxa"/>
          </w:tcPr>
          <w:p w:rsidR="00CE31B1" w:rsidRPr="00476740" w:rsidRDefault="00CE31B1" w:rsidP="00476740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 отдела по делам ГО и ЧС администрации Шенкурского муниципального района (секретарь рабочей группы).</w:t>
            </w:r>
          </w:p>
        </w:tc>
      </w:tr>
      <w:tr w:rsidR="00355305" w:rsidRPr="00355305" w:rsidTr="00476740">
        <w:trPr>
          <w:jc w:val="center"/>
        </w:trPr>
        <w:tc>
          <w:tcPr>
            <w:tcW w:w="0" w:type="auto"/>
            <w:gridSpan w:val="2"/>
          </w:tcPr>
          <w:p w:rsidR="00355305" w:rsidRPr="00476740" w:rsidRDefault="00355305" w:rsidP="00476740">
            <w:pPr>
              <w:widowControl w:val="0"/>
              <w:tabs>
                <w:tab w:val="left" w:pos="993"/>
              </w:tabs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7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Члены комиссии:</w:t>
            </w:r>
          </w:p>
        </w:tc>
      </w:tr>
      <w:tr w:rsidR="00CE31B1" w:rsidRPr="00355305" w:rsidTr="00476740">
        <w:trPr>
          <w:jc w:val="center"/>
        </w:trPr>
        <w:tc>
          <w:tcPr>
            <w:tcW w:w="4785" w:type="dxa"/>
          </w:tcPr>
          <w:p w:rsidR="00CE31B1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Заседателева Анна Сергеевна</w:t>
            </w:r>
          </w:p>
        </w:tc>
        <w:tc>
          <w:tcPr>
            <w:tcW w:w="4786" w:type="dxa"/>
          </w:tcPr>
          <w:p w:rsidR="00CE31B1" w:rsidRPr="00476740" w:rsidRDefault="00355305" w:rsidP="00476740">
            <w:pPr>
              <w:widowControl w:val="0"/>
              <w:tabs>
                <w:tab w:val="left" w:pos="993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Собрания депутатов Шенкурского муниципального округа.</w:t>
            </w:r>
          </w:p>
        </w:tc>
      </w:tr>
      <w:tr w:rsidR="00CE31B1" w:rsidRPr="00355305" w:rsidTr="00476740">
        <w:trPr>
          <w:jc w:val="center"/>
        </w:trPr>
        <w:tc>
          <w:tcPr>
            <w:tcW w:w="4785" w:type="dxa"/>
          </w:tcPr>
          <w:p w:rsidR="00CE31B1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Толстикова Ольга Сергеевна</w:t>
            </w:r>
          </w:p>
        </w:tc>
        <w:tc>
          <w:tcPr>
            <w:tcW w:w="4786" w:type="dxa"/>
          </w:tcPr>
          <w:p w:rsidR="00CE31B1" w:rsidRPr="00476740" w:rsidRDefault="00355305" w:rsidP="00476740">
            <w:pPr>
              <w:widowControl w:val="0"/>
              <w:tabs>
                <w:tab w:val="left" w:pos="1134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ведущий специалист  по мобилизационной работе администрации     Шенкурского муниципального района.</w:t>
            </w:r>
          </w:p>
        </w:tc>
      </w:tr>
      <w:tr w:rsidR="00CE31B1" w:rsidRPr="00355305" w:rsidTr="00476740">
        <w:trPr>
          <w:jc w:val="center"/>
        </w:trPr>
        <w:tc>
          <w:tcPr>
            <w:tcW w:w="4785" w:type="dxa"/>
          </w:tcPr>
          <w:p w:rsidR="00CE31B1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Басавин</w:t>
            </w:r>
            <w:proofErr w:type="spellEnd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Дмитрий Геннадьевич</w:t>
            </w:r>
          </w:p>
        </w:tc>
        <w:tc>
          <w:tcPr>
            <w:tcW w:w="4786" w:type="dxa"/>
          </w:tcPr>
          <w:p w:rsidR="00CE31B1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и.о. главного врача «Шенкурской ЦРБ им. Приорова Н.Н.» (по согласованию).</w:t>
            </w:r>
          </w:p>
        </w:tc>
      </w:tr>
      <w:tr w:rsidR="00CE31B1" w:rsidRPr="00355305" w:rsidTr="00476740">
        <w:trPr>
          <w:jc w:val="center"/>
        </w:trPr>
        <w:tc>
          <w:tcPr>
            <w:tcW w:w="4785" w:type="dxa"/>
          </w:tcPr>
          <w:p w:rsidR="00CE31B1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Колобов Сергей Владимирович</w:t>
            </w:r>
          </w:p>
        </w:tc>
        <w:tc>
          <w:tcPr>
            <w:tcW w:w="4786" w:type="dxa"/>
          </w:tcPr>
          <w:p w:rsidR="00CE31B1" w:rsidRDefault="00355305" w:rsidP="00476740">
            <w:pPr>
              <w:widowControl w:val="0"/>
              <w:tabs>
                <w:tab w:val="left" w:pos="1134"/>
              </w:tabs>
              <w:spacing w:after="0"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начальник ОМВД России по Шенкурскому району (по согласованию).</w:t>
            </w:r>
          </w:p>
          <w:p w:rsidR="00476740" w:rsidRPr="00476740" w:rsidRDefault="00476740" w:rsidP="00476740">
            <w:pPr>
              <w:widowControl w:val="0"/>
              <w:tabs>
                <w:tab w:val="left" w:pos="1134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55305" w:rsidRPr="00355305" w:rsidTr="00476740">
        <w:trPr>
          <w:jc w:val="center"/>
        </w:trPr>
        <w:tc>
          <w:tcPr>
            <w:tcW w:w="4785" w:type="dxa"/>
          </w:tcPr>
          <w:p w:rsidR="00355305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Коровинский Александр Николаевич</w:t>
            </w:r>
          </w:p>
        </w:tc>
        <w:tc>
          <w:tcPr>
            <w:tcW w:w="4786" w:type="dxa"/>
          </w:tcPr>
          <w:p w:rsidR="00355305" w:rsidRPr="00476740" w:rsidRDefault="00355305" w:rsidP="00476740">
            <w:pPr>
              <w:widowControl w:val="0"/>
              <w:tabs>
                <w:tab w:val="left" w:pos="1134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ОНД и </w:t>
            </w:r>
            <w:proofErr w:type="gramStart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ПР</w:t>
            </w:r>
            <w:proofErr w:type="gramEnd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Виноградовскому и Шенкурскому районам ГУ МЧС России по Архангельской области (по согласованию).</w:t>
            </w:r>
          </w:p>
        </w:tc>
      </w:tr>
      <w:tr w:rsidR="00355305" w:rsidRPr="00355305" w:rsidTr="00476740">
        <w:trPr>
          <w:jc w:val="center"/>
        </w:trPr>
        <w:tc>
          <w:tcPr>
            <w:tcW w:w="4785" w:type="dxa"/>
          </w:tcPr>
          <w:p w:rsidR="00355305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Писарев Степан Владимирович</w:t>
            </w:r>
          </w:p>
        </w:tc>
        <w:tc>
          <w:tcPr>
            <w:tcW w:w="4786" w:type="dxa"/>
          </w:tcPr>
          <w:p w:rsidR="00355305" w:rsidRPr="00476740" w:rsidRDefault="00355305" w:rsidP="00476740">
            <w:pPr>
              <w:pStyle w:val="a3"/>
              <w:widowControl w:val="0"/>
              <w:tabs>
                <w:tab w:val="left" w:pos="1134"/>
              </w:tabs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и.о. прокурора Шенкурского муниципального района Архангельской области (по согласованию).</w:t>
            </w:r>
          </w:p>
        </w:tc>
      </w:tr>
      <w:tr w:rsidR="00355305" w:rsidRPr="00355305" w:rsidTr="00476740">
        <w:trPr>
          <w:jc w:val="center"/>
        </w:trPr>
        <w:tc>
          <w:tcPr>
            <w:tcW w:w="4785" w:type="dxa"/>
          </w:tcPr>
          <w:p w:rsidR="00355305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Мишенев Михаил Александрович</w:t>
            </w:r>
          </w:p>
        </w:tc>
        <w:tc>
          <w:tcPr>
            <w:tcW w:w="4786" w:type="dxa"/>
          </w:tcPr>
          <w:p w:rsidR="00355305" w:rsidRPr="00355305" w:rsidRDefault="00355305" w:rsidP="00476740">
            <w:pPr>
              <w:pStyle w:val="a3"/>
              <w:widowControl w:val="0"/>
              <w:tabs>
                <w:tab w:val="left" w:pos="1134"/>
              </w:tabs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 ГКУ АО «ОГПС 18» (по согласованию).</w:t>
            </w:r>
          </w:p>
        </w:tc>
      </w:tr>
      <w:tr w:rsidR="00355305" w:rsidRPr="00355305" w:rsidTr="00476740">
        <w:trPr>
          <w:jc w:val="center"/>
        </w:trPr>
        <w:tc>
          <w:tcPr>
            <w:tcW w:w="4785" w:type="dxa"/>
          </w:tcPr>
          <w:p w:rsidR="00355305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Дьячков Андрей Владимирович</w:t>
            </w:r>
          </w:p>
        </w:tc>
        <w:tc>
          <w:tcPr>
            <w:tcW w:w="4786" w:type="dxa"/>
          </w:tcPr>
          <w:p w:rsidR="00355305" w:rsidRPr="00355305" w:rsidRDefault="00355305" w:rsidP="00476740">
            <w:pPr>
              <w:pStyle w:val="a3"/>
              <w:widowControl w:val="0"/>
              <w:tabs>
                <w:tab w:val="left" w:pos="1134"/>
              </w:tabs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Двиноважского</w:t>
            </w:r>
            <w:proofErr w:type="spellEnd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РЭС ПАО «</w:t>
            </w:r>
            <w:proofErr w:type="spellStart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Россети</w:t>
            </w:r>
            <w:proofErr w:type="spellEnd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Северо-Запад</w:t>
            </w:r>
            <w:proofErr w:type="spellEnd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» (по согласованию).</w:t>
            </w:r>
          </w:p>
        </w:tc>
      </w:tr>
      <w:tr w:rsidR="00355305" w:rsidRPr="00355305" w:rsidTr="00476740">
        <w:trPr>
          <w:jc w:val="center"/>
        </w:trPr>
        <w:tc>
          <w:tcPr>
            <w:tcW w:w="4785" w:type="dxa"/>
          </w:tcPr>
          <w:p w:rsidR="00355305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>Паромова</w:t>
            </w:r>
            <w:proofErr w:type="spellEnd"/>
            <w:r w:rsidRPr="0035530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Галина Григорьевна</w:t>
            </w:r>
          </w:p>
        </w:tc>
        <w:tc>
          <w:tcPr>
            <w:tcW w:w="4786" w:type="dxa"/>
          </w:tcPr>
          <w:p w:rsidR="00355305" w:rsidRPr="00355305" w:rsidRDefault="00355305" w:rsidP="00476740">
            <w:pPr>
              <w:pStyle w:val="21"/>
              <w:shd w:val="clear" w:color="auto" w:fill="auto"/>
              <w:tabs>
                <w:tab w:val="left" w:pos="361"/>
              </w:tabs>
              <w:spacing w:line="360" w:lineRule="auto"/>
              <w:jc w:val="left"/>
              <w:rPr>
                <w:rFonts w:cs="Times New Roman"/>
                <w:sz w:val="28"/>
                <w:szCs w:val="28"/>
              </w:rPr>
            </w:pPr>
            <w:r w:rsidRPr="00355305">
              <w:rPr>
                <w:rFonts w:cs="Times New Roman"/>
                <w:sz w:val="28"/>
                <w:szCs w:val="28"/>
              </w:rPr>
              <w:t>начальнику  СУ г. Шенкурск  ПАО</w:t>
            </w:r>
          </w:p>
          <w:p w:rsidR="00355305" w:rsidRPr="00476740" w:rsidRDefault="00355305" w:rsidP="00476740">
            <w:pPr>
              <w:pStyle w:val="21"/>
              <w:shd w:val="clear" w:color="auto" w:fill="auto"/>
              <w:tabs>
                <w:tab w:val="left" w:pos="361"/>
              </w:tabs>
              <w:spacing w:line="360" w:lineRule="auto"/>
              <w:jc w:val="left"/>
              <w:rPr>
                <w:rFonts w:cs="Times New Roman"/>
                <w:sz w:val="28"/>
                <w:szCs w:val="28"/>
              </w:rPr>
            </w:pPr>
            <w:r w:rsidRPr="00355305">
              <w:rPr>
                <w:rFonts w:cs="Times New Roman"/>
                <w:sz w:val="28"/>
                <w:szCs w:val="28"/>
              </w:rPr>
              <w:t>«</w:t>
            </w:r>
            <w:proofErr w:type="spellStart"/>
            <w:r w:rsidRPr="00355305">
              <w:rPr>
                <w:rFonts w:cs="Times New Roman"/>
                <w:sz w:val="28"/>
                <w:szCs w:val="28"/>
              </w:rPr>
              <w:t>Ростелеком</w:t>
            </w:r>
            <w:proofErr w:type="spellEnd"/>
            <w:r w:rsidRPr="00355305">
              <w:rPr>
                <w:rFonts w:cs="Times New Roman"/>
                <w:sz w:val="28"/>
                <w:szCs w:val="28"/>
              </w:rPr>
              <w:t>»  (по согласованию)</w:t>
            </w:r>
          </w:p>
        </w:tc>
      </w:tr>
      <w:tr w:rsidR="00355305" w:rsidRPr="00355305" w:rsidTr="00476740">
        <w:trPr>
          <w:jc w:val="center"/>
        </w:trPr>
        <w:tc>
          <w:tcPr>
            <w:tcW w:w="4785" w:type="dxa"/>
          </w:tcPr>
          <w:p w:rsidR="00355305" w:rsidRPr="00355305" w:rsidRDefault="00355305" w:rsidP="00476740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5305">
              <w:rPr>
                <w:rFonts w:ascii="Times New Roman" w:hAnsi="Times New Roman"/>
                <w:sz w:val="28"/>
                <w:szCs w:val="28"/>
              </w:rPr>
              <w:t>Истомин Николай Владимирович</w:t>
            </w:r>
          </w:p>
        </w:tc>
        <w:tc>
          <w:tcPr>
            <w:tcW w:w="4786" w:type="dxa"/>
          </w:tcPr>
          <w:p w:rsidR="00355305" w:rsidRPr="00476740" w:rsidRDefault="00355305" w:rsidP="00476740">
            <w:pPr>
              <w:pStyle w:val="21"/>
              <w:shd w:val="clear" w:color="auto" w:fill="auto"/>
              <w:tabs>
                <w:tab w:val="left" w:pos="361"/>
              </w:tabs>
              <w:spacing w:line="360" w:lineRule="auto"/>
              <w:jc w:val="left"/>
              <w:rPr>
                <w:rFonts w:cs="Times New Roman"/>
                <w:sz w:val="28"/>
                <w:szCs w:val="28"/>
              </w:rPr>
            </w:pPr>
            <w:r w:rsidRPr="00355305">
              <w:rPr>
                <w:rFonts w:cs="Times New Roman"/>
                <w:sz w:val="28"/>
                <w:szCs w:val="28"/>
              </w:rPr>
              <w:t>директор МУП « Чистая вода» (по согласованию).</w:t>
            </w:r>
          </w:p>
        </w:tc>
      </w:tr>
    </w:tbl>
    <w:p w:rsidR="00CE31B1" w:rsidRDefault="00CE31B1" w:rsidP="00CE31B1">
      <w:pPr>
        <w:widowControl w:val="0"/>
        <w:spacing w:before="600" w:after="42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CE31B1" w:rsidRDefault="00CE31B1" w:rsidP="00CE31B1">
      <w:pPr>
        <w:widowControl w:val="0"/>
        <w:spacing w:before="600" w:after="42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A906EB" w:rsidRDefault="00A906EB" w:rsidP="00E2543E">
      <w:pPr>
        <w:pStyle w:val="a3"/>
        <w:widowControl w:val="0"/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34F51" w:rsidRDefault="00C34F51" w:rsidP="00E2543E">
      <w:pPr>
        <w:spacing w:after="120"/>
        <w:jc w:val="both"/>
      </w:pPr>
    </w:p>
    <w:sectPr w:rsidR="00C34F51" w:rsidSect="00E2543E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13392"/>
    <w:multiLevelType w:val="hybridMultilevel"/>
    <w:tmpl w:val="4F20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7D1"/>
    <w:rsid w:val="000B57D1"/>
    <w:rsid w:val="002363ED"/>
    <w:rsid w:val="00355305"/>
    <w:rsid w:val="0045269B"/>
    <w:rsid w:val="00476740"/>
    <w:rsid w:val="004E2B8B"/>
    <w:rsid w:val="005B3FFA"/>
    <w:rsid w:val="005E4523"/>
    <w:rsid w:val="007510A4"/>
    <w:rsid w:val="009145E7"/>
    <w:rsid w:val="0093639F"/>
    <w:rsid w:val="009913A1"/>
    <w:rsid w:val="009E4B30"/>
    <w:rsid w:val="00A906EB"/>
    <w:rsid w:val="00B0159B"/>
    <w:rsid w:val="00BE0EE9"/>
    <w:rsid w:val="00C34F51"/>
    <w:rsid w:val="00CE31B1"/>
    <w:rsid w:val="00CE60FD"/>
    <w:rsid w:val="00D52563"/>
    <w:rsid w:val="00DF4094"/>
    <w:rsid w:val="00E2543E"/>
    <w:rsid w:val="00E4566F"/>
    <w:rsid w:val="00EB6B77"/>
    <w:rsid w:val="00F122B2"/>
    <w:rsid w:val="00FC6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D1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913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13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7D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57D1"/>
    <w:rPr>
      <w:color w:val="0000FF"/>
      <w:u w:val="single"/>
    </w:rPr>
  </w:style>
  <w:style w:type="character" w:customStyle="1" w:styleId="a5">
    <w:name w:val="Основной текст_"/>
    <w:basedOn w:val="a0"/>
    <w:link w:val="21"/>
    <w:rsid w:val="00A906EB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A906EB"/>
    <w:pPr>
      <w:shd w:val="clear" w:color="auto" w:fill="FFFFFF"/>
      <w:spacing w:after="0" w:line="269" w:lineRule="exact"/>
      <w:jc w:val="right"/>
    </w:pPr>
    <w:rPr>
      <w:rFonts w:ascii="Times New Roman" w:eastAsia="Times New Roman" w:hAnsi="Times New Roman" w:cstheme="minorBidi"/>
      <w:sz w:val="23"/>
      <w:szCs w:val="23"/>
    </w:rPr>
  </w:style>
  <w:style w:type="paragraph" w:styleId="a6">
    <w:name w:val="No Spacing"/>
    <w:uiPriority w:val="1"/>
    <w:qFormat/>
    <w:rsid w:val="009913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913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913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CE3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3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42CCF-AD85-4235-AAD6-3CF6A2CA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7</cp:revision>
  <cp:lastPrinted>2022-11-02T13:25:00Z</cp:lastPrinted>
  <dcterms:created xsi:type="dcterms:W3CDTF">2022-10-31T12:39:00Z</dcterms:created>
  <dcterms:modified xsi:type="dcterms:W3CDTF">2022-11-11T06:38:00Z</dcterms:modified>
</cp:coreProperties>
</file>