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AC06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69F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AC0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069F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3762B">
              <w:rPr>
                <w:sz w:val="28"/>
                <w:szCs w:val="28"/>
              </w:rPr>
              <w:t>7</w:t>
            </w:r>
            <w:r w:rsidR="00AC069F">
              <w:rPr>
                <w:sz w:val="28"/>
                <w:szCs w:val="28"/>
              </w:rPr>
              <w:t>8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EA3154">
        <w:rPr>
          <w:b/>
          <w:sz w:val="28"/>
          <w:szCs w:val="28"/>
        </w:rPr>
        <w:t>двух</w:t>
      </w:r>
      <w:r w:rsidR="00B92406">
        <w:rPr>
          <w:b/>
          <w:sz w:val="28"/>
          <w:szCs w:val="28"/>
        </w:rPr>
        <w:t>мандатному избирательному округу №</w:t>
      </w:r>
      <w:r w:rsidR="003961C6">
        <w:rPr>
          <w:sz w:val="28"/>
          <w:szCs w:val="28"/>
        </w:rPr>
        <w:t xml:space="preserve"> </w:t>
      </w:r>
      <w:r w:rsidR="00EA3154">
        <w:rPr>
          <w:sz w:val="28"/>
          <w:szCs w:val="28"/>
        </w:rPr>
        <w:t>2</w:t>
      </w:r>
    </w:p>
    <w:p w:rsidR="0013762B" w:rsidRDefault="00AC069F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Галашиной Ольги Николаевны</w:t>
      </w:r>
    </w:p>
    <w:p w:rsidR="00AC069F" w:rsidRPr="00780FA0" w:rsidRDefault="00AC069F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r w:rsidR="00EA3154">
        <w:rPr>
          <w:spacing w:val="6"/>
          <w:sz w:val="28"/>
          <w:szCs w:val="28"/>
        </w:rPr>
        <w:t>двух</w:t>
      </w:r>
      <w:r w:rsidR="00B92406" w:rsidRPr="00763B7B">
        <w:rPr>
          <w:sz w:val="28"/>
          <w:szCs w:val="28"/>
        </w:rPr>
        <w:t xml:space="preserve">мандатному избирательному округу № </w:t>
      </w:r>
      <w:r w:rsidR="00EA3154">
        <w:rPr>
          <w:sz w:val="28"/>
          <w:szCs w:val="28"/>
        </w:rPr>
        <w:t>2</w:t>
      </w:r>
      <w:r w:rsidR="00AC069F">
        <w:rPr>
          <w:sz w:val="28"/>
          <w:szCs w:val="28"/>
        </w:rPr>
        <w:t xml:space="preserve"> Галашину Ольгу Николаевну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AC069F">
        <w:rPr>
          <w:sz w:val="28"/>
          <w:szCs w:val="28"/>
        </w:rPr>
        <w:t>77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п. </w:t>
      </w:r>
      <w:proofErr w:type="spellStart"/>
      <w:r w:rsidR="00EA3154">
        <w:rPr>
          <w:sz w:val="28"/>
          <w:szCs w:val="28"/>
        </w:rPr>
        <w:t>Шелашский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AC069F">
        <w:rPr>
          <w:sz w:val="28"/>
          <w:szCs w:val="28"/>
        </w:rPr>
        <w:t>4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AC069F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AC069F">
        <w:rPr>
          <w:sz w:val="28"/>
          <w:szCs w:val="28"/>
        </w:rPr>
        <w:t>1</w:t>
      </w:r>
      <w:bookmarkStart w:id="0" w:name="_GoBack"/>
      <w:bookmarkEnd w:id="0"/>
      <w:r w:rsidR="00CE432C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7AE-841A-40D4-A3BF-B3E71681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2021-08-14T09:24:00Z</cp:lastPrinted>
  <dcterms:created xsi:type="dcterms:W3CDTF">2021-08-15T06:56:00Z</dcterms:created>
  <dcterms:modified xsi:type="dcterms:W3CDTF">2021-08-15T06:56:00Z</dcterms:modified>
</cp:coreProperties>
</file>