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95" w:rsidRPr="004F5A52" w:rsidRDefault="00A94895" w:rsidP="00A94895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A94895" w:rsidRPr="004F5A52" w:rsidRDefault="00A94895" w:rsidP="00A94895">
      <w:pPr>
        <w:jc w:val="center"/>
        <w:rPr>
          <w:b/>
          <w:sz w:val="28"/>
          <w:szCs w:val="28"/>
        </w:rPr>
      </w:pPr>
    </w:p>
    <w:p w:rsidR="00A94895" w:rsidRPr="00686D78" w:rsidRDefault="00A94895" w:rsidP="00A94895">
      <w:pPr>
        <w:pStyle w:val="a3"/>
        <w:ind w:firstLine="720"/>
        <w:jc w:val="both"/>
        <w:rPr>
          <w:b/>
        </w:rPr>
      </w:pPr>
      <w:r w:rsidRPr="004F5A52">
        <w:rPr>
          <w:bCs/>
          <w:szCs w:val="28"/>
        </w:rPr>
        <w:t>к проекту</w:t>
      </w:r>
      <w:r>
        <w:rPr>
          <w:bCs/>
          <w:szCs w:val="28"/>
        </w:rPr>
        <w:t xml:space="preserve"> решения «</w:t>
      </w:r>
      <w:r w:rsidR="00644F0C" w:rsidRPr="000C6136">
        <w:t xml:space="preserve">Об утверждении  перечня  объектов государственной собственности Российской Федерации, </w:t>
      </w:r>
      <w:r w:rsidR="00644F0C">
        <w:t>принимаемых</w:t>
      </w:r>
      <w:r w:rsidR="00644F0C" w:rsidRPr="000C6136">
        <w:t xml:space="preserve"> в собственность городского поселения «Шенкурское» Шенкурского муниципального района Архангельской области</w:t>
      </w:r>
      <w:r>
        <w:rPr>
          <w:szCs w:val="28"/>
        </w:rPr>
        <w:t>»</w:t>
      </w:r>
    </w:p>
    <w:p w:rsidR="00A94895" w:rsidRPr="004F5A52" w:rsidRDefault="00A94895" w:rsidP="00A94895">
      <w:pPr>
        <w:jc w:val="center"/>
        <w:rPr>
          <w:b/>
          <w:sz w:val="28"/>
          <w:szCs w:val="28"/>
        </w:rPr>
      </w:pPr>
    </w:p>
    <w:p w:rsidR="00A94895" w:rsidRPr="004F5A52" w:rsidRDefault="00A94895" w:rsidP="00A94895">
      <w:pPr>
        <w:pStyle w:val="a3"/>
        <w:ind w:firstLine="709"/>
        <w:jc w:val="both"/>
        <w:rPr>
          <w:szCs w:val="28"/>
        </w:rPr>
      </w:pPr>
      <w:r w:rsidRPr="004F5A52">
        <w:rPr>
          <w:szCs w:val="28"/>
        </w:rPr>
        <w:t>Реализация решения</w:t>
      </w:r>
      <w:r>
        <w:rPr>
          <w:szCs w:val="28"/>
        </w:rPr>
        <w:t xml:space="preserve"> «</w:t>
      </w:r>
      <w:r w:rsidR="00644F0C" w:rsidRPr="000C6136">
        <w:t xml:space="preserve">Об утверждении  перечня  объектов государственной собственности Российской Федерации, </w:t>
      </w:r>
      <w:r w:rsidR="00644F0C">
        <w:t>принимаемых</w:t>
      </w:r>
      <w:r w:rsidR="00644F0C" w:rsidRPr="000C6136">
        <w:t xml:space="preserve"> в собственность городского поселения «Шенкурское» Шенкурского муниципального района Архангельской области</w:t>
      </w:r>
      <w:r>
        <w:rPr>
          <w:szCs w:val="28"/>
        </w:rPr>
        <w:t xml:space="preserve">» </w:t>
      </w:r>
      <w:r w:rsidRPr="004F5A52">
        <w:rPr>
          <w:szCs w:val="28"/>
        </w:rPr>
        <w:t xml:space="preserve">не потребует дополнительных финансовых затрат из бюджета </w:t>
      </w:r>
      <w:r>
        <w:rPr>
          <w:szCs w:val="28"/>
        </w:rPr>
        <w:t>городского поселения «Шенкурское»</w:t>
      </w:r>
      <w:r w:rsidRPr="004F5A52">
        <w:rPr>
          <w:szCs w:val="28"/>
        </w:rPr>
        <w:t>.</w:t>
      </w:r>
    </w:p>
    <w:p w:rsidR="00A94895" w:rsidRDefault="00A94895" w:rsidP="00A94895">
      <w:pPr>
        <w:jc w:val="both"/>
        <w:rPr>
          <w:sz w:val="28"/>
          <w:szCs w:val="28"/>
        </w:rPr>
      </w:pPr>
    </w:p>
    <w:p w:rsidR="00A94895" w:rsidRPr="004F5A52" w:rsidRDefault="00A94895" w:rsidP="00A94895">
      <w:pPr>
        <w:jc w:val="both"/>
        <w:rPr>
          <w:sz w:val="28"/>
          <w:szCs w:val="28"/>
        </w:rPr>
      </w:pPr>
    </w:p>
    <w:p w:rsidR="00A94895" w:rsidRPr="00686D78" w:rsidRDefault="00A94895" w:rsidP="00A94895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района</w:t>
      </w:r>
      <w:r>
        <w:rPr>
          <w:sz w:val="28"/>
          <w:szCs w:val="28"/>
        </w:rPr>
        <w:tab/>
        <w:t>С.В. Смирнов</w:t>
      </w:r>
    </w:p>
    <w:p w:rsidR="00A94895" w:rsidRDefault="00A94895" w:rsidP="00A94895"/>
    <w:p w:rsidR="00BF27E7" w:rsidRDefault="00644F0C"/>
    <w:sectPr w:rsidR="00BF27E7" w:rsidSect="008379B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72AA2"/>
    <w:rsid w:val="00033804"/>
    <w:rsid w:val="0008005A"/>
    <w:rsid w:val="003C484F"/>
    <w:rsid w:val="003E5ECA"/>
    <w:rsid w:val="00644F0C"/>
    <w:rsid w:val="00A94895"/>
    <w:rsid w:val="00F72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94895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9489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cp:lastPrinted>2021-07-13T11:22:00Z</cp:lastPrinted>
  <dcterms:created xsi:type="dcterms:W3CDTF">2021-07-12T14:25:00Z</dcterms:created>
  <dcterms:modified xsi:type="dcterms:W3CDTF">2021-07-13T11:22:00Z</dcterms:modified>
</cp:coreProperties>
</file>