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A01" w:rsidRPr="009B3ECB" w:rsidRDefault="004F1A01">
      <w:pPr>
        <w:spacing w:line="240" w:lineRule="exact"/>
        <w:rPr>
          <w:color w:val="auto"/>
          <w:sz w:val="19"/>
          <w:szCs w:val="19"/>
        </w:rPr>
      </w:pPr>
    </w:p>
    <w:p w:rsidR="004F1A01" w:rsidRPr="009B3ECB" w:rsidRDefault="004F1A01">
      <w:pPr>
        <w:spacing w:line="240" w:lineRule="exact"/>
        <w:rPr>
          <w:color w:val="auto"/>
          <w:sz w:val="19"/>
          <w:szCs w:val="19"/>
        </w:rPr>
      </w:pPr>
    </w:p>
    <w:p w:rsidR="004F1A01" w:rsidRPr="009B3ECB" w:rsidRDefault="004F1A01">
      <w:pPr>
        <w:spacing w:line="240" w:lineRule="exact"/>
        <w:rPr>
          <w:color w:val="auto"/>
          <w:sz w:val="19"/>
          <w:szCs w:val="19"/>
        </w:rPr>
      </w:pPr>
    </w:p>
    <w:p w:rsidR="004F1A01" w:rsidRPr="009B3ECB" w:rsidRDefault="004F1A01">
      <w:pPr>
        <w:rPr>
          <w:color w:val="auto"/>
          <w:sz w:val="2"/>
          <w:szCs w:val="2"/>
        </w:rPr>
        <w:sectPr w:rsidR="004F1A01" w:rsidRPr="009B3ECB" w:rsidSect="00734E32">
          <w:headerReference w:type="even" r:id="rId7"/>
          <w:headerReference w:type="default" r:id="rId8"/>
          <w:pgSz w:w="11900" w:h="16840"/>
          <w:pgMar w:top="581" w:right="0" w:bottom="691" w:left="0" w:header="0" w:footer="3" w:gutter="0"/>
          <w:cols w:space="720"/>
          <w:noEndnote/>
          <w:titlePg/>
          <w:docGrid w:linePitch="360"/>
        </w:sectPr>
      </w:pPr>
    </w:p>
    <w:p w:rsidR="00B648CF" w:rsidRPr="00F947AD" w:rsidRDefault="00B648CF" w:rsidP="00B648CF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47AD">
        <w:rPr>
          <w:rFonts w:ascii="Times New Roman" w:hAnsi="Times New Roman" w:cs="Times New Roman"/>
          <w:sz w:val="32"/>
          <w:szCs w:val="32"/>
        </w:rPr>
        <w:lastRenderedPageBreak/>
        <w:t>Администрация</w:t>
      </w:r>
    </w:p>
    <w:p w:rsidR="00B648CF" w:rsidRPr="00F947AD" w:rsidRDefault="00B648CF" w:rsidP="00B648CF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47AD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B648CF" w:rsidRPr="00F947AD" w:rsidRDefault="00B648CF" w:rsidP="00B648CF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47AD">
        <w:rPr>
          <w:rFonts w:ascii="Times New Roman" w:hAnsi="Times New Roman" w:cs="Times New Roman"/>
          <w:sz w:val="32"/>
          <w:szCs w:val="32"/>
        </w:rPr>
        <w:t>Архангельской области</w:t>
      </w:r>
    </w:p>
    <w:p w:rsidR="00B648CF" w:rsidRPr="00F947AD" w:rsidRDefault="00B648CF" w:rsidP="00B648CF">
      <w:pPr>
        <w:ind w:firstLine="12"/>
        <w:jc w:val="center"/>
        <w:rPr>
          <w:sz w:val="32"/>
          <w:szCs w:val="32"/>
        </w:rPr>
      </w:pPr>
    </w:p>
    <w:p w:rsidR="00B648CF" w:rsidRPr="00B648CF" w:rsidRDefault="00B648CF" w:rsidP="00B648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48CF">
        <w:rPr>
          <w:rFonts w:ascii="Times New Roman" w:hAnsi="Times New Roman" w:cs="Times New Roman"/>
          <w:b/>
          <w:sz w:val="28"/>
          <w:szCs w:val="28"/>
        </w:rPr>
        <w:t>Р А С П О Р Я Ж Е Н И Е</w:t>
      </w:r>
    </w:p>
    <w:p w:rsidR="00B648CF" w:rsidRDefault="00B648CF" w:rsidP="00B648CF">
      <w:pPr>
        <w:spacing w:line="480" w:lineRule="auto"/>
        <w:rPr>
          <w:sz w:val="28"/>
          <w:szCs w:val="28"/>
        </w:rPr>
      </w:pPr>
    </w:p>
    <w:p w:rsidR="00B648CF" w:rsidRPr="00B648CF" w:rsidRDefault="00037F0E" w:rsidP="00B648C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 22</w:t>
      </w:r>
      <w:r w:rsidR="00B648CF" w:rsidRPr="00B648CF">
        <w:rPr>
          <w:rFonts w:ascii="Times New Roman" w:hAnsi="Times New Roman" w:cs="Times New Roman"/>
          <w:sz w:val="28"/>
          <w:szCs w:val="28"/>
        </w:rPr>
        <w:t xml:space="preserve"> » </w:t>
      </w:r>
      <w:r w:rsidR="00B648CF">
        <w:rPr>
          <w:rFonts w:ascii="Times New Roman" w:hAnsi="Times New Roman" w:cs="Times New Roman"/>
          <w:sz w:val="28"/>
          <w:szCs w:val="28"/>
        </w:rPr>
        <w:t>июля</w:t>
      </w:r>
      <w:r>
        <w:rPr>
          <w:rFonts w:ascii="Times New Roman" w:hAnsi="Times New Roman" w:cs="Times New Roman"/>
          <w:sz w:val="28"/>
          <w:szCs w:val="28"/>
        </w:rPr>
        <w:t xml:space="preserve"> 2022 г. № 469 -</w:t>
      </w:r>
      <w:r w:rsidR="00B648CF" w:rsidRPr="00B648CF">
        <w:rPr>
          <w:rFonts w:ascii="Times New Roman" w:hAnsi="Times New Roman" w:cs="Times New Roman"/>
          <w:sz w:val="28"/>
          <w:szCs w:val="28"/>
        </w:rPr>
        <w:t xml:space="preserve"> р</w:t>
      </w:r>
    </w:p>
    <w:p w:rsidR="00B648CF" w:rsidRPr="00F947AD" w:rsidRDefault="00B648CF" w:rsidP="00B648CF">
      <w:pPr>
        <w:spacing w:line="480" w:lineRule="auto"/>
        <w:jc w:val="center"/>
        <w:rPr>
          <w:sz w:val="28"/>
          <w:szCs w:val="28"/>
        </w:rPr>
      </w:pPr>
    </w:p>
    <w:p w:rsidR="00B648CF" w:rsidRPr="00B648CF" w:rsidRDefault="00B648CF" w:rsidP="00B648CF">
      <w:pPr>
        <w:jc w:val="center"/>
        <w:rPr>
          <w:rFonts w:ascii="Times New Roman" w:hAnsi="Times New Roman" w:cs="Times New Roman"/>
          <w:sz w:val="20"/>
          <w:szCs w:val="20"/>
        </w:rPr>
      </w:pPr>
      <w:r w:rsidRPr="00B648CF">
        <w:rPr>
          <w:rFonts w:ascii="Times New Roman" w:hAnsi="Times New Roman" w:cs="Times New Roman"/>
          <w:sz w:val="20"/>
          <w:szCs w:val="20"/>
        </w:rPr>
        <w:t xml:space="preserve">г. Шенкурск </w:t>
      </w:r>
    </w:p>
    <w:p w:rsidR="00B648CF" w:rsidRPr="0001315A" w:rsidRDefault="00B648CF" w:rsidP="00B648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A046D8" w:rsidRPr="009B3ECB" w:rsidRDefault="00B645D6" w:rsidP="00B648CF">
      <w:pPr>
        <w:pStyle w:val="40"/>
        <w:shd w:val="clear" w:color="auto" w:fill="auto"/>
        <w:spacing w:before="0" w:after="0" w:line="240" w:lineRule="auto"/>
        <w:ind w:right="62"/>
        <w:jc w:val="center"/>
        <w:rPr>
          <w:b/>
          <w:color w:val="auto"/>
          <w:sz w:val="28"/>
          <w:szCs w:val="28"/>
        </w:rPr>
      </w:pPr>
      <w:r w:rsidRPr="009B3ECB">
        <w:rPr>
          <w:b/>
          <w:color w:val="auto"/>
          <w:sz w:val="28"/>
          <w:szCs w:val="28"/>
        </w:rPr>
        <w:t xml:space="preserve">Об утверждении </w:t>
      </w:r>
      <w:r w:rsidR="00A046D8" w:rsidRPr="009B3ECB">
        <w:rPr>
          <w:b/>
          <w:color w:val="auto"/>
          <w:sz w:val="28"/>
          <w:szCs w:val="28"/>
        </w:rPr>
        <w:t>И</w:t>
      </w:r>
      <w:r w:rsidRPr="009B3ECB">
        <w:rPr>
          <w:b/>
          <w:color w:val="auto"/>
          <w:sz w:val="28"/>
          <w:szCs w:val="28"/>
        </w:rPr>
        <w:t xml:space="preserve">нструкции о пропускном и внутриобъектовом </w:t>
      </w:r>
    </w:p>
    <w:p w:rsidR="004F1A01" w:rsidRPr="009B3ECB" w:rsidRDefault="00A046D8" w:rsidP="00B648CF">
      <w:pPr>
        <w:pStyle w:val="40"/>
        <w:shd w:val="clear" w:color="auto" w:fill="auto"/>
        <w:spacing w:before="0" w:after="0" w:line="240" w:lineRule="auto"/>
        <w:ind w:right="62"/>
        <w:jc w:val="center"/>
        <w:rPr>
          <w:b/>
          <w:color w:val="auto"/>
          <w:sz w:val="28"/>
          <w:szCs w:val="28"/>
        </w:rPr>
      </w:pPr>
      <w:r w:rsidRPr="009B3ECB">
        <w:rPr>
          <w:b/>
          <w:color w:val="auto"/>
          <w:sz w:val="28"/>
          <w:szCs w:val="28"/>
        </w:rPr>
        <w:t>р</w:t>
      </w:r>
      <w:r w:rsidR="00B24141">
        <w:rPr>
          <w:b/>
          <w:color w:val="auto"/>
          <w:sz w:val="28"/>
          <w:szCs w:val="28"/>
        </w:rPr>
        <w:t>ежимах в здание</w:t>
      </w:r>
      <w:r w:rsidR="00B645D6" w:rsidRPr="009B3ECB">
        <w:rPr>
          <w:b/>
          <w:color w:val="auto"/>
          <w:sz w:val="28"/>
          <w:szCs w:val="28"/>
        </w:rPr>
        <w:t xml:space="preserve"> </w:t>
      </w:r>
      <w:r w:rsidRPr="009B3ECB">
        <w:rPr>
          <w:b/>
          <w:color w:val="auto"/>
          <w:sz w:val="28"/>
          <w:szCs w:val="28"/>
        </w:rPr>
        <w:t xml:space="preserve">администрации </w:t>
      </w:r>
      <w:r w:rsidR="00B648CF">
        <w:rPr>
          <w:b/>
          <w:color w:val="auto"/>
          <w:sz w:val="28"/>
          <w:szCs w:val="28"/>
        </w:rPr>
        <w:t xml:space="preserve"> Шенкурского</w:t>
      </w:r>
      <w:r w:rsidRPr="009B3ECB">
        <w:rPr>
          <w:b/>
          <w:color w:val="auto"/>
          <w:sz w:val="28"/>
          <w:szCs w:val="28"/>
        </w:rPr>
        <w:t xml:space="preserve"> муниципальн</w:t>
      </w:r>
      <w:r w:rsidR="00B648CF">
        <w:rPr>
          <w:b/>
          <w:color w:val="auto"/>
          <w:sz w:val="28"/>
          <w:szCs w:val="28"/>
        </w:rPr>
        <w:t>ого</w:t>
      </w:r>
      <w:r w:rsidRPr="009B3ECB">
        <w:rPr>
          <w:b/>
          <w:color w:val="auto"/>
          <w:sz w:val="28"/>
          <w:szCs w:val="28"/>
        </w:rPr>
        <w:t xml:space="preserve"> район</w:t>
      </w:r>
      <w:r w:rsidR="00B648CF">
        <w:rPr>
          <w:b/>
          <w:color w:val="auto"/>
          <w:sz w:val="28"/>
          <w:szCs w:val="28"/>
        </w:rPr>
        <w:t>а Архангельской области</w:t>
      </w:r>
    </w:p>
    <w:p w:rsidR="00A046D8" w:rsidRPr="009B3ECB" w:rsidRDefault="00A046D8" w:rsidP="00A046D8">
      <w:pPr>
        <w:pStyle w:val="40"/>
        <w:shd w:val="clear" w:color="auto" w:fill="auto"/>
        <w:spacing w:before="0" w:after="0" w:line="240" w:lineRule="auto"/>
        <w:ind w:right="62"/>
        <w:jc w:val="center"/>
        <w:rPr>
          <w:b/>
          <w:color w:val="auto"/>
          <w:sz w:val="28"/>
          <w:szCs w:val="28"/>
        </w:rPr>
      </w:pPr>
    </w:p>
    <w:p w:rsidR="00A046D8" w:rsidRPr="009B3ECB" w:rsidRDefault="00A046D8" w:rsidP="00A046D8">
      <w:pPr>
        <w:pStyle w:val="40"/>
        <w:shd w:val="clear" w:color="auto" w:fill="auto"/>
        <w:spacing w:before="0" w:after="0" w:line="240" w:lineRule="auto"/>
        <w:ind w:right="62"/>
        <w:jc w:val="center"/>
        <w:rPr>
          <w:b/>
          <w:color w:val="auto"/>
          <w:sz w:val="28"/>
          <w:szCs w:val="28"/>
        </w:rPr>
      </w:pPr>
    </w:p>
    <w:p w:rsidR="00B648CF" w:rsidRDefault="00B645D6" w:rsidP="00B648CF">
      <w:pPr>
        <w:pStyle w:val="40"/>
        <w:shd w:val="clear" w:color="auto" w:fill="auto"/>
        <w:spacing w:before="0" w:after="0" w:line="322" w:lineRule="exact"/>
        <w:ind w:firstLine="1000"/>
        <w:rPr>
          <w:color w:val="auto"/>
          <w:sz w:val="28"/>
          <w:szCs w:val="28"/>
        </w:rPr>
      </w:pPr>
      <w:r w:rsidRPr="009B3ECB">
        <w:rPr>
          <w:color w:val="auto"/>
          <w:sz w:val="28"/>
          <w:szCs w:val="28"/>
        </w:rPr>
        <w:t xml:space="preserve">Руководствуясь Федеральным </w:t>
      </w:r>
      <w:r w:rsidR="00427CF4">
        <w:rPr>
          <w:color w:val="auto"/>
          <w:sz w:val="28"/>
          <w:szCs w:val="28"/>
        </w:rPr>
        <w:t>з</w:t>
      </w:r>
      <w:r w:rsidRPr="009B3ECB">
        <w:rPr>
          <w:color w:val="auto"/>
          <w:sz w:val="28"/>
          <w:szCs w:val="28"/>
        </w:rPr>
        <w:t>аконом от 06.10.2003</w:t>
      </w:r>
      <w:r w:rsidR="00427CF4">
        <w:rPr>
          <w:color w:val="auto"/>
          <w:sz w:val="28"/>
          <w:szCs w:val="28"/>
        </w:rPr>
        <w:t xml:space="preserve"> года</w:t>
      </w:r>
      <w:r w:rsidRPr="009B3ECB">
        <w:rPr>
          <w:color w:val="auto"/>
          <w:sz w:val="28"/>
          <w:szCs w:val="28"/>
        </w:rPr>
        <w:t xml:space="preserve"> № 131-ФЗ «Об общих принципах </w:t>
      </w:r>
      <w:r w:rsidR="00427CF4">
        <w:rPr>
          <w:color w:val="auto"/>
          <w:sz w:val="28"/>
          <w:szCs w:val="28"/>
        </w:rPr>
        <w:t xml:space="preserve">организации </w:t>
      </w:r>
      <w:r w:rsidRPr="009B3ECB">
        <w:rPr>
          <w:color w:val="auto"/>
          <w:sz w:val="28"/>
          <w:szCs w:val="28"/>
        </w:rPr>
        <w:t>местного самоуправления в Российской Федерации», постановление</w:t>
      </w:r>
      <w:r w:rsidR="00427CF4">
        <w:rPr>
          <w:color w:val="auto"/>
          <w:sz w:val="28"/>
          <w:szCs w:val="28"/>
        </w:rPr>
        <w:t>м</w:t>
      </w:r>
      <w:r w:rsidRPr="009B3ECB">
        <w:rPr>
          <w:color w:val="auto"/>
          <w:sz w:val="28"/>
          <w:szCs w:val="28"/>
        </w:rPr>
        <w:t xml:space="preserve"> Правительства Российской Федерации от 05 января 2004 года № 3-1 «Об утверждении Инструкции по обеспечению </w:t>
      </w:r>
      <w:r w:rsidR="00A046D8" w:rsidRPr="009B3ECB">
        <w:rPr>
          <w:color w:val="auto"/>
          <w:sz w:val="28"/>
          <w:szCs w:val="28"/>
        </w:rPr>
        <w:t xml:space="preserve">режима </w:t>
      </w:r>
      <w:r w:rsidRPr="009B3ECB">
        <w:rPr>
          <w:color w:val="auto"/>
          <w:sz w:val="28"/>
          <w:szCs w:val="28"/>
        </w:rPr>
        <w:t>секретности в Российской Федерации», в целях упорядочивания требований к пропускному режиму, обеспечения сохранности материальных ценностей и исклю</w:t>
      </w:r>
      <w:r w:rsidR="00A046D8" w:rsidRPr="009B3ECB">
        <w:rPr>
          <w:color w:val="auto"/>
          <w:sz w:val="28"/>
          <w:szCs w:val="28"/>
        </w:rPr>
        <w:t>чения террористических действи</w:t>
      </w:r>
      <w:r w:rsidR="00427CF4">
        <w:rPr>
          <w:color w:val="auto"/>
          <w:sz w:val="28"/>
          <w:szCs w:val="28"/>
        </w:rPr>
        <w:t>й</w:t>
      </w:r>
      <w:r w:rsidRPr="009B3ECB">
        <w:rPr>
          <w:color w:val="auto"/>
          <w:sz w:val="28"/>
          <w:szCs w:val="28"/>
        </w:rPr>
        <w:t>:</w:t>
      </w:r>
      <w:r w:rsidR="00B648CF">
        <w:rPr>
          <w:color w:val="auto"/>
          <w:sz w:val="28"/>
          <w:szCs w:val="28"/>
        </w:rPr>
        <w:t xml:space="preserve"> </w:t>
      </w:r>
    </w:p>
    <w:p w:rsidR="004F1A01" w:rsidRPr="009B3ECB" w:rsidRDefault="00B645D6" w:rsidP="00B648CF">
      <w:pPr>
        <w:pStyle w:val="40"/>
        <w:numPr>
          <w:ilvl w:val="0"/>
          <w:numId w:val="1"/>
        </w:numPr>
        <w:shd w:val="clear" w:color="auto" w:fill="auto"/>
        <w:spacing w:before="0" w:after="0" w:line="322" w:lineRule="exact"/>
        <w:ind w:firstLine="760"/>
        <w:rPr>
          <w:color w:val="auto"/>
          <w:sz w:val="28"/>
          <w:szCs w:val="28"/>
        </w:rPr>
      </w:pPr>
      <w:r w:rsidRPr="009B3ECB">
        <w:rPr>
          <w:color w:val="auto"/>
          <w:sz w:val="28"/>
          <w:szCs w:val="28"/>
        </w:rPr>
        <w:t xml:space="preserve">Утвердить </w:t>
      </w:r>
      <w:r w:rsidR="00427CF4">
        <w:rPr>
          <w:color w:val="auto"/>
          <w:sz w:val="28"/>
          <w:szCs w:val="28"/>
        </w:rPr>
        <w:t xml:space="preserve">прилагаемую </w:t>
      </w:r>
      <w:r w:rsidRPr="009B3ECB">
        <w:rPr>
          <w:color w:val="auto"/>
          <w:sz w:val="28"/>
          <w:szCs w:val="28"/>
        </w:rPr>
        <w:t>Инструкцию о пропускном и в</w:t>
      </w:r>
      <w:r w:rsidR="00B648CF">
        <w:rPr>
          <w:color w:val="auto"/>
          <w:sz w:val="28"/>
          <w:szCs w:val="28"/>
        </w:rPr>
        <w:t>н</w:t>
      </w:r>
      <w:r w:rsidR="00077769">
        <w:rPr>
          <w:color w:val="auto"/>
          <w:sz w:val="28"/>
          <w:szCs w:val="28"/>
        </w:rPr>
        <w:t>утриобъектовом режимах в здание</w:t>
      </w:r>
      <w:r w:rsidRPr="009B3ECB">
        <w:rPr>
          <w:color w:val="auto"/>
          <w:sz w:val="28"/>
          <w:szCs w:val="28"/>
        </w:rPr>
        <w:t xml:space="preserve"> администрации </w:t>
      </w:r>
      <w:r w:rsidR="00B648CF">
        <w:rPr>
          <w:color w:val="auto"/>
          <w:sz w:val="28"/>
          <w:szCs w:val="28"/>
        </w:rPr>
        <w:t>Шенкурского</w:t>
      </w:r>
      <w:r w:rsidR="00A046D8" w:rsidRPr="009B3ECB">
        <w:rPr>
          <w:color w:val="auto"/>
          <w:sz w:val="28"/>
          <w:szCs w:val="28"/>
        </w:rPr>
        <w:t xml:space="preserve"> муниципальный район</w:t>
      </w:r>
      <w:r w:rsidR="00B648CF">
        <w:rPr>
          <w:color w:val="auto"/>
          <w:sz w:val="28"/>
          <w:szCs w:val="28"/>
        </w:rPr>
        <w:t xml:space="preserve">а </w:t>
      </w:r>
      <w:r w:rsidR="00CE275D">
        <w:rPr>
          <w:color w:val="auto"/>
          <w:sz w:val="28"/>
          <w:szCs w:val="28"/>
        </w:rPr>
        <w:t xml:space="preserve"> (Приложение</w:t>
      </w:r>
      <w:r w:rsidR="00821FDA">
        <w:rPr>
          <w:color w:val="auto"/>
          <w:sz w:val="28"/>
          <w:szCs w:val="28"/>
        </w:rPr>
        <w:t xml:space="preserve"> № 1</w:t>
      </w:r>
      <w:r w:rsidR="00A25C52">
        <w:rPr>
          <w:color w:val="auto"/>
          <w:sz w:val="28"/>
          <w:szCs w:val="28"/>
        </w:rPr>
        <w:t>)</w:t>
      </w:r>
      <w:r w:rsidRPr="009B3ECB">
        <w:rPr>
          <w:color w:val="auto"/>
          <w:sz w:val="28"/>
          <w:szCs w:val="28"/>
        </w:rPr>
        <w:t>.</w:t>
      </w:r>
    </w:p>
    <w:p w:rsidR="004F1A01" w:rsidRPr="009B3ECB" w:rsidRDefault="00B645D6" w:rsidP="00A046D8">
      <w:pPr>
        <w:pStyle w:val="40"/>
        <w:numPr>
          <w:ilvl w:val="0"/>
          <w:numId w:val="1"/>
        </w:numPr>
        <w:shd w:val="clear" w:color="auto" w:fill="auto"/>
        <w:tabs>
          <w:tab w:val="left" w:pos="1121"/>
        </w:tabs>
        <w:spacing w:before="0" w:after="0" w:line="322" w:lineRule="exact"/>
        <w:ind w:firstLine="760"/>
        <w:rPr>
          <w:color w:val="auto"/>
          <w:sz w:val="28"/>
          <w:szCs w:val="28"/>
        </w:rPr>
      </w:pPr>
      <w:r w:rsidRPr="009B3ECB">
        <w:rPr>
          <w:color w:val="auto"/>
          <w:sz w:val="28"/>
          <w:szCs w:val="28"/>
        </w:rPr>
        <w:t>Руководителям структурных подразделений администрации</w:t>
      </w:r>
      <w:r w:rsidR="003261B7">
        <w:rPr>
          <w:color w:val="auto"/>
          <w:sz w:val="28"/>
          <w:szCs w:val="28"/>
        </w:rPr>
        <w:t xml:space="preserve"> Шенкурского муниципального</w:t>
      </w:r>
      <w:r w:rsidRPr="009B3ECB">
        <w:rPr>
          <w:color w:val="auto"/>
          <w:sz w:val="28"/>
          <w:szCs w:val="28"/>
        </w:rPr>
        <w:t xml:space="preserve"> района</w:t>
      </w:r>
      <w:r w:rsidR="00A046D8" w:rsidRPr="009B3ECB">
        <w:rPr>
          <w:color w:val="auto"/>
          <w:sz w:val="28"/>
          <w:szCs w:val="28"/>
        </w:rPr>
        <w:t xml:space="preserve"> </w:t>
      </w:r>
      <w:r w:rsidRPr="009B3ECB">
        <w:rPr>
          <w:color w:val="auto"/>
          <w:sz w:val="28"/>
          <w:szCs w:val="28"/>
        </w:rPr>
        <w:t>довести содержание</w:t>
      </w:r>
      <w:hyperlink r:id="rId9" w:history="1">
        <w:r w:rsidRPr="009B3ECB">
          <w:rPr>
            <w:rStyle w:val="a3"/>
            <w:color w:val="auto"/>
            <w:sz w:val="28"/>
            <w:szCs w:val="28"/>
            <w:u w:val="none"/>
          </w:rPr>
          <w:t xml:space="preserve"> Инструкции </w:t>
        </w:r>
      </w:hyperlink>
      <w:r w:rsidRPr="009B3ECB">
        <w:rPr>
          <w:color w:val="auto"/>
          <w:sz w:val="28"/>
          <w:szCs w:val="28"/>
        </w:rPr>
        <w:t>о пропускном и в</w:t>
      </w:r>
      <w:r w:rsidR="00077769">
        <w:rPr>
          <w:color w:val="auto"/>
          <w:sz w:val="28"/>
          <w:szCs w:val="28"/>
        </w:rPr>
        <w:t>нутриобъектовом режимах в здание</w:t>
      </w:r>
      <w:r w:rsidRPr="009B3ECB">
        <w:rPr>
          <w:color w:val="auto"/>
          <w:sz w:val="28"/>
          <w:szCs w:val="28"/>
        </w:rPr>
        <w:t xml:space="preserve"> администрации </w:t>
      </w:r>
      <w:r w:rsidR="003261B7">
        <w:rPr>
          <w:color w:val="auto"/>
          <w:sz w:val="28"/>
          <w:szCs w:val="28"/>
        </w:rPr>
        <w:t xml:space="preserve">Шенкурского муниципального </w:t>
      </w:r>
      <w:r w:rsidR="00B648CF">
        <w:rPr>
          <w:color w:val="auto"/>
          <w:sz w:val="28"/>
          <w:szCs w:val="28"/>
        </w:rPr>
        <w:t xml:space="preserve">района до сведения всех </w:t>
      </w:r>
      <w:r w:rsidRPr="009B3ECB">
        <w:rPr>
          <w:color w:val="auto"/>
          <w:sz w:val="28"/>
          <w:szCs w:val="28"/>
        </w:rPr>
        <w:t>работников</w:t>
      </w:r>
      <w:r w:rsidR="00427CF4">
        <w:rPr>
          <w:color w:val="auto"/>
          <w:sz w:val="28"/>
          <w:szCs w:val="28"/>
        </w:rPr>
        <w:t xml:space="preserve"> структурных </w:t>
      </w:r>
      <w:r w:rsidRPr="009B3ECB">
        <w:rPr>
          <w:color w:val="auto"/>
          <w:sz w:val="28"/>
          <w:szCs w:val="28"/>
        </w:rPr>
        <w:t>подразделений</w:t>
      </w:r>
      <w:r w:rsidR="00A046D8" w:rsidRPr="009B3ECB">
        <w:rPr>
          <w:color w:val="auto"/>
          <w:sz w:val="28"/>
          <w:szCs w:val="28"/>
        </w:rPr>
        <w:t>.</w:t>
      </w:r>
    </w:p>
    <w:p w:rsidR="003F09A7" w:rsidRDefault="00B645D6" w:rsidP="00427CF4">
      <w:pPr>
        <w:pStyle w:val="40"/>
        <w:numPr>
          <w:ilvl w:val="0"/>
          <w:numId w:val="1"/>
        </w:numPr>
        <w:shd w:val="clear" w:color="auto" w:fill="auto"/>
        <w:tabs>
          <w:tab w:val="left" w:pos="1073"/>
        </w:tabs>
        <w:spacing w:before="0" w:after="0" w:line="240" w:lineRule="auto"/>
        <w:ind w:firstLine="760"/>
        <w:rPr>
          <w:color w:val="auto"/>
          <w:sz w:val="28"/>
          <w:szCs w:val="28"/>
        </w:rPr>
      </w:pPr>
      <w:r w:rsidRPr="009B3ECB">
        <w:rPr>
          <w:color w:val="auto"/>
          <w:sz w:val="28"/>
          <w:szCs w:val="28"/>
        </w:rPr>
        <w:t xml:space="preserve">Контроль </w:t>
      </w:r>
      <w:r w:rsidR="00A25C52">
        <w:rPr>
          <w:color w:val="auto"/>
          <w:sz w:val="28"/>
          <w:szCs w:val="28"/>
        </w:rPr>
        <w:t xml:space="preserve">за </w:t>
      </w:r>
      <w:r w:rsidRPr="009B3ECB">
        <w:rPr>
          <w:color w:val="auto"/>
          <w:sz w:val="28"/>
          <w:szCs w:val="28"/>
        </w:rPr>
        <w:t>исполнени</w:t>
      </w:r>
      <w:r w:rsidR="00A25C52">
        <w:rPr>
          <w:color w:val="auto"/>
          <w:sz w:val="28"/>
          <w:szCs w:val="28"/>
        </w:rPr>
        <w:t>ем</w:t>
      </w:r>
      <w:r w:rsidRPr="009B3ECB">
        <w:rPr>
          <w:color w:val="auto"/>
          <w:sz w:val="28"/>
          <w:szCs w:val="28"/>
        </w:rPr>
        <w:t xml:space="preserve"> настоящего </w:t>
      </w:r>
      <w:r w:rsidR="00A046D8" w:rsidRPr="009B3ECB">
        <w:rPr>
          <w:color w:val="auto"/>
          <w:sz w:val="28"/>
          <w:szCs w:val="28"/>
        </w:rPr>
        <w:t>распоряжения</w:t>
      </w:r>
      <w:r w:rsidRPr="009B3ECB">
        <w:rPr>
          <w:color w:val="auto"/>
          <w:sz w:val="28"/>
          <w:szCs w:val="28"/>
        </w:rPr>
        <w:t xml:space="preserve"> возложить на </w:t>
      </w:r>
      <w:r w:rsidR="00B648CF">
        <w:rPr>
          <w:color w:val="auto"/>
          <w:sz w:val="28"/>
          <w:szCs w:val="28"/>
        </w:rPr>
        <w:t xml:space="preserve">заместителя главы - </w:t>
      </w:r>
      <w:r w:rsidR="00A046D8" w:rsidRPr="009B3ECB">
        <w:rPr>
          <w:color w:val="auto"/>
          <w:sz w:val="28"/>
          <w:szCs w:val="28"/>
        </w:rPr>
        <w:t xml:space="preserve">руководителя аппарата </w:t>
      </w:r>
      <w:r w:rsidR="00B648CF">
        <w:rPr>
          <w:color w:val="auto"/>
          <w:sz w:val="28"/>
          <w:szCs w:val="28"/>
        </w:rPr>
        <w:t xml:space="preserve">администрации </w:t>
      </w:r>
      <w:r w:rsidR="00821FDA">
        <w:rPr>
          <w:color w:val="auto"/>
          <w:sz w:val="28"/>
          <w:szCs w:val="28"/>
        </w:rPr>
        <w:t xml:space="preserve">Шенкурского муниципального </w:t>
      </w:r>
      <w:r w:rsidR="00B648CF">
        <w:rPr>
          <w:color w:val="auto"/>
          <w:sz w:val="28"/>
          <w:szCs w:val="28"/>
        </w:rPr>
        <w:t>района С.</w:t>
      </w:r>
      <w:r w:rsidR="004F5681">
        <w:rPr>
          <w:color w:val="auto"/>
          <w:sz w:val="28"/>
          <w:szCs w:val="28"/>
        </w:rPr>
        <w:t xml:space="preserve"> </w:t>
      </w:r>
      <w:r w:rsidR="00B648CF">
        <w:rPr>
          <w:color w:val="auto"/>
          <w:sz w:val="28"/>
          <w:szCs w:val="28"/>
        </w:rPr>
        <w:t>Н. Теплякова</w:t>
      </w:r>
      <w:r w:rsidR="00A046D8" w:rsidRPr="009B3ECB">
        <w:rPr>
          <w:color w:val="auto"/>
          <w:sz w:val="28"/>
          <w:szCs w:val="28"/>
        </w:rPr>
        <w:t>.</w:t>
      </w:r>
    </w:p>
    <w:p w:rsidR="00427CF4" w:rsidRPr="003261B7" w:rsidRDefault="00427CF4" w:rsidP="00427CF4">
      <w:pPr>
        <w:pStyle w:val="40"/>
        <w:numPr>
          <w:ilvl w:val="0"/>
          <w:numId w:val="1"/>
        </w:numPr>
        <w:shd w:val="clear" w:color="auto" w:fill="auto"/>
        <w:tabs>
          <w:tab w:val="left" w:pos="1073"/>
        </w:tabs>
        <w:spacing w:before="0" w:after="0" w:line="240" w:lineRule="auto"/>
        <w:ind w:firstLine="760"/>
        <w:rPr>
          <w:color w:val="auto"/>
          <w:sz w:val="28"/>
          <w:szCs w:val="28"/>
        </w:rPr>
      </w:pPr>
      <w:r w:rsidRPr="003261B7">
        <w:rPr>
          <w:color w:val="auto"/>
          <w:sz w:val="28"/>
          <w:szCs w:val="28"/>
        </w:rPr>
        <w:t>Настоящее распоряжение вступает в силу со дня его подписания</w:t>
      </w:r>
      <w:r w:rsidR="003261B7" w:rsidRPr="003261B7">
        <w:rPr>
          <w:color w:val="auto"/>
          <w:sz w:val="28"/>
          <w:szCs w:val="28"/>
        </w:rPr>
        <w:t xml:space="preserve">, подлежит опубликованию </w:t>
      </w:r>
      <w:r w:rsidR="003261B7" w:rsidRPr="003261B7">
        <w:rPr>
          <w:sz w:val="28"/>
          <w:szCs w:val="28"/>
        </w:rPr>
        <w:t>в информационном бюллетене «Шенкурский муниципальный вестник»</w:t>
      </w:r>
      <w:r w:rsidRPr="003261B7">
        <w:rPr>
          <w:color w:val="auto"/>
          <w:sz w:val="28"/>
          <w:szCs w:val="28"/>
        </w:rPr>
        <w:t xml:space="preserve"> и размещению на официальном сайте администрации </w:t>
      </w:r>
      <w:r w:rsidR="003261B7" w:rsidRPr="003261B7">
        <w:rPr>
          <w:color w:val="auto"/>
          <w:sz w:val="28"/>
          <w:szCs w:val="28"/>
        </w:rPr>
        <w:t>Шенкурского муниципального района</w:t>
      </w:r>
      <w:r w:rsidRPr="003261B7">
        <w:rPr>
          <w:color w:val="auto"/>
          <w:sz w:val="28"/>
          <w:szCs w:val="28"/>
        </w:rPr>
        <w:t>.</w:t>
      </w:r>
    </w:p>
    <w:p w:rsidR="00427CF4" w:rsidRDefault="00427CF4" w:rsidP="00427CF4">
      <w:pPr>
        <w:pStyle w:val="40"/>
        <w:shd w:val="clear" w:color="auto" w:fill="auto"/>
        <w:tabs>
          <w:tab w:val="left" w:pos="1073"/>
        </w:tabs>
        <w:spacing w:before="0" w:after="0" w:line="240" w:lineRule="auto"/>
        <w:rPr>
          <w:color w:val="auto"/>
          <w:sz w:val="28"/>
          <w:szCs w:val="28"/>
        </w:rPr>
      </w:pPr>
    </w:p>
    <w:p w:rsidR="00427CF4" w:rsidRDefault="00427CF4" w:rsidP="00427CF4">
      <w:pPr>
        <w:pStyle w:val="40"/>
        <w:shd w:val="clear" w:color="auto" w:fill="auto"/>
        <w:tabs>
          <w:tab w:val="left" w:pos="1073"/>
        </w:tabs>
        <w:spacing w:before="0" w:after="0" w:line="240" w:lineRule="auto"/>
        <w:rPr>
          <w:color w:val="auto"/>
          <w:sz w:val="28"/>
          <w:szCs w:val="28"/>
        </w:rPr>
      </w:pPr>
    </w:p>
    <w:p w:rsidR="00427CF4" w:rsidRDefault="00A046D8" w:rsidP="00427CF4">
      <w:pPr>
        <w:pStyle w:val="40"/>
        <w:shd w:val="clear" w:color="auto" w:fill="auto"/>
        <w:tabs>
          <w:tab w:val="left" w:pos="1073"/>
        </w:tabs>
        <w:spacing w:before="0" w:after="0" w:line="240" w:lineRule="auto"/>
        <w:rPr>
          <w:color w:val="auto"/>
          <w:sz w:val="28"/>
          <w:szCs w:val="28"/>
        </w:rPr>
      </w:pPr>
      <w:r w:rsidRPr="003261B7">
        <w:rPr>
          <w:rFonts w:ascii="Times New Roman Полужирный" w:hAnsi="Times New Roman Полужирный"/>
          <w:b/>
          <w:color w:val="auto"/>
          <w:sz w:val="28"/>
          <w:szCs w:val="28"/>
        </w:rPr>
        <w:t xml:space="preserve">Глава </w:t>
      </w:r>
      <w:r w:rsidR="00B648CF" w:rsidRPr="003261B7">
        <w:rPr>
          <w:rFonts w:ascii="Times New Roman Полужирный" w:hAnsi="Times New Roman Полужирный"/>
          <w:b/>
          <w:color w:val="auto"/>
          <w:sz w:val="28"/>
          <w:szCs w:val="28"/>
        </w:rPr>
        <w:t xml:space="preserve">Шенкурского </w:t>
      </w:r>
      <w:r w:rsidRPr="003261B7">
        <w:rPr>
          <w:rFonts w:ascii="Times New Roman Полужирный" w:hAnsi="Times New Roman Полужирный"/>
          <w:b/>
          <w:color w:val="auto"/>
          <w:sz w:val="28"/>
          <w:szCs w:val="28"/>
        </w:rPr>
        <w:t xml:space="preserve">муниципального </w:t>
      </w:r>
      <w:r w:rsidR="00B648CF" w:rsidRPr="003261B7">
        <w:rPr>
          <w:rFonts w:ascii="Times New Roman Полужирный" w:hAnsi="Times New Roman Полужирный"/>
          <w:b/>
          <w:color w:val="auto"/>
          <w:sz w:val="28"/>
          <w:szCs w:val="28"/>
        </w:rPr>
        <w:t>района</w:t>
      </w:r>
      <w:r w:rsidR="003261B7">
        <w:rPr>
          <w:rFonts w:ascii="Times New Roman Полужирный" w:hAnsi="Times New Roman Полужирный"/>
          <w:b/>
          <w:color w:val="auto"/>
          <w:sz w:val="28"/>
          <w:szCs w:val="28"/>
        </w:rPr>
        <w:t xml:space="preserve">       </w:t>
      </w:r>
      <w:r w:rsidR="00B648CF" w:rsidRPr="003261B7">
        <w:rPr>
          <w:rFonts w:ascii="Times New Roman Полужирный" w:hAnsi="Times New Roman Полужирный"/>
          <w:b/>
          <w:color w:val="auto"/>
          <w:sz w:val="28"/>
          <w:szCs w:val="28"/>
        </w:rPr>
        <w:t xml:space="preserve">     </w:t>
      </w:r>
      <w:r w:rsidRPr="003261B7">
        <w:rPr>
          <w:rFonts w:ascii="Times New Roman Полужирный" w:hAnsi="Times New Roman Полужирный"/>
          <w:b/>
          <w:color w:val="auto"/>
          <w:sz w:val="28"/>
          <w:szCs w:val="28"/>
        </w:rPr>
        <w:t xml:space="preserve">        </w:t>
      </w:r>
      <w:r w:rsidR="00B648CF" w:rsidRPr="003261B7">
        <w:rPr>
          <w:rFonts w:ascii="Times New Roman Полужирный" w:hAnsi="Times New Roman Полужирный"/>
          <w:b/>
          <w:color w:val="auto"/>
          <w:sz w:val="28"/>
          <w:szCs w:val="28"/>
        </w:rPr>
        <w:t>О.И. Красникова</w:t>
      </w:r>
    </w:p>
    <w:p w:rsidR="00427CF4" w:rsidRDefault="00427CF4" w:rsidP="00427CF4">
      <w:pPr>
        <w:pStyle w:val="40"/>
        <w:shd w:val="clear" w:color="auto" w:fill="auto"/>
        <w:tabs>
          <w:tab w:val="left" w:pos="1073"/>
        </w:tabs>
        <w:spacing w:before="0" w:after="0" w:line="240" w:lineRule="auto"/>
        <w:rPr>
          <w:color w:val="auto"/>
          <w:sz w:val="28"/>
          <w:szCs w:val="28"/>
        </w:rPr>
      </w:pPr>
    </w:p>
    <w:p w:rsidR="00A25C52" w:rsidRDefault="00A25C52" w:rsidP="00427CF4">
      <w:pPr>
        <w:pStyle w:val="40"/>
        <w:shd w:val="clear" w:color="auto" w:fill="auto"/>
        <w:tabs>
          <w:tab w:val="left" w:pos="1073"/>
        </w:tabs>
        <w:spacing w:before="0" w:after="0" w:line="240" w:lineRule="auto"/>
        <w:rPr>
          <w:color w:val="auto"/>
          <w:sz w:val="28"/>
          <w:szCs w:val="28"/>
        </w:rPr>
      </w:pPr>
    </w:p>
    <w:p w:rsidR="00A25C52" w:rsidRDefault="00A25C52" w:rsidP="00427CF4">
      <w:pPr>
        <w:pStyle w:val="40"/>
        <w:shd w:val="clear" w:color="auto" w:fill="auto"/>
        <w:tabs>
          <w:tab w:val="left" w:pos="1073"/>
        </w:tabs>
        <w:spacing w:before="0" w:after="0" w:line="240" w:lineRule="auto"/>
        <w:rPr>
          <w:color w:val="auto"/>
          <w:sz w:val="28"/>
          <w:szCs w:val="28"/>
        </w:rPr>
      </w:pPr>
    </w:p>
    <w:p w:rsidR="00B648CF" w:rsidRDefault="003261B7" w:rsidP="003261B7">
      <w:pPr>
        <w:pStyle w:val="40"/>
        <w:shd w:val="clear" w:color="auto" w:fill="auto"/>
        <w:tabs>
          <w:tab w:val="left" w:pos="1073"/>
        </w:tabs>
        <w:spacing w:before="0" w:after="0" w:line="240" w:lineRule="auto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Приложение</w:t>
      </w:r>
      <w:r w:rsidR="00CE275D">
        <w:rPr>
          <w:color w:val="auto"/>
          <w:sz w:val="28"/>
          <w:szCs w:val="28"/>
        </w:rPr>
        <w:t xml:space="preserve"> № 1</w:t>
      </w:r>
      <w:r>
        <w:rPr>
          <w:color w:val="auto"/>
          <w:sz w:val="28"/>
          <w:szCs w:val="28"/>
        </w:rPr>
        <w:t xml:space="preserve"> </w:t>
      </w:r>
    </w:p>
    <w:p w:rsidR="003261B7" w:rsidRPr="009B3ECB" w:rsidRDefault="003261B7" w:rsidP="003261B7">
      <w:pPr>
        <w:pStyle w:val="40"/>
        <w:shd w:val="clear" w:color="auto" w:fill="auto"/>
        <w:tabs>
          <w:tab w:val="left" w:pos="1073"/>
        </w:tabs>
        <w:spacing w:before="0" w:after="0" w:line="240" w:lineRule="auto"/>
        <w:jc w:val="right"/>
        <w:rPr>
          <w:color w:val="auto"/>
          <w:sz w:val="28"/>
          <w:szCs w:val="28"/>
        </w:rPr>
      </w:pPr>
    </w:p>
    <w:p w:rsidR="00A046D8" w:rsidRPr="003261B7" w:rsidRDefault="00CE275D" w:rsidP="003F09A7">
      <w:pPr>
        <w:widowControl/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К </w:t>
      </w:r>
      <w:r w:rsidR="003F09A7" w:rsidRPr="003261B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распоряжени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ю</w:t>
      </w:r>
      <w:r w:rsidR="003F09A7" w:rsidRPr="003261B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администрации</w:t>
      </w:r>
    </w:p>
    <w:p w:rsidR="003F09A7" w:rsidRPr="003261B7" w:rsidRDefault="00B648CF" w:rsidP="003F09A7">
      <w:pPr>
        <w:widowControl/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3261B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Шенкурского</w:t>
      </w:r>
      <w:r w:rsidR="00A046D8" w:rsidRPr="003261B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муниципальн</w:t>
      </w:r>
      <w:r w:rsidRPr="003261B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ого</w:t>
      </w:r>
      <w:r w:rsidR="00A046D8" w:rsidRPr="003261B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район</w:t>
      </w:r>
      <w:r w:rsidRPr="003261B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а</w:t>
      </w:r>
      <w:r w:rsidR="003F09A7" w:rsidRPr="003261B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</w:p>
    <w:p w:rsidR="003F09A7" w:rsidRPr="003261B7" w:rsidRDefault="00A25C52" w:rsidP="003F09A7">
      <w:pPr>
        <w:widowControl/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3261B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от </w:t>
      </w:r>
      <w:r w:rsidR="00B648CF" w:rsidRPr="003261B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__________2022</w:t>
      </w:r>
      <w:r w:rsidRPr="003261B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года № </w:t>
      </w:r>
      <w:r w:rsidR="00B648CF" w:rsidRPr="003261B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____</w:t>
      </w:r>
      <w:r w:rsidR="003F09A7" w:rsidRPr="003261B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-р</w:t>
      </w:r>
    </w:p>
    <w:p w:rsidR="00A046D8" w:rsidRPr="003261B7" w:rsidRDefault="00A046D8" w:rsidP="003F09A7">
      <w:pPr>
        <w:widowControl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A25C52" w:rsidRPr="009B3ECB" w:rsidRDefault="00A25C52" w:rsidP="003F09A7">
      <w:pPr>
        <w:widowControl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3F09A7" w:rsidRPr="009B3ECB" w:rsidRDefault="003F09A7" w:rsidP="003F09A7">
      <w:pPr>
        <w:widowControl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B3EC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ИНСТРУКЦИЯ</w:t>
      </w:r>
    </w:p>
    <w:p w:rsidR="003F09A7" w:rsidRPr="009B3ECB" w:rsidRDefault="003F09A7" w:rsidP="003F09A7">
      <w:pPr>
        <w:widowControl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B3EC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о пропускном и в</w:t>
      </w:r>
      <w:r w:rsidR="00B250C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нутриобъектовом режимах в здание</w:t>
      </w:r>
    </w:p>
    <w:p w:rsidR="003F09A7" w:rsidRDefault="003F09A7" w:rsidP="003F09A7">
      <w:pPr>
        <w:widowControl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B3EC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администрации </w:t>
      </w:r>
      <w:r w:rsidR="00B250C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Шенкурского </w:t>
      </w:r>
      <w:r w:rsidR="00B648C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муниципального</w:t>
      </w:r>
      <w:r w:rsidRPr="009B3EC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район</w:t>
      </w:r>
      <w:r w:rsidR="00B648C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а</w:t>
      </w:r>
    </w:p>
    <w:p w:rsidR="00B648CF" w:rsidRPr="009B3ECB" w:rsidRDefault="00B648CF" w:rsidP="003F09A7">
      <w:pPr>
        <w:widowControl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Архангельской области</w:t>
      </w:r>
    </w:p>
    <w:p w:rsidR="003F09A7" w:rsidRPr="009B3ECB" w:rsidRDefault="003F09A7" w:rsidP="003F09A7">
      <w:pPr>
        <w:pStyle w:val="40"/>
        <w:shd w:val="clear" w:color="auto" w:fill="auto"/>
        <w:spacing w:before="0" w:after="0" w:line="260" w:lineRule="exact"/>
        <w:rPr>
          <w:color w:val="auto"/>
        </w:rPr>
      </w:pPr>
      <w:bookmarkStart w:id="0" w:name="bookmark3"/>
    </w:p>
    <w:p w:rsidR="004F1A01" w:rsidRPr="009B3ECB" w:rsidRDefault="00B645D6" w:rsidP="003F09A7">
      <w:pPr>
        <w:pStyle w:val="40"/>
        <w:numPr>
          <w:ilvl w:val="0"/>
          <w:numId w:val="6"/>
        </w:numPr>
        <w:shd w:val="clear" w:color="auto" w:fill="auto"/>
        <w:spacing w:before="0" w:after="0" w:line="260" w:lineRule="exact"/>
        <w:ind w:left="0" w:firstLine="0"/>
        <w:jc w:val="center"/>
        <w:rPr>
          <w:b/>
          <w:color w:val="auto"/>
        </w:rPr>
      </w:pPr>
      <w:r w:rsidRPr="009B3ECB">
        <w:rPr>
          <w:b/>
          <w:color w:val="auto"/>
        </w:rPr>
        <w:t>Общие положения</w:t>
      </w:r>
      <w:bookmarkEnd w:id="0"/>
    </w:p>
    <w:p w:rsidR="003F09A7" w:rsidRPr="009B3ECB" w:rsidRDefault="003F09A7" w:rsidP="003F09A7">
      <w:pPr>
        <w:pStyle w:val="40"/>
        <w:shd w:val="clear" w:color="auto" w:fill="auto"/>
        <w:spacing w:before="0" w:after="0" w:line="260" w:lineRule="exact"/>
        <w:rPr>
          <w:color w:val="auto"/>
        </w:rPr>
      </w:pPr>
    </w:p>
    <w:p w:rsidR="00B250C6" w:rsidRDefault="00B645D6" w:rsidP="00B250C6">
      <w:pPr>
        <w:pStyle w:val="20"/>
        <w:numPr>
          <w:ilvl w:val="0"/>
          <w:numId w:val="3"/>
        </w:numPr>
        <w:shd w:val="clear" w:color="auto" w:fill="auto"/>
        <w:tabs>
          <w:tab w:val="left" w:pos="1068"/>
        </w:tabs>
        <w:spacing w:after="0" w:line="298" w:lineRule="exact"/>
        <w:ind w:firstLine="740"/>
        <w:jc w:val="both"/>
        <w:rPr>
          <w:rStyle w:val="21"/>
          <w:color w:val="auto"/>
        </w:rPr>
      </w:pPr>
      <w:r w:rsidRPr="00B250C6">
        <w:rPr>
          <w:rStyle w:val="21"/>
          <w:color w:val="auto"/>
        </w:rPr>
        <w:t>Инструкция о пропускном и в</w:t>
      </w:r>
      <w:r w:rsidR="00B250C6">
        <w:rPr>
          <w:rStyle w:val="21"/>
          <w:color w:val="auto"/>
        </w:rPr>
        <w:t>нутриобъектовом режимах в здание</w:t>
      </w:r>
      <w:r w:rsidRPr="00B250C6">
        <w:rPr>
          <w:rStyle w:val="21"/>
          <w:color w:val="auto"/>
        </w:rPr>
        <w:t xml:space="preserve"> администрации </w:t>
      </w:r>
      <w:r w:rsidR="003261B7" w:rsidRPr="00B250C6">
        <w:rPr>
          <w:rStyle w:val="21"/>
          <w:color w:val="auto"/>
        </w:rPr>
        <w:t>Шенкурского</w:t>
      </w:r>
      <w:r w:rsidR="003F09A7" w:rsidRPr="00B250C6">
        <w:rPr>
          <w:rStyle w:val="21"/>
          <w:color w:val="auto"/>
        </w:rPr>
        <w:t xml:space="preserve"> муниципальн</w:t>
      </w:r>
      <w:r w:rsidR="003261B7" w:rsidRPr="00B250C6">
        <w:rPr>
          <w:rStyle w:val="21"/>
          <w:color w:val="auto"/>
        </w:rPr>
        <w:t>ого</w:t>
      </w:r>
      <w:r w:rsidR="003F09A7" w:rsidRPr="00B250C6">
        <w:rPr>
          <w:rStyle w:val="21"/>
          <w:color w:val="auto"/>
        </w:rPr>
        <w:t xml:space="preserve"> район</w:t>
      </w:r>
      <w:r w:rsidR="003261B7" w:rsidRPr="00B250C6">
        <w:rPr>
          <w:rStyle w:val="21"/>
          <w:color w:val="auto"/>
        </w:rPr>
        <w:t>а</w:t>
      </w:r>
      <w:r w:rsidRPr="00B250C6">
        <w:rPr>
          <w:rStyle w:val="21"/>
          <w:color w:val="auto"/>
        </w:rPr>
        <w:t xml:space="preserve"> (далее — Инструкция) является руководящим документом, устанавливающим требования к мерам по контролю за об</w:t>
      </w:r>
      <w:r w:rsidR="00B250C6">
        <w:rPr>
          <w:rStyle w:val="21"/>
          <w:color w:val="auto"/>
        </w:rPr>
        <w:t>еспечением безопасности в здании</w:t>
      </w:r>
      <w:r w:rsidRPr="00B250C6">
        <w:rPr>
          <w:rStyle w:val="21"/>
          <w:color w:val="auto"/>
        </w:rPr>
        <w:t xml:space="preserve"> администрации </w:t>
      </w:r>
      <w:r w:rsidR="003261B7" w:rsidRPr="00B250C6">
        <w:rPr>
          <w:rStyle w:val="21"/>
          <w:color w:val="auto"/>
        </w:rPr>
        <w:t xml:space="preserve">Шенкурского муниципального </w:t>
      </w:r>
      <w:r w:rsidR="003F09A7" w:rsidRPr="00B250C6">
        <w:rPr>
          <w:rStyle w:val="21"/>
          <w:color w:val="auto"/>
        </w:rPr>
        <w:t>район</w:t>
      </w:r>
      <w:r w:rsidR="003261B7" w:rsidRPr="00B250C6">
        <w:rPr>
          <w:rStyle w:val="21"/>
          <w:color w:val="auto"/>
        </w:rPr>
        <w:t>а</w:t>
      </w:r>
      <w:r w:rsidRPr="00B250C6">
        <w:rPr>
          <w:rStyle w:val="21"/>
          <w:color w:val="auto"/>
        </w:rPr>
        <w:t xml:space="preserve"> (далее — здание администрации) и организации пропускного и внутриобъектового режимов на объекте. Выполнение требований Инструкции обязательно для исполнения всеми работниками администрации </w:t>
      </w:r>
      <w:r w:rsidR="003F09A7" w:rsidRPr="00B250C6">
        <w:rPr>
          <w:rStyle w:val="21"/>
          <w:color w:val="auto"/>
        </w:rPr>
        <w:t>район</w:t>
      </w:r>
      <w:r w:rsidR="003261B7" w:rsidRPr="00B250C6">
        <w:rPr>
          <w:rStyle w:val="21"/>
          <w:color w:val="auto"/>
        </w:rPr>
        <w:t>а</w:t>
      </w:r>
      <w:r w:rsidRPr="00B250C6">
        <w:rPr>
          <w:rStyle w:val="21"/>
          <w:color w:val="auto"/>
        </w:rPr>
        <w:t>, а также лицами, посещающими по служе</w:t>
      </w:r>
      <w:r w:rsidR="003261B7" w:rsidRPr="00B250C6">
        <w:rPr>
          <w:rStyle w:val="21"/>
          <w:color w:val="auto"/>
        </w:rPr>
        <w:t>бной и иной необходимости здани</w:t>
      </w:r>
      <w:r w:rsidR="00B250C6">
        <w:rPr>
          <w:rStyle w:val="21"/>
          <w:color w:val="auto"/>
        </w:rPr>
        <w:t>е</w:t>
      </w:r>
      <w:r w:rsidR="00077769">
        <w:rPr>
          <w:rStyle w:val="21"/>
          <w:color w:val="auto"/>
        </w:rPr>
        <w:t xml:space="preserve"> администрации, расположенно</w:t>
      </w:r>
      <w:r w:rsidR="003261B7" w:rsidRPr="00B250C6">
        <w:rPr>
          <w:rStyle w:val="21"/>
          <w:color w:val="auto"/>
        </w:rPr>
        <w:t>е</w:t>
      </w:r>
      <w:r w:rsidR="00B250C6" w:rsidRPr="00B250C6">
        <w:rPr>
          <w:rStyle w:val="21"/>
          <w:color w:val="auto"/>
        </w:rPr>
        <w:t xml:space="preserve"> по</w:t>
      </w:r>
      <w:r w:rsidR="003261B7" w:rsidRPr="00B250C6">
        <w:rPr>
          <w:rStyle w:val="21"/>
          <w:color w:val="auto"/>
        </w:rPr>
        <w:t xml:space="preserve"> </w:t>
      </w:r>
      <w:r w:rsidRPr="00B250C6">
        <w:rPr>
          <w:rStyle w:val="21"/>
          <w:color w:val="auto"/>
        </w:rPr>
        <w:t>адрес</w:t>
      </w:r>
      <w:r w:rsidR="00B250C6" w:rsidRPr="00B250C6">
        <w:rPr>
          <w:rStyle w:val="21"/>
          <w:color w:val="auto"/>
        </w:rPr>
        <w:t>у</w:t>
      </w:r>
      <w:r w:rsidRPr="00B250C6">
        <w:rPr>
          <w:rStyle w:val="21"/>
          <w:color w:val="auto"/>
        </w:rPr>
        <w:t xml:space="preserve">: </w:t>
      </w:r>
      <w:r w:rsidR="00B250C6" w:rsidRPr="00B250C6">
        <w:rPr>
          <w:rStyle w:val="21"/>
          <w:color w:val="auto"/>
        </w:rPr>
        <w:t>г. Шенкурск, ул. Кудрявцева 26.</w:t>
      </w:r>
      <w:r w:rsidR="003261B7" w:rsidRPr="00B250C6">
        <w:rPr>
          <w:rStyle w:val="21"/>
          <w:color w:val="auto"/>
        </w:rPr>
        <w:t xml:space="preserve"> </w:t>
      </w:r>
    </w:p>
    <w:p w:rsidR="0087548B" w:rsidRPr="00B250C6" w:rsidRDefault="00B645D6" w:rsidP="00B250C6">
      <w:pPr>
        <w:pStyle w:val="20"/>
        <w:shd w:val="clear" w:color="auto" w:fill="auto"/>
        <w:tabs>
          <w:tab w:val="left" w:pos="1068"/>
        </w:tabs>
        <w:spacing w:after="0" w:line="298" w:lineRule="exact"/>
        <w:ind w:left="740"/>
        <w:jc w:val="both"/>
        <w:rPr>
          <w:rStyle w:val="21"/>
          <w:color w:val="auto"/>
        </w:rPr>
      </w:pPr>
      <w:r w:rsidRPr="00B250C6">
        <w:rPr>
          <w:rStyle w:val="21"/>
          <w:color w:val="auto"/>
        </w:rPr>
        <w:t xml:space="preserve">В данной инструкции применяются следующие основные понятия: </w:t>
      </w:r>
    </w:p>
    <w:p w:rsidR="004F1A01" w:rsidRPr="009B3ECB" w:rsidRDefault="00B645D6" w:rsidP="0087548B">
      <w:pPr>
        <w:pStyle w:val="20"/>
        <w:shd w:val="clear" w:color="auto" w:fill="auto"/>
        <w:tabs>
          <w:tab w:val="left" w:pos="1068"/>
        </w:tabs>
        <w:spacing w:after="0" w:line="298" w:lineRule="exact"/>
        <w:ind w:firstLine="709"/>
        <w:jc w:val="both"/>
        <w:rPr>
          <w:color w:val="auto"/>
        </w:rPr>
      </w:pPr>
      <w:r w:rsidRPr="009B3ECB">
        <w:rPr>
          <w:rStyle w:val="21"/>
          <w:color w:val="auto"/>
        </w:rPr>
        <w:t>Контролируемая зона (далее — КЗ) — это пространство (территория, здание), в котором исключено неконтролируемое пребывание лиц и посторонних транспортных средств. Границей КЗ могут являться: периметр охраняемой территории и/или ограждающие конструкции охраняемого здания или охраняемой части здания, если оно размещено на неохраняемой территории.</w:t>
      </w:r>
    </w:p>
    <w:p w:rsidR="004F1A01" w:rsidRPr="009B3ECB" w:rsidRDefault="00B645D6">
      <w:pPr>
        <w:pStyle w:val="20"/>
        <w:shd w:val="clear" w:color="auto" w:fill="auto"/>
        <w:spacing w:after="0" w:line="298" w:lineRule="exact"/>
        <w:ind w:firstLine="740"/>
        <w:jc w:val="both"/>
        <w:rPr>
          <w:color w:val="auto"/>
        </w:rPr>
      </w:pPr>
      <w:r w:rsidRPr="009B3ECB">
        <w:rPr>
          <w:rStyle w:val="25"/>
          <w:i w:val="0"/>
          <w:color w:val="auto"/>
        </w:rPr>
        <w:t>Пропускной режим</w:t>
      </w:r>
      <w:r w:rsidRPr="009B3ECB">
        <w:rPr>
          <w:rStyle w:val="21"/>
          <w:color w:val="auto"/>
        </w:rPr>
        <w:t xml:space="preserve"> — это совокупность мероприятий и правил, направленных на обеспечение порядка передвижения лиц и транспортных средств в контролируемой зоне, определяющих порядок входа (выхода) людей, въезда (выезда) транспорта, а также ввоза, вноса (вывоза, выноса) материальных ценностей на территорию (с территории) охраняемого объекта.</w:t>
      </w:r>
    </w:p>
    <w:p w:rsidR="004F1A01" w:rsidRPr="009B3ECB" w:rsidRDefault="00B645D6">
      <w:pPr>
        <w:pStyle w:val="20"/>
        <w:shd w:val="clear" w:color="auto" w:fill="auto"/>
        <w:spacing w:after="0" w:line="298" w:lineRule="exact"/>
        <w:ind w:firstLine="740"/>
        <w:jc w:val="both"/>
        <w:rPr>
          <w:color w:val="auto"/>
        </w:rPr>
      </w:pPr>
      <w:r w:rsidRPr="009B3ECB">
        <w:rPr>
          <w:rStyle w:val="25"/>
          <w:i w:val="0"/>
          <w:color w:val="auto"/>
        </w:rPr>
        <w:t>Внутриобъектовый режим</w:t>
      </w:r>
      <w:r w:rsidRPr="009B3ECB">
        <w:rPr>
          <w:rStyle w:val="21"/>
          <w:i/>
          <w:color w:val="auto"/>
        </w:rPr>
        <w:t xml:space="preserve"> — </w:t>
      </w:r>
      <w:r w:rsidRPr="009B3ECB">
        <w:rPr>
          <w:rStyle w:val="21"/>
          <w:color w:val="auto"/>
        </w:rPr>
        <w:t>это совокупность организационно</w:t>
      </w:r>
      <w:r w:rsidRPr="009B3ECB">
        <w:rPr>
          <w:rStyle w:val="21"/>
          <w:color w:val="auto"/>
        </w:rPr>
        <w:softHyphen/>
      </w:r>
      <w:r w:rsidR="003F09A7" w:rsidRPr="009B3ECB">
        <w:rPr>
          <w:rStyle w:val="21"/>
          <w:color w:val="auto"/>
        </w:rPr>
        <w:t>-</w:t>
      </w:r>
      <w:r w:rsidRPr="009B3ECB">
        <w:rPr>
          <w:rStyle w:val="21"/>
          <w:color w:val="auto"/>
        </w:rPr>
        <w:t>технических мероприятий и правил внутреннего распорядка, регламентирующих вопросы сохранности имущества и материальных ценностей от хищения и пожаров. Контроль в целях обеспечения безопасности — меры, с помощью которых может быть предотвращен пронос оружия, взрывчатых веществ или предметов, которые могут быть использованы в целях совершения акта незаконного вмешательства в нормальное функционирование охраняемого объекта.</w:t>
      </w:r>
    </w:p>
    <w:p w:rsidR="004F1A01" w:rsidRPr="009B3ECB" w:rsidRDefault="00B645D6">
      <w:pPr>
        <w:pStyle w:val="20"/>
        <w:numPr>
          <w:ilvl w:val="0"/>
          <w:numId w:val="3"/>
        </w:numPr>
        <w:shd w:val="clear" w:color="auto" w:fill="auto"/>
        <w:tabs>
          <w:tab w:val="left" w:pos="1068"/>
        </w:tabs>
        <w:spacing w:after="0" w:line="298" w:lineRule="exact"/>
        <w:ind w:firstLine="740"/>
        <w:jc w:val="both"/>
        <w:rPr>
          <w:color w:val="auto"/>
        </w:rPr>
      </w:pPr>
      <w:r w:rsidRPr="009B3ECB">
        <w:rPr>
          <w:rStyle w:val="21"/>
          <w:color w:val="auto"/>
        </w:rPr>
        <w:t>Пропускной и внутриобъектовый режимы на объекте, где ведутся секретные работы, устанавливаются с учетом требований постановления Правительства Российской Федерации от 05 января 2004 года № 3-1 «Об утверждении Инструкции по обеспечению режима секретности в Российской Федерации».</w:t>
      </w:r>
    </w:p>
    <w:p w:rsidR="00B250C6" w:rsidRDefault="00B645D6" w:rsidP="00B250C6">
      <w:pPr>
        <w:pStyle w:val="20"/>
        <w:numPr>
          <w:ilvl w:val="0"/>
          <w:numId w:val="3"/>
        </w:numPr>
        <w:shd w:val="clear" w:color="auto" w:fill="auto"/>
        <w:tabs>
          <w:tab w:val="left" w:pos="1068"/>
        </w:tabs>
        <w:spacing w:after="0" w:line="298" w:lineRule="exact"/>
        <w:ind w:firstLine="740"/>
        <w:jc w:val="both"/>
        <w:rPr>
          <w:rStyle w:val="21"/>
          <w:color w:val="auto"/>
        </w:rPr>
      </w:pPr>
      <w:r w:rsidRPr="00B250C6">
        <w:rPr>
          <w:rStyle w:val="21"/>
          <w:color w:val="auto"/>
        </w:rPr>
        <w:t>Настоящая Инструкция определяет основные требования к организации пропускного</w:t>
      </w:r>
      <w:r w:rsidR="00B250C6" w:rsidRPr="00B250C6">
        <w:rPr>
          <w:rStyle w:val="21"/>
          <w:color w:val="auto"/>
        </w:rPr>
        <w:t xml:space="preserve"> режима в здании</w:t>
      </w:r>
      <w:r w:rsidR="003261B7" w:rsidRPr="00B250C6">
        <w:rPr>
          <w:rStyle w:val="21"/>
          <w:color w:val="auto"/>
        </w:rPr>
        <w:t xml:space="preserve"> администрации</w:t>
      </w:r>
      <w:r w:rsidRPr="00B250C6">
        <w:rPr>
          <w:rStyle w:val="21"/>
          <w:color w:val="auto"/>
        </w:rPr>
        <w:t>, расположенном по адресу:</w:t>
      </w:r>
      <w:r w:rsidR="00274E5A" w:rsidRPr="00B250C6">
        <w:rPr>
          <w:rStyle w:val="21"/>
          <w:color w:val="auto"/>
        </w:rPr>
        <w:t xml:space="preserve"> </w:t>
      </w:r>
      <w:r w:rsidR="00B250C6" w:rsidRPr="00B250C6">
        <w:rPr>
          <w:rStyle w:val="21"/>
          <w:color w:val="auto"/>
        </w:rPr>
        <w:t xml:space="preserve">г. Шенкурск, ул. Кудрявцева 26. </w:t>
      </w:r>
    </w:p>
    <w:p w:rsidR="004F1A01" w:rsidRPr="00B250C6" w:rsidRDefault="00B645D6" w:rsidP="00B250C6">
      <w:pPr>
        <w:pStyle w:val="20"/>
        <w:numPr>
          <w:ilvl w:val="0"/>
          <w:numId w:val="3"/>
        </w:numPr>
        <w:shd w:val="clear" w:color="auto" w:fill="auto"/>
        <w:tabs>
          <w:tab w:val="left" w:pos="1068"/>
        </w:tabs>
        <w:spacing w:after="0" w:line="298" w:lineRule="exact"/>
        <w:ind w:firstLine="740"/>
        <w:jc w:val="both"/>
        <w:rPr>
          <w:color w:val="auto"/>
        </w:rPr>
      </w:pPr>
      <w:r w:rsidRPr="00B250C6">
        <w:rPr>
          <w:rStyle w:val="21"/>
          <w:color w:val="auto"/>
        </w:rPr>
        <w:lastRenderedPageBreak/>
        <w:t xml:space="preserve">Пропуск лиц в здание администрации осуществляют </w:t>
      </w:r>
      <w:r w:rsidR="00427CF4" w:rsidRPr="00B250C6">
        <w:rPr>
          <w:rStyle w:val="21"/>
          <w:color w:val="auto"/>
        </w:rPr>
        <w:t>оперативные дежурные</w:t>
      </w:r>
      <w:r w:rsidRPr="00B250C6">
        <w:rPr>
          <w:rStyle w:val="21"/>
          <w:color w:val="auto"/>
        </w:rPr>
        <w:t xml:space="preserve"> Единой дежурно</w:t>
      </w:r>
      <w:r w:rsidR="00B250C6">
        <w:rPr>
          <w:rStyle w:val="21"/>
          <w:color w:val="auto"/>
        </w:rPr>
        <w:t xml:space="preserve"> </w:t>
      </w:r>
      <w:r w:rsidRPr="00B250C6">
        <w:rPr>
          <w:rStyle w:val="21"/>
          <w:color w:val="auto"/>
        </w:rPr>
        <w:softHyphen/>
        <w:t>диспетчерской службы.</w:t>
      </w:r>
    </w:p>
    <w:p w:rsidR="004F1A01" w:rsidRPr="009B3ECB" w:rsidRDefault="00B645D6">
      <w:pPr>
        <w:pStyle w:val="20"/>
        <w:numPr>
          <w:ilvl w:val="0"/>
          <w:numId w:val="3"/>
        </w:numPr>
        <w:shd w:val="clear" w:color="auto" w:fill="auto"/>
        <w:tabs>
          <w:tab w:val="left" w:pos="1023"/>
        </w:tabs>
        <w:spacing w:after="510" w:line="298" w:lineRule="exact"/>
        <w:ind w:firstLine="760"/>
        <w:jc w:val="both"/>
        <w:rPr>
          <w:color w:val="auto"/>
        </w:rPr>
      </w:pPr>
      <w:r w:rsidRPr="009B3ECB">
        <w:rPr>
          <w:rStyle w:val="21"/>
          <w:color w:val="auto"/>
        </w:rPr>
        <w:t>Пропускной и внутриобъектовый режимы в здани</w:t>
      </w:r>
      <w:r w:rsidR="00427CF4">
        <w:rPr>
          <w:rStyle w:val="21"/>
          <w:color w:val="auto"/>
        </w:rPr>
        <w:t>и</w:t>
      </w:r>
      <w:r w:rsidRPr="009B3ECB">
        <w:rPr>
          <w:rStyle w:val="21"/>
          <w:color w:val="auto"/>
        </w:rPr>
        <w:t xml:space="preserve"> администрации устанавливаются с целью: обеспечения безопасности служащих и посетителей здания; обеспечения сохранности материальных ценностей; соблюдения правил, установленных в соответствии с требованиями внутреннего распорядка и пожарной безопасности; исключения бесконтрольного передвижения посетителей по зданию администрации; установления порядка допуска служащих и посетителей в помещения ограниченно</w:t>
      </w:r>
      <w:r w:rsidR="001372CD">
        <w:rPr>
          <w:rStyle w:val="21"/>
          <w:color w:val="auto"/>
        </w:rPr>
        <w:t>го доступа здания администрации</w:t>
      </w:r>
      <w:r w:rsidRPr="009B3ECB">
        <w:rPr>
          <w:rStyle w:val="21"/>
          <w:color w:val="auto"/>
        </w:rPr>
        <w:t>.</w:t>
      </w:r>
    </w:p>
    <w:p w:rsidR="004F1A01" w:rsidRDefault="00B645D6" w:rsidP="00A046D8">
      <w:pPr>
        <w:pStyle w:val="23"/>
        <w:keepNext/>
        <w:keepLines/>
        <w:numPr>
          <w:ilvl w:val="0"/>
          <w:numId w:val="6"/>
        </w:numPr>
        <w:shd w:val="clear" w:color="auto" w:fill="auto"/>
        <w:tabs>
          <w:tab w:val="left" w:pos="0"/>
        </w:tabs>
        <w:spacing w:before="0" w:after="8" w:line="260" w:lineRule="exact"/>
        <w:ind w:left="0" w:firstLine="0"/>
        <w:rPr>
          <w:rStyle w:val="24"/>
          <w:b/>
          <w:bCs/>
          <w:color w:val="auto"/>
        </w:rPr>
      </w:pPr>
      <w:bookmarkStart w:id="1" w:name="bookmark4"/>
      <w:r w:rsidRPr="009B3ECB">
        <w:rPr>
          <w:rStyle w:val="24"/>
          <w:b/>
          <w:bCs/>
          <w:color w:val="auto"/>
        </w:rPr>
        <w:t>Организация пропускного режима</w:t>
      </w:r>
      <w:bookmarkEnd w:id="1"/>
    </w:p>
    <w:p w:rsidR="001372CD" w:rsidRPr="009B3ECB" w:rsidRDefault="001372CD" w:rsidP="001372CD">
      <w:pPr>
        <w:pStyle w:val="23"/>
        <w:keepNext/>
        <w:keepLines/>
        <w:shd w:val="clear" w:color="auto" w:fill="auto"/>
        <w:tabs>
          <w:tab w:val="left" w:pos="0"/>
        </w:tabs>
        <w:spacing w:before="0" w:after="8" w:line="260" w:lineRule="exact"/>
        <w:ind w:firstLine="0"/>
        <w:jc w:val="left"/>
        <w:rPr>
          <w:color w:val="auto"/>
        </w:rPr>
      </w:pPr>
    </w:p>
    <w:p w:rsidR="004F1A01" w:rsidRPr="009B3ECB" w:rsidRDefault="006D52DA" w:rsidP="006D52DA">
      <w:pPr>
        <w:pStyle w:val="20"/>
        <w:numPr>
          <w:ilvl w:val="0"/>
          <w:numId w:val="3"/>
        </w:numPr>
        <w:shd w:val="clear" w:color="auto" w:fill="auto"/>
        <w:tabs>
          <w:tab w:val="left" w:pos="1326"/>
          <w:tab w:val="left" w:pos="4803"/>
          <w:tab w:val="left" w:pos="5970"/>
          <w:tab w:val="left" w:pos="7971"/>
        </w:tabs>
        <w:spacing w:after="0" w:line="240" w:lineRule="auto"/>
        <w:ind w:firstLine="760"/>
        <w:jc w:val="both"/>
        <w:rPr>
          <w:color w:val="auto"/>
        </w:rPr>
      </w:pPr>
      <w:r w:rsidRPr="009B3ECB">
        <w:rPr>
          <w:rStyle w:val="21"/>
          <w:color w:val="auto"/>
        </w:rPr>
        <w:t>Пропуск посетителей в здание</w:t>
      </w:r>
      <w:r w:rsidRPr="009B3ECB">
        <w:rPr>
          <w:rStyle w:val="21"/>
          <w:color w:val="auto"/>
        </w:rPr>
        <w:tab/>
        <w:t xml:space="preserve">администрации </w:t>
      </w:r>
      <w:r w:rsidR="00B645D6" w:rsidRPr="009B3ECB">
        <w:rPr>
          <w:rStyle w:val="21"/>
          <w:color w:val="auto"/>
        </w:rPr>
        <w:t>о</w:t>
      </w:r>
      <w:r w:rsidRPr="009B3ECB">
        <w:rPr>
          <w:rStyle w:val="21"/>
          <w:color w:val="auto"/>
        </w:rPr>
        <w:t xml:space="preserve">существляется в </w:t>
      </w:r>
      <w:r w:rsidR="001372CD">
        <w:rPr>
          <w:rStyle w:val="21"/>
          <w:color w:val="auto"/>
        </w:rPr>
        <w:t>рабочие дни с 8.3</w:t>
      </w:r>
      <w:r w:rsidR="00B645D6" w:rsidRPr="009B3ECB">
        <w:rPr>
          <w:rStyle w:val="21"/>
          <w:color w:val="auto"/>
        </w:rPr>
        <w:t>0 до 13.00 и с 14.00 до 1</w:t>
      </w:r>
      <w:r w:rsidR="001372CD">
        <w:rPr>
          <w:rStyle w:val="21"/>
          <w:color w:val="auto"/>
        </w:rPr>
        <w:t>7</w:t>
      </w:r>
      <w:r w:rsidR="00B645D6" w:rsidRPr="009B3ECB">
        <w:rPr>
          <w:rStyle w:val="21"/>
          <w:color w:val="auto"/>
        </w:rPr>
        <w:t>.</w:t>
      </w:r>
      <w:r w:rsidR="001372CD">
        <w:rPr>
          <w:rStyle w:val="21"/>
          <w:color w:val="auto"/>
        </w:rPr>
        <w:t>3</w:t>
      </w:r>
      <w:r w:rsidR="00B645D6" w:rsidRPr="009B3ECB">
        <w:rPr>
          <w:rStyle w:val="21"/>
          <w:color w:val="auto"/>
        </w:rPr>
        <w:t>0</w:t>
      </w:r>
      <w:r w:rsidR="004A09D0" w:rsidRPr="009B3ECB">
        <w:rPr>
          <w:rStyle w:val="21"/>
          <w:color w:val="auto"/>
        </w:rPr>
        <w:t xml:space="preserve"> часов</w:t>
      </w:r>
      <w:r w:rsidR="00B645D6" w:rsidRPr="009B3ECB">
        <w:rPr>
          <w:rStyle w:val="21"/>
          <w:color w:val="auto"/>
        </w:rPr>
        <w:t>.</w:t>
      </w:r>
    </w:p>
    <w:p w:rsidR="00CE275D" w:rsidRDefault="009B3ECB" w:rsidP="006D52DA">
      <w:pPr>
        <w:pStyle w:val="20"/>
        <w:numPr>
          <w:ilvl w:val="0"/>
          <w:numId w:val="3"/>
        </w:numPr>
        <w:shd w:val="clear" w:color="auto" w:fill="auto"/>
        <w:tabs>
          <w:tab w:val="left" w:pos="1018"/>
        </w:tabs>
        <w:spacing w:after="0" w:line="240" w:lineRule="auto"/>
        <w:ind w:firstLine="760"/>
        <w:jc w:val="both"/>
        <w:rPr>
          <w:color w:val="auto"/>
        </w:rPr>
      </w:pPr>
      <w:r w:rsidRPr="00CE275D">
        <w:rPr>
          <w:rStyle w:val="21"/>
          <w:color w:val="auto"/>
        </w:rPr>
        <w:t>В случае служебной необходимости нахождения на рабочем месте</w:t>
      </w:r>
      <w:r w:rsidRPr="00CE275D">
        <w:rPr>
          <w:color w:val="auto"/>
        </w:rPr>
        <w:t xml:space="preserve"> </w:t>
      </w:r>
      <w:r w:rsidRPr="00CE275D">
        <w:rPr>
          <w:rStyle w:val="21"/>
          <w:color w:val="auto"/>
        </w:rPr>
        <w:t>работников в выходные и нерабочие праздничные дни (вечернее время после 18.00 часов) п</w:t>
      </w:r>
      <w:r w:rsidR="00B645D6" w:rsidRPr="00CE275D">
        <w:rPr>
          <w:rStyle w:val="21"/>
          <w:color w:val="auto"/>
        </w:rPr>
        <w:t xml:space="preserve">ропуск </w:t>
      </w:r>
      <w:r w:rsidRPr="00CE275D">
        <w:rPr>
          <w:rStyle w:val="21"/>
          <w:color w:val="auto"/>
        </w:rPr>
        <w:t>в здание согласовывается</w:t>
      </w:r>
      <w:r w:rsidR="00B645D6" w:rsidRPr="00CE275D">
        <w:rPr>
          <w:rStyle w:val="21"/>
          <w:color w:val="auto"/>
        </w:rPr>
        <w:t xml:space="preserve"> с </w:t>
      </w:r>
      <w:r w:rsidR="001372CD" w:rsidRPr="00CE275D">
        <w:rPr>
          <w:rStyle w:val="21"/>
          <w:color w:val="auto"/>
        </w:rPr>
        <w:t>заместителем глав</w:t>
      </w:r>
      <w:r w:rsidR="00CE275D" w:rsidRPr="00CE275D">
        <w:rPr>
          <w:rStyle w:val="21"/>
          <w:color w:val="auto"/>
        </w:rPr>
        <w:t>ы</w:t>
      </w:r>
      <w:r w:rsidR="001372CD" w:rsidRPr="00CE275D">
        <w:rPr>
          <w:rStyle w:val="21"/>
          <w:color w:val="auto"/>
        </w:rPr>
        <w:t xml:space="preserve"> - </w:t>
      </w:r>
      <w:r w:rsidR="006D52DA" w:rsidRPr="00CE275D">
        <w:rPr>
          <w:rStyle w:val="21"/>
          <w:color w:val="auto"/>
        </w:rPr>
        <w:t>руководителем аппарата</w:t>
      </w:r>
      <w:r w:rsidR="00B645D6" w:rsidRPr="00CE275D">
        <w:rPr>
          <w:rStyle w:val="21"/>
          <w:color w:val="auto"/>
        </w:rPr>
        <w:t xml:space="preserve">, либо </w:t>
      </w:r>
      <w:r w:rsidR="004A09D0" w:rsidRPr="00CE275D">
        <w:rPr>
          <w:color w:val="auto"/>
        </w:rPr>
        <w:t>с руководителем структурного подразделения</w:t>
      </w:r>
      <w:r w:rsidR="00CE275D" w:rsidRPr="00CE275D">
        <w:rPr>
          <w:color w:val="auto"/>
        </w:rPr>
        <w:t>.</w:t>
      </w:r>
    </w:p>
    <w:p w:rsidR="00016572" w:rsidRPr="00CE275D" w:rsidRDefault="007B1CFA" w:rsidP="006D52DA">
      <w:pPr>
        <w:pStyle w:val="20"/>
        <w:numPr>
          <w:ilvl w:val="0"/>
          <w:numId w:val="3"/>
        </w:numPr>
        <w:shd w:val="clear" w:color="auto" w:fill="auto"/>
        <w:tabs>
          <w:tab w:val="left" w:pos="1018"/>
        </w:tabs>
        <w:spacing w:after="0" w:line="240" w:lineRule="auto"/>
        <w:ind w:firstLine="760"/>
        <w:jc w:val="both"/>
        <w:rPr>
          <w:color w:val="auto"/>
        </w:rPr>
      </w:pPr>
      <w:r w:rsidRPr="00CE275D">
        <w:rPr>
          <w:rStyle w:val="21"/>
          <w:color w:val="auto"/>
        </w:rPr>
        <w:t>Работник, приходя на рабочее м</w:t>
      </w:r>
      <w:r w:rsidR="00504122" w:rsidRPr="00CE275D">
        <w:rPr>
          <w:rStyle w:val="21"/>
          <w:color w:val="auto"/>
        </w:rPr>
        <w:t xml:space="preserve">есто в нерабочее время, </w:t>
      </w:r>
      <w:r w:rsidRPr="00CE275D">
        <w:rPr>
          <w:rStyle w:val="21"/>
          <w:color w:val="auto"/>
        </w:rPr>
        <w:t>в выходные и</w:t>
      </w:r>
      <w:r w:rsidR="00504122" w:rsidRPr="00CE275D">
        <w:rPr>
          <w:rStyle w:val="21"/>
          <w:color w:val="auto"/>
        </w:rPr>
        <w:t xml:space="preserve"> (или) </w:t>
      </w:r>
      <w:r w:rsidRPr="00CE275D">
        <w:rPr>
          <w:rStyle w:val="21"/>
          <w:color w:val="auto"/>
        </w:rPr>
        <w:t xml:space="preserve">праздничные дни обязан расписаться в </w:t>
      </w:r>
      <w:r w:rsidR="00504122" w:rsidRPr="00CE275D">
        <w:rPr>
          <w:rStyle w:val="21"/>
          <w:color w:val="auto"/>
        </w:rPr>
        <w:t>«Ж</w:t>
      </w:r>
      <w:r w:rsidRPr="00CE275D">
        <w:rPr>
          <w:rStyle w:val="21"/>
          <w:color w:val="auto"/>
        </w:rPr>
        <w:t>урнале</w:t>
      </w:r>
      <w:r w:rsidR="00504122" w:rsidRPr="00CE275D">
        <w:rPr>
          <w:rStyle w:val="21"/>
          <w:color w:val="auto"/>
        </w:rPr>
        <w:t xml:space="preserve"> регистрации сотрудников, приходящих на работу в выходные и праздничные дни, вечернее нерабочее время» (приложение № 1)</w:t>
      </w:r>
      <w:r w:rsidR="00B4247D" w:rsidRPr="00CE275D">
        <w:rPr>
          <w:rStyle w:val="21"/>
          <w:color w:val="auto"/>
        </w:rPr>
        <w:t>, находящемся на посту ЕДДС.</w:t>
      </w:r>
    </w:p>
    <w:p w:rsidR="004F1A01" w:rsidRPr="009B3ECB" w:rsidRDefault="00B645D6" w:rsidP="006D52DA">
      <w:pPr>
        <w:pStyle w:val="20"/>
        <w:numPr>
          <w:ilvl w:val="0"/>
          <w:numId w:val="3"/>
        </w:numPr>
        <w:shd w:val="clear" w:color="auto" w:fill="auto"/>
        <w:tabs>
          <w:tab w:val="left" w:pos="1168"/>
        </w:tabs>
        <w:spacing w:after="0" w:line="240" w:lineRule="auto"/>
        <w:ind w:firstLine="760"/>
        <w:jc w:val="both"/>
        <w:rPr>
          <w:color w:val="auto"/>
        </w:rPr>
      </w:pPr>
      <w:r w:rsidRPr="009B3ECB">
        <w:rPr>
          <w:rStyle w:val="21"/>
          <w:color w:val="auto"/>
        </w:rPr>
        <w:t>Круглосуточный доступ в здание предоставляется должностным лицам согласно приложению</w:t>
      </w:r>
      <w:r w:rsidR="006D52DA" w:rsidRPr="009B3ECB">
        <w:rPr>
          <w:rStyle w:val="21"/>
          <w:color w:val="auto"/>
        </w:rPr>
        <w:t xml:space="preserve"> № </w:t>
      </w:r>
      <w:r w:rsidR="00504122" w:rsidRPr="009B3ECB">
        <w:rPr>
          <w:rStyle w:val="21"/>
          <w:color w:val="auto"/>
        </w:rPr>
        <w:t>2</w:t>
      </w:r>
      <w:r w:rsidRPr="009B3ECB">
        <w:rPr>
          <w:rStyle w:val="21"/>
          <w:color w:val="auto"/>
        </w:rPr>
        <w:t xml:space="preserve"> к данной Инструкции.</w:t>
      </w:r>
    </w:p>
    <w:p w:rsidR="004F1A01" w:rsidRPr="009B3ECB" w:rsidRDefault="00B645D6" w:rsidP="006D52DA">
      <w:pPr>
        <w:pStyle w:val="20"/>
        <w:numPr>
          <w:ilvl w:val="0"/>
          <w:numId w:val="3"/>
        </w:numPr>
        <w:shd w:val="clear" w:color="auto" w:fill="auto"/>
        <w:tabs>
          <w:tab w:val="left" w:pos="1168"/>
        </w:tabs>
        <w:spacing w:after="0" w:line="240" w:lineRule="auto"/>
        <w:ind w:firstLine="760"/>
        <w:jc w:val="both"/>
        <w:rPr>
          <w:color w:val="auto"/>
        </w:rPr>
      </w:pPr>
      <w:r w:rsidRPr="009B3ECB">
        <w:rPr>
          <w:rStyle w:val="21"/>
          <w:color w:val="auto"/>
        </w:rPr>
        <w:t xml:space="preserve">Пропуск в здание участников совещаний, заседаний и других мероприятий, производится в присутствии муниципальных служащих администрации, ответственных за проведение данного мероприятия, либо по спискам, представленным на пост </w:t>
      </w:r>
      <w:r w:rsidR="00D3247C" w:rsidRPr="009B3ECB">
        <w:rPr>
          <w:rStyle w:val="21"/>
          <w:color w:val="auto"/>
        </w:rPr>
        <w:t>дежурному ЕДДС</w:t>
      </w:r>
      <w:r w:rsidRPr="009B3ECB">
        <w:rPr>
          <w:rStyle w:val="21"/>
          <w:color w:val="auto"/>
        </w:rPr>
        <w:t>.</w:t>
      </w:r>
    </w:p>
    <w:p w:rsidR="004F1A01" w:rsidRDefault="00B645D6" w:rsidP="006D52DA">
      <w:pPr>
        <w:pStyle w:val="20"/>
        <w:numPr>
          <w:ilvl w:val="0"/>
          <w:numId w:val="3"/>
        </w:numPr>
        <w:shd w:val="clear" w:color="auto" w:fill="auto"/>
        <w:tabs>
          <w:tab w:val="left" w:pos="1168"/>
        </w:tabs>
        <w:spacing w:after="0" w:line="240" w:lineRule="auto"/>
        <w:ind w:firstLine="760"/>
        <w:jc w:val="both"/>
        <w:rPr>
          <w:rStyle w:val="21"/>
          <w:color w:val="auto"/>
        </w:rPr>
      </w:pPr>
      <w:r w:rsidRPr="009B3ECB">
        <w:rPr>
          <w:rStyle w:val="21"/>
          <w:color w:val="auto"/>
        </w:rPr>
        <w:t xml:space="preserve">В случае проведения ремонтных работ в здании администрации работники, производящие ремонт, пропускаются по списку, подписанным </w:t>
      </w:r>
      <w:r w:rsidR="001372CD">
        <w:rPr>
          <w:rStyle w:val="21"/>
          <w:color w:val="auto"/>
        </w:rPr>
        <w:t xml:space="preserve">заместителем главы - </w:t>
      </w:r>
      <w:r w:rsidR="00427CF4">
        <w:rPr>
          <w:rStyle w:val="21"/>
          <w:color w:val="auto"/>
        </w:rPr>
        <w:t>руководителем аппарата</w:t>
      </w:r>
      <w:r w:rsidRPr="009B3ECB">
        <w:rPr>
          <w:rStyle w:val="21"/>
          <w:color w:val="auto"/>
        </w:rPr>
        <w:t xml:space="preserve"> или ответственным </w:t>
      </w:r>
      <w:r w:rsidR="00427CF4">
        <w:rPr>
          <w:rStyle w:val="21"/>
          <w:color w:val="auto"/>
        </w:rPr>
        <w:t>за проведение ремонта. В заявке</w:t>
      </w:r>
      <w:r w:rsidRPr="009B3ECB">
        <w:rPr>
          <w:rStyle w:val="21"/>
          <w:color w:val="auto"/>
        </w:rPr>
        <w:t xml:space="preserve"> обязательно указываются фамилия, имя, отчество, должность, рабочий телефон ответственного должностного лица, которое будет присутствовать при проведении этих работ и осуществлять контроль за их проведением.</w:t>
      </w:r>
    </w:p>
    <w:p w:rsidR="00305A18" w:rsidRDefault="00305A18" w:rsidP="006D52DA">
      <w:pPr>
        <w:pStyle w:val="20"/>
        <w:numPr>
          <w:ilvl w:val="0"/>
          <w:numId w:val="3"/>
        </w:numPr>
        <w:shd w:val="clear" w:color="auto" w:fill="auto"/>
        <w:tabs>
          <w:tab w:val="left" w:pos="1168"/>
        </w:tabs>
        <w:spacing w:after="0" w:line="240" w:lineRule="auto"/>
        <w:ind w:firstLine="760"/>
        <w:jc w:val="both"/>
        <w:rPr>
          <w:rStyle w:val="21"/>
          <w:color w:val="auto"/>
        </w:rPr>
      </w:pPr>
      <w:r>
        <w:rPr>
          <w:rStyle w:val="21"/>
          <w:color w:val="auto"/>
        </w:rPr>
        <w:t>Запрещается вход в здание:</w:t>
      </w:r>
    </w:p>
    <w:p w:rsidR="00305A18" w:rsidRDefault="00305A18" w:rsidP="0087548B">
      <w:pPr>
        <w:pStyle w:val="20"/>
        <w:shd w:val="clear" w:color="auto" w:fill="auto"/>
        <w:tabs>
          <w:tab w:val="left" w:pos="1168"/>
        </w:tabs>
        <w:spacing w:after="0" w:line="240" w:lineRule="auto"/>
        <w:ind w:firstLine="851"/>
        <w:jc w:val="both"/>
        <w:rPr>
          <w:rStyle w:val="21"/>
          <w:color w:val="auto"/>
        </w:rPr>
      </w:pPr>
      <w:r>
        <w:rPr>
          <w:rStyle w:val="21"/>
          <w:color w:val="auto"/>
        </w:rPr>
        <w:t>- в состоянии алкогольного</w:t>
      </w:r>
      <w:r w:rsidR="0087548B">
        <w:rPr>
          <w:rStyle w:val="21"/>
          <w:color w:val="auto"/>
        </w:rPr>
        <w:t xml:space="preserve"> (наркотического)</w:t>
      </w:r>
      <w:r>
        <w:rPr>
          <w:rStyle w:val="21"/>
          <w:color w:val="auto"/>
        </w:rPr>
        <w:t xml:space="preserve"> опьянения;</w:t>
      </w:r>
    </w:p>
    <w:p w:rsidR="00305A18" w:rsidRDefault="00305A18" w:rsidP="0087548B">
      <w:pPr>
        <w:pStyle w:val="20"/>
        <w:shd w:val="clear" w:color="auto" w:fill="auto"/>
        <w:tabs>
          <w:tab w:val="left" w:pos="1168"/>
        </w:tabs>
        <w:spacing w:after="0" w:line="240" w:lineRule="auto"/>
        <w:ind w:firstLine="851"/>
        <w:jc w:val="both"/>
        <w:rPr>
          <w:rStyle w:val="21"/>
          <w:color w:val="auto"/>
        </w:rPr>
      </w:pPr>
      <w:r>
        <w:rPr>
          <w:rStyle w:val="21"/>
          <w:color w:val="auto"/>
        </w:rPr>
        <w:t>- при наличии огнестрельного, газового, пневматического и холодного оружия (за исключением табельного оружия работников спецслужб), боеприпасов, взрывчатых веществ и устройств, пиротехнических средств, ядовитых, психотропных и наркотических веществ, алкогольных напитков, легковоспламеняющихся жидкостей.</w:t>
      </w:r>
    </w:p>
    <w:p w:rsidR="00305A18" w:rsidRPr="00305A18" w:rsidRDefault="00305A18" w:rsidP="00305A18">
      <w:pPr>
        <w:pStyle w:val="20"/>
        <w:shd w:val="clear" w:color="auto" w:fill="auto"/>
        <w:tabs>
          <w:tab w:val="left" w:pos="1168"/>
        </w:tabs>
        <w:spacing w:after="0" w:line="240" w:lineRule="auto"/>
        <w:ind w:firstLine="709"/>
        <w:jc w:val="both"/>
        <w:rPr>
          <w:color w:val="auto"/>
        </w:rPr>
      </w:pPr>
      <w:r>
        <w:rPr>
          <w:rStyle w:val="21"/>
          <w:color w:val="auto"/>
        </w:rPr>
        <w:t>14. Посетители, имеющие при себе сумки, размером более 60</w:t>
      </w:r>
      <w:r>
        <w:rPr>
          <w:rStyle w:val="21"/>
          <w:color w:val="auto"/>
          <w:lang w:val="en-US"/>
        </w:rPr>
        <w:t>x</w:t>
      </w:r>
      <w:r>
        <w:rPr>
          <w:rStyle w:val="21"/>
          <w:color w:val="auto"/>
        </w:rPr>
        <w:t>50</w:t>
      </w:r>
      <w:r>
        <w:rPr>
          <w:rStyle w:val="21"/>
          <w:color w:val="auto"/>
          <w:lang w:val="en-US"/>
        </w:rPr>
        <w:t>x</w:t>
      </w:r>
      <w:r w:rsidRPr="00305A18">
        <w:rPr>
          <w:rStyle w:val="21"/>
          <w:color w:val="auto"/>
        </w:rPr>
        <w:t>20</w:t>
      </w:r>
      <w:r w:rsidR="0087548B">
        <w:rPr>
          <w:rStyle w:val="21"/>
          <w:color w:val="auto"/>
        </w:rPr>
        <w:t xml:space="preserve"> см в здание администрации не допускаются.</w:t>
      </w:r>
      <w:r>
        <w:rPr>
          <w:rStyle w:val="21"/>
          <w:color w:val="auto"/>
        </w:rPr>
        <w:t xml:space="preserve"> </w:t>
      </w:r>
    </w:p>
    <w:p w:rsidR="004F1A01" w:rsidRPr="009B3ECB" w:rsidRDefault="00B645D6" w:rsidP="00305A18">
      <w:pPr>
        <w:pStyle w:val="20"/>
        <w:numPr>
          <w:ilvl w:val="0"/>
          <w:numId w:val="9"/>
        </w:numPr>
        <w:shd w:val="clear" w:color="auto" w:fill="auto"/>
        <w:tabs>
          <w:tab w:val="left" w:pos="760"/>
        </w:tabs>
        <w:spacing w:after="0" w:line="298" w:lineRule="exact"/>
        <w:ind w:left="0" w:firstLine="709"/>
        <w:jc w:val="both"/>
        <w:rPr>
          <w:color w:val="auto"/>
        </w:rPr>
      </w:pPr>
      <w:r w:rsidRPr="009B3ECB">
        <w:rPr>
          <w:rStyle w:val="21"/>
          <w:color w:val="auto"/>
        </w:rPr>
        <w:t>Для обеспечения пропускного режима в здании администрации устанавливаются следующие виды документов:</w:t>
      </w:r>
    </w:p>
    <w:p w:rsidR="004F1A01" w:rsidRPr="009B3ECB" w:rsidRDefault="00B645D6">
      <w:pPr>
        <w:pStyle w:val="20"/>
        <w:numPr>
          <w:ilvl w:val="0"/>
          <w:numId w:val="4"/>
        </w:numPr>
        <w:shd w:val="clear" w:color="auto" w:fill="auto"/>
        <w:tabs>
          <w:tab w:val="left" w:pos="953"/>
        </w:tabs>
        <w:spacing w:after="0" w:line="298" w:lineRule="exact"/>
        <w:ind w:firstLine="760"/>
        <w:jc w:val="both"/>
        <w:rPr>
          <w:color w:val="auto"/>
        </w:rPr>
      </w:pPr>
      <w:r w:rsidRPr="009B3ECB">
        <w:rPr>
          <w:rStyle w:val="21"/>
          <w:color w:val="auto"/>
        </w:rPr>
        <w:t>заявка на вход участников совещаний, заседаний и других массовых мероприятий, пр</w:t>
      </w:r>
      <w:r w:rsidR="001372CD">
        <w:rPr>
          <w:rStyle w:val="21"/>
          <w:color w:val="auto"/>
        </w:rPr>
        <w:t>оводимых в здании администрации</w:t>
      </w:r>
      <w:r w:rsidRPr="009B3ECB">
        <w:rPr>
          <w:rStyle w:val="21"/>
          <w:color w:val="auto"/>
        </w:rPr>
        <w:t>,</w:t>
      </w:r>
    </w:p>
    <w:p w:rsidR="004F1A01" w:rsidRPr="009B3ECB" w:rsidRDefault="00B645D6">
      <w:pPr>
        <w:pStyle w:val="20"/>
        <w:numPr>
          <w:ilvl w:val="0"/>
          <w:numId w:val="4"/>
        </w:numPr>
        <w:shd w:val="clear" w:color="auto" w:fill="auto"/>
        <w:tabs>
          <w:tab w:val="left" w:pos="931"/>
        </w:tabs>
        <w:spacing w:after="0" w:line="298" w:lineRule="exact"/>
        <w:ind w:firstLine="740"/>
        <w:jc w:val="both"/>
        <w:rPr>
          <w:color w:val="auto"/>
        </w:rPr>
      </w:pPr>
      <w:r w:rsidRPr="009B3ECB">
        <w:rPr>
          <w:rStyle w:val="21"/>
          <w:color w:val="auto"/>
        </w:rPr>
        <w:t>заявка на вход в здание администрации для работы в выходные и нерабочие дни;</w:t>
      </w:r>
    </w:p>
    <w:p w:rsidR="004F1A01" w:rsidRPr="009B3ECB" w:rsidRDefault="00B645D6">
      <w:pPr>
        <w:pStyle w:val="20"/>
        <w:numPr>
          <w:ilvl w:val="0"/>
          <w:numId w:val="4"/>
        </w:numPr>
        <w:shd w:val="clear" w:color="auto" w:fill="auto"/>
        <w:tabs>
          <w:tab w:val="left" w:pos="927"/>
        </w:tabs>
        <w:spacing w:after="0" w:line="298" w:lineRule="exact"/>
        <w:ind w:firstLine="740"/>
        <w:jc w:val="both"/>
        <w:rPr>
          <w:color w:val="auto"/>
        </w:rPr>
      </w:pPr>
      <w:r w:rsidRPr="009B3ECB">
        <w:rPr>
          <w:rStyle w:val="21"/>
          <w:color w:val="auto"/>
        </w:rPr>
        <w:lastRenderedPageBreak/>
        <w:t>заявка на внос (вынос), ввоз (вывоз) грузов и материальных ценнос</w:t>
      </w:r>
      <w:r w:rsidR="001372CD">
        <w:rPr>
          <w:rStyle w:val="21"/>
          <w:color w:val="auto"/>
        </w:rPr>
        <w:t>тей в (из) здание администрации</w:t>
      </w:r>
      <w:r w:rsidRPr="009B3ECB">
        <w:rPr>
          <w:rStyle w:val="21"/>
          <w:color w:val="auto"/>
        </w:rPr>
        <w:t>.</w:t>
      </w:r>
    </w:p>
    <w:p w:rsidR="004F1A01" w:rsidRPr="009B3ECB" w:rsidRDefault="00B645D6" w:rsidP="00587F37">
      <w:pPr>
        <w:pStyle w:val="20"/>
        <w:numPr>
          <w:ilvl w:val="0"/>
          <w:numId w:val="9"/>
        </w:numPr>
        <w:shd w:val="clear" w:color="auto" w:fill="auto"/>
        <w:tabs>
          <w:tab w:val="left" w:pos="760"/>
        </w:tabs>
        <w:spacing w:after="0" w:line="240" w:lineRule="auto"/>
        <w:ind w:left="0" w:firstLine="709"/>
        <w:jc w:val="both"/>
        <w:rPr>
          <w:color w:val="auto"/>
        </w:rPr>
      </w:pPr>
      <w:r w:rsidRPr="009B3ECB">
        <w:rPr>
          <w:rStyle w:val="21"/>
          <w:color w:val="auto"/>
        </w:rPr>
        <w:t xml:space="preserve">Заявки направляются на согласование </w:t>
      </w:r>
      <w:r w:rsidR="001372CD">
        <w:rPr>
          <w:rStyle w:val="21"/>
          <w:color w:val="auto"/>
        </w:rPr>
        <w:t>заместителю глав</w:t>
      </w:r>
      <w:r w:rsidR="00CE275D">
        <w:rPr>
          <w:rStyle w:val="21"/>
          <w:color w:val="auto"/>
        </w:rPr>
        <w:t>ы</w:t>
      </w:r>
      <w:r w:rsidR="001372CD">
        <w:rPr>
          <w:rStyle w:val="21"/>
          <w:color w:val="auto"/>
        </w:rPr>
        <w:t xml:space="preserve"> - </w:t>
      </w:r>
      <w:r w:rsidR="00A91AAD" w:rsidRPr="009B3ECB">
        <w:rPr>
          <w:rStyle w:val="21"/>
          <w:color w:val="auto"/>
        </w:rPr>
        <w:t>руководителю аппарата</w:t>
      </w:r>
      <w:r w:rsidRPr="009B3ECB">
        <w:rPr>
          <w:rStyle w:val="21"/>
          <w:color w:val="auto"/>
        </w:rPr>
        <w:t xml:space="preserve"> и передаются в </w:t>
      </w:r>
      <w:r w:rsidR="00A91AAD" w:rsidRPr="009B3ECB">
        <w:rPr>
          <w:rStyle w:val="21"/>
          <w:color w:val="auto"/>
        </w:rPr>
        <w:t>ЕДДС</w:t>
      </w:r>
      <w:r w:rsidRPr="009B3ECB">
        <w:rPr>
          <w:rStyle w:val="21"/>
          <w:color w:val="auto"/>
        </w:rPr>
        <w:t>.</w:t>
      </w:r>
    </w:p>
    <w:p w:rsidR="00040995" w:rsidRPr="009B3ECB" w:rsidRDefault="00B645D6" w:rsidP="0071059E">
      <w:pPr>
        <w:pStyle w:val="20"/>
        <w:numPr>
          <w:ilvl w:val="0"/>
          <w:numId w:val="9"/>
        </w:numPr>
        <w:shd w:val="clear" w:color="auto" w:fill="auto"/>
        <w:tabs>
          <w:tab w:val="left" w:pos="760"/>
        </w:tabs>
        <w:spacing w:after="0" w:line="240" w:lineRule="auto"/>
        <w:ind w:left="0" w:firstLine="709"/>
        <w:jc w:val="both"/>
        <w:rPr>
          <w:rStyle w:val="21"/>
          <w:color w:val="auto"/>
        </w:rPr>
      </w:pPr>
      <w:r w:rsidRPr="009B3ECB">
        <w:rPr>
          <w:rStyle w:val="21"/>
          <w:color w:val="auto"/>
        </w:rPr>
        <w:t xml:space="preserve">Техническому персоналу администрации для осуществления уборки помещений разрешается находиться в здании администрации  в рабочие дни с </w:t>
      </w:r>
      <w:r w:rsidR="00587F37">
        <w:rPr>
          <w:rStyle w:val="21"/>
          <w:color w:val="auto"/>
        </w:rPr>
        <w:t>16.00</w:t>
      </w:r>
      <w:r w:rsidRPr="009B3ECB">
        <w:rPr>
          <w:rStyle w:val="21"/>
          <w:color w:val="auto"/>
        </w:rPr>
        <w:t xml:space="preserve"> до 23.00, в выходные дни с 10.00 до 18.00.</w:t>
      </w:r>
    </w:p>
    <w:p w:rsidR="00040995" w:rsidRDefault="00040995" w:rsidP="0071059E">
      <w:pPr>
        <w:pStyle w:val="20"/>
        <w:numPr>
          <w:ilvl w:val="0"/>
          <w:numId w:val="9"/>
        </w:numPr>
        <w:shd w:val="clear" w:color="auto" w:fill="auto"/>
        <w:tabs>
          <w:tab w:val="left" w:pos="760"/>
        </w:tabs>
        <w:spacing w:after="0" w:line="240" w:lineRule="auto"/>
        <w:ind w:left="0" w:firstLine="709"/>
        <w:jc w:val="both"/>
        <w:rPr>
          <w:color w:val="auto"/>
        </w:rPr>
      </w:pPr>
      <w:r w:rsidRPr="009B3ECB">
        <w:rPr>
          <w:color w:val="auto"/>
        </w:rPr>
        <w:t xml:space="preserve">Пропуск в здание администрации посетителей в рабочее время производится </w:t>
      </w:r>
      <w:r w:rsidR="0071059E">
        <w:rPr>
          <w:color w:val="auto"/>
        </w:rPr>
        <w:t>службой ЕДДС</w:t>
      </w:r>
      <w:r w:rsidRPr="009B3ECB">
        <w:rPr>
          <w:color w:val="auto"/>
        </w:rPr>
        <w:t>.</w:t>
      </w:r>
    </w:p>
    <w:p w:rsidR="00040995" w:rsidRPr="009B3ECB" w:rsidRDefault="00040995" w:rsidP="0071059E">
      <w:pPr>
        <w:pStyle w:val="20"/>
        <w:shd w:val="clear" w:color="auto" w:fill="auto"/>
        <w:tabs>
          <w:tab w:val="left" w:pos="760"/>
        </w:tabs>
        <w:spacing w:after="0" w:line="240" w:lineRule="auto"/>
        <w:ind w:firstLine="709"/>
        <w:jc w:val="both"/>
        <w:rPr>
          <w:color w:val="auto"/>
        </w:rPr>
      </w:pPr>
    </w:p>
    <w:p w:rsidR="004F1755" w:rsidRPr="009B3ECB" w:rsidRDefault="00B645D6" w:rsidP="0071059E">
      <w:pPr>
        <w:pStyle w:val="23"/>
        <w:keepNext/>
        <w:keepLines/>
        <w:numPr>
          <w:ilvl w:val="0"/>
          <w:numId w:val="6"/>
        </w:numPr>
        <w:shd w:val="clear" w:color="auto" w:fill="auto"/>
        <w:tabs>
          <w:tab w:val="left" w:pos="0"/>
          <w:tab w:val="left" w:pos="760"/>
        </w:tabs>
        <w:spacing w:before="0" w:line="298" w:lineRule="exact"/>
        <w:ind w:left="0" w:firstLine="709"/>
        <w:rPr>
          <w:rStyle w:val="24"/>
          <w:b/>
          <w:bCs/>
          <w:color w:val="auto"/>
        </w:rPr>
      </w:pPr>
      <w:bookmarkStart w:id="2" w:name="bookmark5"/>
      <w:r w:rsidRPr="009B3ECB">
        <w:rPr>
          <w:rStyle w:val="24"/>
          <w:b/>
          <w:bCs/>
          <w:color w:val="auto"/>
        </w:rPr>
        <w:t>Порядок вноса (выноса), ввоза (вывоза) в здание</w:t>
      </w:r>
    </w:p>
    <w:p w:rsidR="004F1A01" w:rsidRPr="009B3ECB" w:rsidRDefault="00B645D6" w:rsidP="0071059E">
      <w:pPr>
        <w:pStyle w:val="23"/>
        <w:keepNext/>
        <w:keepLines/>
        <w:shd w:val="clear" w:color="auto" w:fill="auto"/>
        <w:tabs>
          <w:tab w:val="left" w:pos="611"/>
          <w:tab w:val="left" w:pos="760"/>
        </w:tabs>
        <w:spacing w:before="0" w:line="298" w:lineRule="exact"/>
        <w:ind w:firstLine="709"/>
        <w:rPr>
          <w:rStyle w:val="24"/>
          <w:b/>
          <w:bCs/>
          <w:color w:val="auto"/>
        </w:rPr>
      </w:pPr>
      <w:r w:rsidRPr="009B3ECB">
        <w:rPr>
          <w:rStyle w:val="24"/>
          <w:b/>
          <w:bCs/>
          <w:color w:val="auto"/>
        </w:rPr>
        <w:t>администрации грузов и других материальных средств</w:t>
      </w:r>
      <w:bookmarkEnd w:id="2"/>
    </w:p>
    <w:p w:rsidR="00CB3220" w:rsidRPr="009B3ECB" w:rsidRDefault="00CB3220" w:rsidP="0071059E">
      <w:pPr>
        <w:pStyle w:val="23"/>
        <w:keepNext/>
        <w:keepLines/>
        <w:shd w:val="clear" w:color="auto" w:fill="auto"/>
        <w:tabs>
          <w:tab w:val="left" w:pos="611"/>
          <w:tab w:val="left" w:pos="760"/>
        </w:tabs>
        <w:spacing w:before="0" w:line="298" w:lineRule="exact"/>
        <w:ind w:firstLine="709"/>
        <w:rPr>
          <w:color w:val="auto"/>
        </w:rPr>
      </w:pPr>
    </w:p>
    <w:p w:rsidR="003D3C26" w:rsidRDefault="00B645D6" w:rsidP="0071059E">
      <w:pPr>
        <w:pStyle w:val="20"/>
        <w:numPr>
          <w:ilvl w:val="0"/>
          <w:numId w:val="9"/>
        </w:numPr>
        <w:shd w:val="clear" w:color="auto" w:fill="auto"/>
        <w:tabs>
          <w:tab w:val="left" w:pos="760"/>
        </w:tabs>
        <w:spacing w:after="0" w:line="307" w:lineRule="exact"/>
        <w:ind w:left="0" w:firstLine="709"/>
        <w:jc w:val="both"/>
        <w:rPr>
          <w:rStyle w:val="21"/>
          <w:color w:val="auto"/>
        </w:rPr>
      </w:pPr>
      <w:r w:rsidRPr="009B3ECB">
        <w:rPr>
          <w:rStyle w:val="21"/>
          <w:color w:val="auto"/>
        </w:rPr>
        <w:t>В зависимости от назначения груза и объема</w:t>
      </w:r>
      <w:r w:rsidR="001372CD">
        <w:rPr>
          <w:rStyle w:val="21"/>
          <w:color w:val="auto"/>
        </w:rPr>
        <w:t xml:space="preserve"> его внос (вынос), </w:t>
      </w:r>
      <w:r w:rsidRPr="009B3ECB">
        <w:rPr>
          <w:rStyle w:val="21"/>
          <w:color w:val="auto"/>
        </w:rPr>
        <w:t xml:space="preserve">осуществляется через запасные входы здания </w:t>
      </w:r>
      <w:r w:rsidR="001372CD">
        <w:rPr>
          <w:rStyle w:val="21"/>
          <w:color w:val="auto"/>
        </w:rPr>
        <w:t>администрации, при невозможности осуществления вноса (выноса), по различным причинам, через центральный вход</w:t>
      </w:r>
      <w:r w:rsidRPr="009B3ECB">
        <w:rPr>
          <w:rStyle w:val="21"/>
          <w:color w:val="auto"/>
        </w:rPr>
        <w:t>.</w:t>
      </w:r>
    </w:p>
    <w:p w:rsidR="003D3C26" w:rsidRDefault="003D3C26" w:rsidP="0071059E">
      <w:pPr>
        <w:pStyle w:val="20"/>
        <w:numPr>
          <w:ilvl w:val="0"/>
          <w:numId w:val="9"/>
        </w:numPr>
        <w:shd w:val="clear" w:color="auto" w:fill="auto"/>
        <w:tabs>
          <w:tab w:val="left" w:pos="760"/>
        </w:tabs>
        <w:spacing w:after="0" w:line="307" w:lineRule="exact"/>
        <w:ind w:left="0" w:firstLine="709"/>
        <w:jc w:val="both"/>
        <w:rPr>
          <w:rStyle w:val="21"/>
          <w:color w:val="auto"/>
        </w:rPr>
      </w:pPr>
      <w:r w:rsidRPr="003D3C26">
        <w:rPr>
          <w:rStyle w:val="21"/>
          <w:color w:val="auto"/>
        </w:rPr>
        <w:t xml:space="preserve">Вынос из здания аппаратуры, документов, мебели и другого имущества допускается только по письменному разрешению, подписанному </w:t>
      </w:r>
      <w:r w:rsidR="00F52737">
        <w:rPr>
          <w:rStyle w:val="21"/>
          <w:color w:val="auto"/>
        </w:rPr>
        <w:t xml:space="preserve">заместителем главы - </w:t>
      </w:r>
      <w:r w:rsidRPr="003D3C26">
        <w:rPr>
          <w:rStyle w:val="21"/>
          <w:color w:val="auto"/>
        </w:rPr>
        <w:t>руководителем аппарата или руководителем структурного подразделения.</w:t>
      </w:r>
    </w:p>
    <w:p w:rsidR="003D3C26" w:rsidRPr="003D3C26" w:rsidRDefault="003D3C26" w:rsidP="0071059E">
      <w:pPr>
        <w:pStyle w:val="20"/>
        <w:numPr>
          <w:ilvl w:val="0"/>
          <w:numId w:val="9"/>
        </w:numPr>
        <w:shd w:val="clear" w:color="auto" w:fill="auto"/>
        <w:tabs>
          <w:tab w:val="left" w:pos="760"/>
        </w:tabs>
        <w:spacing w:after="0" w:line="298" w:lineRule="exact"/>
        <w:ind w:left="0" w:firstLine="709"/>
        <w:jc w:val="both"/>
        <w:rPr>
          <w:color w:val="auto"/>
        </w:rPr>
      </w:pPr>
      <w:r w:rsidRPr="009B3ECB">
        <w:rPr>
          <w:color w:val="auto"/>
        </w:rPr>
        <w:t>Внос и вынос материальных ценностей, принадлежащих самостоятельным структурным подразделениям администрации, имеющих статус юридического лица, осуществляется по заявкам, заверенным руководителем структурного подразделения.</w:t>
      </w:r>
    </w:p>
    <w:p w:rsidR="004F1A01" w:rsidRPr="009B3ECB" w:rsidRDefault="00B645D6" w:rsidP="0071059E">
      <w:pPr>
        <w:pStyle w:val="20"/>
        <w:numPr>
          <w:ilvl w:val="0"/>
          <w:numId w:val="9"/>
        </w:numPr>
        <w:shd w:val="clear" w:color="auto" w:fill="auto"/>
        <w:tabs>
          <w:tab w:val="left" w:pos="760"/>
        </w:tabs>
        <w:spacing w:after="0" w:line="298" w:lineRule="exact"/>
        <w:ind w:left="0" w:firstLine="709"/>
        <w:jc w:val="both"/>
        <w:rPr>
          <w:color w:val="auto"/>
        </w:rPr>
      </w:pPr>
      <w:r w:rsidRPr="009B3ECB">
        <w:rPr>
          <w:rStyle w:val="21"/>
          <w:color w:val="auto"/>
        </w:rPr>
        <w:t xml:space="preserve">Все погрузочные, разгрузочные работы, связанные с перемещением материальных ценностей, осуществляются под контролем </w:t>
      </w:r>
      <w:r w:rsidR="00587F37" w:rsidRPr="009B3ECB">
        <w:rPr>
          <w:rStyle w:val="21"/>
          <w:color w:val="auto"/>
        </w:rPr>
        <w:t>материально</w:t>
      </w:r>
      <w:r w:rsidR="00587F37">
        <w:rPr>
          <w:rStyle w:val="21"/>
          <w:color w:val="auto"/>
        </w:rPr>
        <w:t>-</w:t>
      </w:r>
      <w:r w:rsidR="00587F37" w:rsidRPr="009B3ECB">
        <w:rPr>
          <w:rStyle w:val="21"/>
          <w:color w:val="auto"/>
        </w:rPr>
        <w:t xml:space="preserve"> ответственного</w:t>
      </w:r>
      <w:r w:rsidRPr="009B3ECB">
        <w:rPr>
          <w:rStyle w:val="21"/>
          <w:color w:val="auto"/>
        </w:rPr>
        <w:t xml:space="preserve"> лица, в интересах которого выполняются данные работы.</w:t>
      </w:r>
    </w:p>
    <w:p w:rsidR="00040995" w:rsidRPr="009B3ECB" w:rsidRDefault="00B645D6" w:rsidP="0071059E">
      <w:pPr>
        <w:pStyle w:val="20"/>
        <w:numPr>
          <w:ilvl w:val="0"/>
          <w:numId w:val="9"/>
        </w:numPr>
        <w:shd w:val="clear" w:color="auto" w:fill="auto"/>
        <w:tabs>
          <w:tab w:val="left" w:pos="760"/>
        </w:tabs>
        <w:spacing w:after="0" w:line="298" w:lineRule="exact"/>
        <w:ind w:left="0" w:firstLine="709"/>
        <w:jc w:val="both"/>
        <w:rPr>
          <w:rStyle w:val="21"/>
          <w:color w:val="auto"/>
        </w:rPr>
      </w:pPr>
      <w:r w:rsidRPr="009B3ECB">
        <w:rPr>
          <w:rStyle w:val="21"/>
          <w:color w:val="auto"/>
        </w:rPr>
        <w:t xml:space="preserve">Оформление заявки не требуется на доставку почтовой корреспонденции. Внос корреспонденции осуществляется через центральный вход </w:t>
      </w:r>
      <w:r w:rsidR="00F52737">
        <w:rPr>
          <w:rStyle w:val="21"/>
          <w:color w:val="auto"/>
        </w:rPr>
        <w:t>здания администрации</w:t>
      </w:r>
      <w:r w:rsidRPr="009B3ECB">
        <w:rPr>
          <w:rStyle w:val="21"/>
          <w:color w:val="auto"/>
        </w:rPr>
        <w:t xml:space="preserve"> и производится ответственным работником по доставке периодических печатных и информационных изданий.</w:t>
      </w:r>
    </w:p>
    <w:p w:rsidR="00040995" w:rsidRPr="009B3ECB" w:rsidRDefault="00B645D6" w:rsidP="0071059E">
      <w:pPr>
        <w:pStyle w:val="20"/>
        <w:numPr>
          <w:ilvl w:val="0"/>
          <w:numId w:val="9"/>
        </w:numPr>
        <w:shd w:val="clear" w:color="auto" w:fill="auto"/>
        <w:tabs>
          <w:tab w:val="left" w:pos="760"/>
          <w:tab w:val="left" w:pos="1152"/>
        </w:tabs>
        <w:spacing w:after="0" w:line="240" w:lineRule="auto"/>
        <w:ind w:left="0" w:firstLine="709"/>
        <w:jc w:val="both"/>
        <w:rPr>
          <w:rStyle w:val="21"/>
          <w:color w:val="auto"/>
        </w:rPr>
      </w:pPr>
      <w:r w:rsidRPr="009B3ECB">
        <w:rPr>
          <w:rStyle w:val="21"/>
          <w:color w:val="auto"/>
        </w:rPr>
        <w:t>Вынос (вывоз) документации и почтовой корреспонденции производится специально назначенным лицом</w:t>
      </w:r>
      <w:r w:rsidR="00F52737">
        <w:rPr>
          <w:rStyle w:val="21"/>
          <w:color w:val="auto"/>
        </w:rPr>
        <w:t xml:space="preserve"> (курьером) администрации</w:t>
      </w:r>
      <w:r w:rsidRPr="009B3ECB">
        <w:rPr>
          <w:rStyle w:val="21"/>
          <w:color w:val="auto"/>
        </w:rPr>
        <w:t>.</w:t>
      </w:r>
    </w:p>
    <w:p w:rsidR="003D3C26" w:rsidRPr="009B3ECB" w:rsidRDefault="003D3C26" w:rsidP="00040995">
      <w:pPr>
        <w:pStyle w:val="20"/>
        <w:shd w:val="clear" w:color="auto" w:fill="auto"/>
        <w:spacing w:after="0" w:line="240" w:lineRule="auto"/>
        <w:jc w:val="both"/>
        <w:rPr>
          <w:color w:val="auto"/>
        </w:rPr>
      </w:pPr>
    </w:p>
    <w:p w:rsidR="004F1A01" w:rsidRPr="009B3ECB" w:rsidRDefault="00B645D6" w:rsidP="00CB3220">
      <w:pPr>
        <w:pStyle w:val="23"/>
        <w:keepNext/>
        <w:keepLines/>
        <w:numPr>
          <w:ilvl w:val="0"/>
          <w:numId w:val="6"/>
        </w:numPr>
        <w:shd w:val="clear" w:color="auto" w:fill="auto"/>
        <w:tabs>
          <w:tab w:val="left" w:pos="0"/>
        </w:tabs>
        <w:spacing w:before="0" w:after="63" w:line="260" w:lineRule="exact"/>
        <w:ind w:left="0" w:firstLine="0"/>
        <w:rPr>
          <w:rStyle w:val="24"/>
          <w:b/>
          <w:bCs/>
          <w:color w:val="auto"/>
        </w:rPr>
      </w:pPr>
      <w:bookmarkStart w:id="3" w:name="bookmark6"/>
      <w:r w:rsidRPr="009B3ECB">
        <w:rPr>
          <w:rStyle w:val="24"/>
          <w:b/>
          <w:bCs/>
          <w:color w:val="auto"/>
        </w:rPr>
        <w:t>Внутриобъектовый режим</w:t>
      </w:r>
      <w:bookmarkEnd w:id="3"/>
    </w:p>
    <w:p w:rsidR="00CB3220" w:rsidRPr="009B3ECB" w:rsidRDefault="00CB3220" w:rsidP="00CB3220">
      <w:pPr>
        <w:pStyle w:val="23"/>
        <w:keepNext/>
        <w:keepLines/>
        <w:shd w:val="clear" w:color="auto" w:fill="auto"/>
        <w:tabs>
          <w:tab w:val="left" w:pos="0"/>
        </w:tabs>
        <w:spacing w:before="0" w:after="63" w:line="260" w:lineRule="exact"/>
        <w:ind w:firstLine="0"/>
        <w:jc w:val="left"/>
        <w:rPr>
          <w:color w:val="auto"/>
        </w:rPr>
      </w:pPr>
    </w:p>
    <w:p w:rsidR="004F1A01" w:rsidRPr="009B3ECB" w:rsidRDefault="00B645D6" w:rsidP="00587F37">
      <w:pPr>
        <w:pStyle w:val="20"/>
        <w:numPr>
          <w:ilvl w:val="0"/>
          <w:numId w:val="9"/>
        </w:numPr>
        <w:shd w:val="clear" w:color="auto" w:fill="auto"/>
        <w:tabs>
          <w:tab w:val="left" w:pos="1598"/>
        </w:tabs>
        <w:spacing w:after="0" w:line="298" w:lineRule="exact"/>
        <w:ind w:left="0" w:firstLine="709"/>
        <w:jc w:val="both"/>
        <w:rPr>
          <w:color w:val="auto"/>
        </w:rPr>
      </w:pPr>
      <w:r w:rsidRPr="009B3ECB">
        <w:rPr>
          <w:rStyle w:val="21"/>
          <w:color w:val="auto"/>
        </w:rPr>
        <w:t>В целях исполнения устан</w:t>
      </w:r>
      <w:r w:rsidR="00040995" w:rsidRPr="009B3ECB">
        <w:rPr>
          <w:rStyle w:val="21"/>
          <w:color w:val="auto"/>
        </w:rPr>
        <w:t xml:space="preserve">овленного настоящей Инструкцией </w:t>
      </w:r>
      <w:r w:rsidRPr="009B3ECB">
        <w:rPr>
          <w:rStyle w:val="21"/>
          <w:color w:val="auto"/>
        </w:rPr>
        <w:t>внутриобъектового режима категорически запрещается:</w:t>
      </w:r>
    </w:p>
    <w:p w:rsidR="004F1A01" w:rsidRPr="009B3ECB" w:rsidRDefault="00B645D6">
      <w:pPr>
        <w:pStyle w:val="20"/>
        <w:numPr>
          <w:ilvl w:val="0"/>
          <w:numId w:val="4"/>
        </w:numPr>
        <w:shd w:val="clear" w:color="auto" w:fill="auto"/>
        <w:tabs>
          <w:tab w:val="left" w:pos="1180"/>
        </w:tabs>
        <w:spacing w:after="0" w:line="298" w:lineRule="exact"/>
        <w:ind w:firstLine="740"/>
        <w:jc w:val="both"/>
        <w:rPr>
          <w:color w:val="auto"/>
        </w:rPr>
      </w:pPr>
      <w:r w:rsidRPr="009B3ECB">
        <w:rPr>
          <w:rStyle w:val="21"/>
          <w:color w:val="auto"/>
        </w:rPr>
        <w:t>вносить (ввозить) химические, биологические, взрывчатые и легковоспламеняющиеся вещества, иные предметы и средства, наличие либо применение (использование) которых может представлять угрозу для безопасности окружающих;</w:t>
      </w:r>
    </w:p>
    <w:p w:rsidR="004F1A01" w:rsidRPr="009B3ECB" w:rsidRDefault="00B645D6">
      <w:pPr>
        <w:pStyle w:val="20"/>
        <w:numPr>
          <w:ilvl w:val="0"/>
          <w:numId w:val="4"/>
        </w:numPr>
        <w:shd w:val="clear" w:color="auto" w:fill="auto"/>
        <w:tabs>
          <w:tab w:val="left" w:pos="936"/>
        </w:tabs>
        <w:spacing w:after="0" w:line="298" w:lineRule="exact"/>
        <w:ind w:firstLine="740"/>
        <w:jc w:val="both"/>
        <w:rPr>
          <w:color w:val="auto"/>
        </w:rPr>
      </w:pPr>
      <w:r w:rsidRPr="009B3ECB">
        <w:rPr>
          <w:rStyle w:val="21"/>
          <w:color w:val="auto"/>
        </w:rPr>
        <w:t>вносить (ввозить) боеприпасы, оружие всех видов и патроны к нему (кроме лиц, которым законодательством Российской Федерации разрешено ношение, хранение и применение оружия для исполнения возложенных на них обязанностей);</w:t>
      </w:r>
    </w:p>
    <w:p w:rsidR="004F1A01" w:rsidRPr="009B3ECB" w:rsidRDefault="00B645D6">
      <w:pPr>
        <w:pStyle w:val="20"/>
        <w:numPr>
          <w:ilvl w:val="0"/>
          <w:numId w:val="4"/>
        </w:numPr>
        <w:shd w:val="clear" w:color="auto" w:fill="auto"/>
        <w:tabs>
          <w:tab w:val="left" w:pos="931"/>
        </w:tabs>
        <w:spacing w:after="0" w:line="298" w:lineRule="exact"/>
        <w:ind w:firstLine="740"/>
        <w:jc w:val="both"/>
        <w:rPr>
          <w:color w:val="auto"/>
        </w:rPr>
      </w:pPr>
      <w:r w:rsidRPr="009B3ECB">
        <w:rPr>
          <w:rStyle w:val="21"/>
          <w:color w:val="auto"/>
        </w:rPr>
        <w:t>иметь при себе крупногабаритные предметы, в том числе хозяйственные сумки, рюкзаки, вещевые мешки, чемоданы (за исключением папок, портфелей, кейсов для документов);</w:t>
      </w:r>
    </w:p>
    <w:p w:rsidR="004F1A01" w:rsidRPr="009B3ECB" w:rsidRDefault="00B645D6">
      <w:pPr>
        <w:pStyle w:val="20"/>
        <w:numPr>
          <w:ilvl w:val="0"/>
          <w:numId w:val="4"/>
        </w:numPr>
        <w:shd w:val="clear" w:color="auto" w:fill="auto"/>
        <w:tabs>
          <w:tab w:val="left" w:pos="961"/>
        </w:tabs>
        <w:spacing w:after="0" w:line="298" w:lineRule="exact"/>
        <w:ind w:firstLine="740"/>
        <w:jc w:val="both"/>
        <w:rPr>
          <w:color w:val="auto"/>
        </w:rPr>
      </w:pPr>
      <w:r w:rsidRPr="009B3ECB">
        <w:rPr>
          <w:rStyle w:val="21"/>
          <w:color w:val="auto"/>
        </w:rPr>
        <w:t>курить в границах контролируемой зоны;</w:t>
      </w:r>
    </w:p>
    <w:p w:rsidR="004F1A01" w:rsidRPr="009B3ECB" w:rsidRDefault="00B645D6">
      <w:pPr>
        <w:pStyle w:val="20"/>
        <w:numPr>
          <w:ilvl w:val="0"/>
          <w:numId w:val="4"/>
        </w:numPr>
        <w:shd w:val="clear" w:color="auto" w:fill="auto"/>
        <w:spacing w:after="0" w:line="298" w:lineRule="exact"/>
        <w:ind w:firstLine="740"/>
        <w:jc w:val="both"/>
        <w:rPr>
          <w:color w:val="auto"/>
        </w:rPr>
      </w:pPr>
      <w:r w:rsidRPr="009B3ECB">
        <w:rPr>
          <w:rStyle w:val="21"/>
          <w:color w:val="auto"/>
        </w:rPr>
        <w:t xml:space="preserve"> проводить без разрешения (уведомления) </w:t>
      </w:r>
      <w:r w:rsidR="00F52737">
        <w:rPr>
          <w:rStyle w:val="21"/>
          <w:color w:val="auto"/>
        </w:rPr>
        <w:t xml:space="preserve">заместителя главы - </w:t>
      </w:r>
      <w:r w:rsidR="00040995" w:rsidRPr="009B3ECB">
        <w:rPr>
          <w:rStyle w:val="21"/>
          <w:color w:val="auto"/>
        </w:rPr>
        <w:lastRenderedPageBreak/>
        <w:t>руководителя аппарата</w:t>
      </w:r>
      <w:r w:rsidRPr="009B3ECB">
        <w:rPr>
          <w:rStyle w:val="21"/>
          <w:color w:val="auto"/>
        </w:rPr>
        <w:t xml:space="preserve"> администрации фото-, кино-, видеосъем</w:t>
      </w:r>
      <w:r w:rsidR="00F52737">
        <w:rPr>
          <w:rStyle w:val="21"/>
          <w:color w:val="auto"/>
        </w:rPr>
        <w:t>ку в здании администрации</w:t>
      </w:r>
      <w:r w:rsidRPr="009B3ECB">
        <w:rPr>
          <w:rStyle w:val="21"/>
          <w:color w:val="auto"/>
        </w:rPr>
        <w:t>;</w:t>
      </w:r>
    </w:p>
    <w:p w:rsidR="004F1A01" w:rsidRPr="009B3ECB" w:rsidRDefault="00B645D6">
      <w:pPr>
        <w:pStyle w:val="20"/>
        <w:numPr>
          <w:ilvl w:val="0"/>
          <w:numId w:val="4"/>
        </w:numPr>
        <w:shd w:val="clear" w:color="auto" w:fill="auto"/>
        <w:tabs>
          <w:tab w:val="left" w:pos="1180"/>
        </w:tabs>
        <w:spacing w:after="0" w:line="298" w:lineRule="exact"/>
        <w:ind w:firstLine="740"/>
        <w:jc w:val="both"/>
        <w:rPr>
          <w:color w:val="auto"/>
        </w:rPr>
      </w:pPr>
      <w:r w:rsidRPr="009B3ECB">
        <w:rPr>
          <w:rStyle w:val="21"/>
          <w:color w:val="auto"/>
        </w:rPr>
        <w:t>совершать действия, нарушающие установленные режимы функционирования технических средств охраны и пожарной сигнализации;</w:t>
      </w:r>
    </w:p>
    <w:p w:rsidR="004F1A01" w:rsidRPr="009B3ECB" w:rsidRDefault="00B645D6">
      <w:pPr>
        <w:pStyle w:val="20"/>
        <w:numPr>
          <w:ilvl w:val="0"/>
          <w:numId w:val="4"/>
        </w:numPr>
        <w:shd w:val="clear" w:color="auto" w:fill="auto"/>
        <w:tabs>
          <w:tab w:val="left" w:pos="961"/>
        </w:tabs>
        <w:spacing w:after="0" w:line="298" w:lineRule="exact"/>
        <w:ind w:firstLine="740"/>
        <w:jc w:val="both"/>
        <w:rPr>
          <w:color w:val="auto"/>
        </w:rPr>
      </w:pPr>
      <w:r w:rsidRPr="009B3ECB">
        <w:rPr>
          <w:rStyle w:val="21"/>
          <w:color w:val="auto"/>
        </w:rPr>
        <w:t>осуществлять несанкционированную торговлю и промышленные акции;</w:t>
      </w:r>
    </w:p>
    <w:p w:rsidR="004F1A01" w:rsidRPr="009B3ECB" w:rsidRDefault="00B645D6">
      <w:pPr>
        <w:pStyle w:val="20"/>
        <w:numPr>
          <w:ilvl w:val="0"/>
          <w:numId w:val="4"/>
        </w:numPr>
        <w:shd w:val="clear" w:color="auto" w:fill="auto"/>
        <w:spacing w:after="0" w:line="298" w:lineRule="exact"/>
        <w:ind w:firstLine="740"/>
        <w:jc w:val="both"/>
        <w:rPr>
          <w:color w:val="auto"/>
        </w:rPr>
      </w:pPr>
      <w:r w:rsidRPr="009B3ECB">
        <w:rPr>
          <w:rStyle w:val="21"/>
          <w:color w:val="auto"/>
        </w:rPr>
        <w:t xml:space="preserve"> распивать спиртные напитки на рабочих местах (в служебных помещениях);</w:t>
      </w:r>
    </w:p>
    <w:p w:rsidR="004F1755" w:rsidRPr="009B3ECB" w:rsidRDefault="00B645D6" w:rsidP="004F1755">
      <w:pPr>
        <w:pStyle w:val="20"/>
        <w:numPr>
          <w:ilvl w:val="0"/>
          <w:numId w:val="4"/>
        </w:numPr>
        <w:shd w:val="clear" w:color="auto" w:fill="auto"/>
        <w:tabs>
          <w:tab w:val="left" w:pos="931"/>
        </w:tabs>
        <w:spacing w:after="0" w:line="298" w:lineRule="exact"/>
        <w:ind w:firstLine="740"/>
        <w:jc w:val="both"/>
        <w:rPr>
          <w:rStyle w:val="21"/>
          <w:color w:val="auto"/>
        </w:rPr>
      </w:pPr>
      <w:r w:rsidRPr="009B3ECB">
        <w:rPr>
          <w:rStyle w:val="21"/>
          <w:color w:val="auto"/>
        </w:rPr>
        <w:t>находить</w:t>
      </w:r>
      <w:r w:rsidR="00F52737">
        <w:rPr>
          <w:rStyle w:val="21"/>
          <w:color w:val="auto"/>
        </w:rPr>
        <w:t>ся в здании администрации</w:t>
      </w:r>
      <w:r w:rsidRPr="009B3ECB">
        <w:rPr>
          <w:rStyle w:val="21"/>
          <w:color w:val="auto"/>
        </w:rPr>
        <w:t xml:space="preserve"> в состоянии наркотического, токсикологического и (или) алкогольного опьянения.</w:t>
      </w:r>
    </w:p>
    <w:p w:rsidR="004F1755" w:rsidRPr="009B3ECB" w:rsidRDefault="00B645D6" w:rsidP="0071059E">
      <w:pPr>
        <w:pStyle w:val="20"/>
        <w:numPr>
          <w:ilvl w:val="0"/>
          <w:numId w:val="9"/>
        </w:numPr>
        <w:shd w:val="clear" w:color="auto" w:fill="auto"/>
        <w:tabs>
          <w:tab w:val="left" w:pos="760"/>
        </w:tabs>
        <w:spacing w:after="0" w:line="298" w:lineRule="exact"/>
        <w:ind w:left="0" w:firstLine="709"/>
        <w:jc w:val="both"/>
        <w:rPr>
          <w:rStyle w:val="21"/>
          <w:color w:val="auto"/>
        </w:rPr>
      </w:pPr>
      <w:r w:rsidRPr="009B3ECB">
        <w:rPr>
          <w:rStyle w:val="21"/>
          <w:color w:val="auto"/>
        </w:rPr>
        <w:t>Сдача под охрану режимн</w:t>
      </w:r>
      <w:r w:rsidR="00587F37">
        <w:rPr>
          <w:rStyle w:val="21"/>
          <w:color w:val="auto"/>
        </w:rPr>
        <w:t>ого</w:t>
      </w:r>
      <w:r w:rsidRPr="009B3ECB">
        <w:rPr>
          <w:rStyle w:val="21"/>
          <w:color w:val="auto"/>
        </w:rPr>
        <w:t xml:space="preserve"> помещени</w:t>
      </w:r>
      <w:r w:rsidR="00587F37">
        <w:rPr>
          <w:rStyle w:val="21"/>
          <w:color w:val="auto"/>
        </w:rPr>
        <w:t>я</w:t>
      </w:r>
      <w:r w:rsidRPr="009B3ECB">
        <w:rPr>
          <w:rStyle w:val="21"/>
          <w:color w:val="auto"/>
        </w:rPr>
        <w:t xml:space="preserve"> осуществляется в соответствии с требованиями Инструкции о порядке приема-сдачи под охрану и вскрытия помещения режимно-секретного подразделения администрации района, утвержденной главой </w:t>
      </w:r>
      <w:r w:rsidR="00F52737">
        <w:rPr>
          <w:rStyle w:val="21"/>
          <w:color w:val="auto"/>
        </w:rPr>
        <w:t>Шенкурского муниципального района</w:t>
      </w:r>
      <w:r w:rsidRPr="009B3ECB">
        <w:rPr>
          <w:rStyle w:val="21"/>
          <w:color w:val="auto"/>
        </w:rPr>
        <w:t>.</w:t>
      </w:r>
    </w:p>
    <w:p w:rsidR="004F1755" w:rsidRPr="009B3ECB" w:rsidRDefault="004F1755" w:rsidP="0071059E">
      <w:pPr>
        <w:pStyle w:val="20"/>
        <w:numPr>
          <w:ilvl w:val="0"/>
          <w:numId w:val="9"/>
        </w:numPr>
        <w:shd w:val="clear" w:color="auto" w:fill="auto"/>
        <w:tabs>
          <w:tab w:val="left" w:pos="760"/>
        </w:tabs>
        <w:spacing w:after="0" w:line="298" w:lineRule="exact"/>
        <w:ind w:left="0" w:firstLine="709"/>
        <w:jc w:val="both"/>
        <w:rPr>
          <w:color w:val="auto"/>
        </w:rPr>
      </w:pPr>
      <w:r w:rsidRPr="009B3ECB">
        <w:rPr>
          <w:color w:val="auto"/>
        </w:rPr>
        <w:t xml:space="preserve">Сдача ключей от служебных помещений, оборудованных охранной сигнализацией, осуществляется ответственным работником оперативному дежурному </w:t>
      </w:r>
      <w:r w:rsidR="0071059E">
        <w:rPr>
          <w:color w:val="auto"/>
        </w:rPr>
        <w:t xml:space="preserve">службы </w:t>
      </w:r>
      <w:r w:rsidRPr="009B3ECB">
        <w:rPr>
          <w:color w:val="auto"/>
        </w:rPr>
        <w:t xml:space="preserve">ЕДДС с записью в Журнале </w:t>
      </w:r>
      <w:r w:rsidR="00504122" w:rsidRPr="009B3ECB">
        <w:rPr>
          <w:color w:val="auto"/>
        </w:rPr>
        <w:t xml:space="preserve">(приложение № 3) </w:t>
      </w:r>
      <w:r w:rsidRPr="009B3ECB">
        <w:rPr>
          <w:color w:val="auto"/>
        </w:rPr>
        <w:t>при обязательном включении охранной сигнализации.</w:t>
      </w:r>
    </w:p>
    <w:p w:rsidR="004F1755" w:rsidRPr="009B3ECB" w:rsidRDefault="004F1755" w:rsidP="0071059E">
      <w:pPr>
        <w:tabs>
          <w:tab w:val="left" w:pos="760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B3ECB">
        <w:rPr>
          <w:rFonts w:ascii="Times New Roman" w:hAnsi="Times New Roman" w:cs="Times New Roman"/>
          <w:color w:val="auto"/>
          <w:sz w:val="26"/>
          <w:szCs w:val="26"/>
        </w:rPr>
        <w:t>Двери в охраняем</w:t>
      </w:r>
      <w:r w:rsidR="00587F37">
        <w:rPr>
          <w:rFonts w:ascii="Times New Roman" w:hAnsi="Times New Roman" w:cs="Times New Roman"/>
          <w:color w:val="auto"/>
          <w:sz w:val="26"/>
          <w:szCs w:val="26"/>
        </w:rPr>
        <w:t>ое</w:t>
      </w:r>
      <w:r w:rsidRPr="009B3ECB">
        <w:rPr>
          <w:rFonts w:ascii="Times New Roman" w:hAnsi="Times New Roman" w:cs="Times New Roman"/>
          <w:color w:val="auto"/>
          <w:sz w:val="26"/>
          <w:szCs w:val="26"/>
        </w:rPr>
        <w:t xml:space="preserve"> помещени</w:t>
      </w:r>
      <w:r w:rsidR="00587F37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9B3ECB">
        <w:rPr>
          <w:rFonts w:ascii="Times New Roman" w:hAnsi="Times New Roman" w:cs="Times New Roman"/>
          <w:color w:val="auto"/>
          <w:sz w:val="26"/>
          <w:szCs w:val="26"/>
        </w:rPr>
        <w:t xml:space="preserve"> опечатываются печатями ответственного за данное помещение. </w:t>
      </w:r>
    </w:p>
    <w:p w:rsidR="004F1755" w:rsidRPr="009B3ECB" w:rsidRDefault="004F1755" w:rsidP="0071059E">
      <w:pPr>
        <w:pStyle w:val="a4"/>
        <w:numPr>
          <w:ilvl w:val="0"/>
          <w:numId w:val="9"/>
        </w:numPr>
        <w:tabs>
          <w:tab w:val="left" w:pos="760"/>
        </w:tabs>
        <w:spacing w:after="0" w:line="240" w:lineRule="auto"/>
        <w:ind w:left="0" w:firstLine="709"/>
        <w:jc w:val="both"/>
        <w:rPr>
          <w:rStyle w:val="21"/>
          <w:rFonts w:eastAsiaTheme="minorHAnsi"/>
          <w:color w:val="auto"/>
          <w:lang w:eastAsia="en-US" w:bidi="ar-SA"/>
        </w:rPr>
      </w:pPr>
      <w:r w:rsidRPr="009B3ECB">
        <w:rPr>
          <w:rFonts w:ascii="Times New Roman" w:hAnsi="Times New Roman" w:cs="Times New Roman"/>
          <w:sz w:val="26"/>
          <w:szCs w:val="26"/>
        </w:rPr>
        <w:t xml:space="preserve">Передача дежурства оперативными дежурными </w:t>
      </w:r>
      <w:r w:rsidR="0071059E">
        <w:rPr>
          <w:rFonts w:ascii="Times New Roman" w:hAnsi="Times New Roman" w:cs="Times New Roman"/>
          <w:sz w:val="26"/>
          <w:szCs w:val="26"/>
        </w:rPr>
        <w:t xml:space="preserve">службы </w:t>
      </w:r>
      <w:r w:rsidRPr="009B3ECB">
        <w:rPr>
          <w:rFonts w:ascii="Times New Roman" w:hAnsi="Times New Roman" w:cs="Times New Roman"/>
          <w:sz w:val="26"/>
          <w:szCs w:val="26"/>
        </w:rPr>
        <w:t>ЕДДС осуществляется по Журналу приема (сдачи) дежурства.</w:t>
      </w:r>
    </w:p>
    <w:p w:rsidR="004F1A01" w:rsidRPr="00D27A8A" w:rsidRDefault="00B645D6" w:rsidP="0071059E">
      <w:pPr>
        <w:pStyle w:val="20"/>
        <w:numPr>
          <w:ilvl w:val="0"/>
          <w:numId w:val="9"/>
        </w:numPr>
        <w:shd w:val="clear" w:color="auto" w:fill="auto"/>
        <w:tabs>
          <w:tab w:val="left" w:pos="760"/>
          <w:tab w:val="left" w:pos="1144"/>
        </w:tabs>
        <w:spacing w:after="0" w:line="240" w:lineRule="auto"/>
        <w:ind w:left="0" w:firstLine="709"/>
        <w:jc w:val="both"/>
        <w:rPr>
          <w:color w:val="auto"/>
        </w:rPr>
      </w:pPr>
      <w:r w:rsidRPr="009B3ECB">
        <w:rPr>
          <w:rStyle w:val="21"/>
          <w:color w:val="auto"/>
        </w:rPr>
        <w:t xml:space="preserve">Служебные помещения (рабочие кабинеты), окна и форточки после окончания работы </w:t>
      </w:r>
      <w:r w:rsidRPr="00D27A8A">
        <w:rPr>
          <w:rStyle w:val="21"/>
          <w:color w:val="auto"/>
        </w:rPr>
        <w:t>закрываются.</w:t>
      </w:r>
    </w:p>
    <w:p w:rsidR="004F1755" w:rsidRPr="009B3ECB" w:rsidRDefault="00B645D6" w:rsidP="0071059E">
      <w:pPr>
        <w:pStyle w:val="20"/>
        <w:numPr>
          <w:ilvl w:val="0"/>
          <w:numId w:val="9"/>
        </w:numPr>
        <w:shd w:val="clear" w:color="auto" w:fill="auto"/>
        <w:tabs>
          <w:tab w:val="left" w:pos="760"/>
          <w:tab w:val="left" w:pos="1145"/>
        </w:tabs>
        <w:spacing w:after="0" w:line="240" w:lineRule="auto"/>
        <w:ind w:left="0" w:firstLine="709"/>
        <w:jc w:val="both"/>
        <w:rPr>
          <w:rStyle w:val="21"/>
          <w:color w:val="auto"/>
        </w:rPr>
      </w:pPr>
      <w:r w:rsidRPr="009B3ECB">
        <w:rPr>
          <w:rStyle w:val="21"/>
          <w:color w:val="auto"/>
        </w:rPr>
        <w:t>Работники, нах</w:t>
      </w:r>
      <w:r w:rsidR="00F52737">
        <w:rPr>
          <w:rStyle w:val="21"/>
          <w:color w:val="auto"/>
        </w:rPr>
        <w:t>одящиеся в здании администрации</w:t>
      </w:r>
      <w:r w:rsidRPr="009B3ECB">
        <w:rPr>
          <w:rStyle w:val="21"/>
          <w:color w:val="auto"/>
        </w:rPr>
        <w:t>, при обнаружении возгорания (пожара) должны немедленно сообщить об этом в пожарную охрану по телефонам 01 или 112 и действовать согласно инструкции.</w:t>
      </w:r>
    </w:p>
    <w:p w:rsidR="004F1755" w:rsidRPr="009B3ECB" w:rsidRDefault="004F1755" w:rsidP="0071059E">
      <w:pPr>
        <w:pStyle w:val="20"/>
        <w:numPr>
          <w:ilvl w:val="0"/>
          <w:numId w:val="9"/>
        </w:numPr>
        <w:shd w:val="clear" w:color="auto" w:fill="auto"/>
        <w:tabs>
          <w:tab w:val="left" w:pos="760"/>
          <w:tab w:val="left" w:pos="1145"/>
        </w:tabs>
        <w:spacing w:after="0" w:line="240" w:lineRule="auto"/>
        <w:ind w:left="0" w:firstLine="709"/>
        <w:jc w:val="both"/>
        <w:rPr>
          <w:color w:val="auto"/>
        </w:rPr>
      </w:pPr>
      <w:r w:rsidRPr="009B3ECB">
        <w:rPr>
          <w:color w:val="auto"/>
        </w:rPr>
        <w:t>Порядок действия при необходимости вскрытия служебных помещений, оборудованных охраной сигнализацией, при возникновении чрезвычайной ситуации в вечернее и ночное время, а также в выходные и праздничные дни, осуществляется оперативным дежурным в соответствии с Порядком (инструкцией) вскрытия режимного помещения.</w:t>
      </w:r>
    </w:p>
    <w:p w:rsidR="004F1755" w:rsidRPr="009B3ECB" w:rsidRDefault="004F1755" w:rsidP="004F1755">
      <w:pPr>
        <w:pStyle w:val="20"/>
        <w:shd w:val="clear" w:color="auto" w:fill="auto"/>
        <w:tabs>
          <w:tab w:val="left" w:pos="1145"/>
        </w:tabs>
        <w:spacing w:after="0" w:line="240" w:lineRule="auto"/>
        <w:ind w:left="743"/>
        <w:jc w:val="both"/>
        <w:rPr>
          <w:color w:val="auto"/>
        </w:rPr>
      </w:pPr>
    </w:p>
    <w:p w:rsidR="004F1755" w:rsidRPr="009B3ECB" w:rsidRDefault="00B645D6" w:rsidP="00CB3220">
      <w:pPr>
        <w:pStyle w:val="23"/>
        <w:keepNext/>
        <w:keepLines/>
        <w:numPr>
          <w:ilvl w:val="0"/>
          <w:numId w:val="6"/>
        </w:numPr>
        <w:shd w:val="clear" w:color="auto" w:fill="auto"/>
        <w:tabs>
          <w:tab w:val="left" w:pos="0"/>
        </w:tabs>
        <w:spacing w:before="0" w:line="298" w:lineRule="exact"/>
        <w:ind w:left="0" w:firstLine="0"/>
        <w:rPr>
          <w:rStyle w:val="24"/>
          <w:b/>
          <w:bCs/>
          <w:color w:val="auto"/>
        </w:rPr>
      </w:pPr>
      <w:bookmarkStart w:id="4" w:name="bookmark7"/>
      <w:r w:rsidRPr="009B3ECB">
        <w:rPr>
          <w:rStyle w:val="24"/>
          <w:b/>
          <w:bCs/>
          <w:color w:val="auto"/>
        </w:rPr>
        <w:t xml:space="preserve">Обязанности работников администрации района </w:t>
      </w:r>
    </w:p>
    <w:p w:rsidR="004F1A01" w:rsidRPr="009B3ECB" w:rsidRDefault="00B645D6" w:rsidP="004F1755">
      <w:pPr>
        <w:pStyle w:val="23"/>
        <w:keepNext/>
        <w:keepLines/>
        <w:shd w:val="clear" w:color="auto" w:fill="auto"/>
        <w:tabs>
          <w:tab w:val="left" w:pos="0"/>
        </w:tabs>
        <w:spacing w:before="0" w:line="298" w:lineRule="exact"/>
        <w:ind w:firstLine="0"/>
        <w:rPr>
          <w:color w:val="auto"/>
        </w:rPr>
      </w:pPr>
      <w:r w:rsidRPr="009B3ECB">
        <w:rPr>
          <w:rStyle w:val="24"/>
          <w:b/>
          <w:bCs/>
          <w:color w:val="auto"/>
        </w:rPr>
        <w:t>по выполнению пропускного и внутриобъектового режимов в здании</w:t>
      </w:r>
      <w:bookmarkEnd w:id="4"/>
      <w:r w:rsidR="004F1755" w:rsidRPr="009B3ECB">
        <w:rPr>
          <w:rStyle w:val="24"/>
          <w:b/>
          <w:bCs/>
          <w:color w:val="auto"/>
        </w:rPr>
        <w:t xml:space="preserve"> </w:t>
      </w:r>
      <w:r w:rsidRPr="009B3ECB">
        <w:rPr>
          <w:rStyle w:val="31"/>
          <w:b/>
          <w:bCs/>
          <w:color w:val="auto"/>
        </w:rPr>
        <w:t>администрации и контроль за выполнением пропускного и</w:t>
      </w:r>
    </w:p>
    <w:p w:rsidR="004F1A01" w:rsidRDefault="00B645D6">
      <w:pPr>
        <w:pStyle w:val="23"/>
        <w:keepNext/>
        <w:keepLines/>
        <w:shd w:val="clear" w:color="auto" w:fill="auto"/>
        <w:spacing w:before="0" w:line="298" w:lineRule="exact"/>
        <w:ind w:firstLine="0"/>
        <w:rPr>
          <w:rStyle w:val="24"/>
          <w:b/>
          <w:bCs/>
          <w:color w:val="auto"/>
        </w:rPr>
      </w:pPr>
      <w:bookmarkStart w:id="5" w:name="bookmark8"/>
      <w:r w:rsidRPr="009B3ECB">
        <w:rPr>
          <w:rStyle w:val="24"/>
          <w:b/>
          <w:bCs/>
          <w:color w:val="auto"/>
        </w:rPr>
        <w:t>внутриобъектового режимов</w:t>
      </w:r>
      <w:bookmarkEnd w:id="5"/>
    </w:p>
    <w:p w:rsidR="00F52737" w:rsidRPr="009B3ECB" w:rsidRDefault="00F52737">
      <w:pPr>
        <w:pStyle w:val="23"/>
        <w:keepNext/>
        <w:keepLines/>
        <w:shd w:val="clear" w:color="auto" w:fill="auto"/>
        <w:spacing w:before="0" w:line="298" w:lineRule="exact"/>
        <w:ind w:firstLine="0"/>
        <w:rPr>
          <w:color w:val="auto"/>
        </w:rPr>
      </w:pPr>
    </w:p>
    <w:p w:rsidR="004F1A01" w:rsidRPr="009B3ECB" w:rsidRDefault="00B645D6" w:rsidP="00305A18">
      <w:pPr>
        <w:pStyle w:val="20"/>
        <w:numPr>
          <w:ilvl w:val="0"/>
          <w:numId w:val="9"/>
        </w:numPr>
        <w:shd w:val="clear" w:color="auto" w:fill="auto"/>
        <w:tabs>
          <w:tab w:val="left" w:pos="1174"/>
        </w:tabs>
        <w:spacing w:after="0" w:line="298" w:lineRule="exact"/>
        <w:jc w:val="both"/>
        <w:rPr>
          <w:color w:val="auto"/>
        </w:rPr>
      </w:pPr>
      <w:r w:rsidRPr="009B3ECB">
        <w:rPr>
          <w:rStyle w:val="21"/>
          <w:color w:val="auto"/>
        </w:rPr>
        <w:t>Работники администрации района обязаны:</w:t>
      </w:r>
    </w:p>
    <w:p w:rsidR="004F1A01" w:rsidRPr="009B3ECB" w:rsidRDefault="00B645D6">
      <w:pPr>
        <w:pStyle w:val="20"/>
        <w:numPr>
          <w:ilvl w:val="0"/>
          <w:numId w:val="5"/>
        </w:numPr>
        <w:shd w:val="clear" w:color="auto" w:fill="auto"/>
        <w:tabs>
          <w:tab w:val="left" w:pos="1144"/>
        </w:tabs>
        <w:spacing w:after="0" w:line="298" w:lineRule="exact"/>
        <w:ind w:firstLine="740"/>
        <w:jc w:val="both"/>
        <w:rPr>
          <w:color w:val="auto"/>
        </w:rPr>
      </w:pPr>
      <w:r w:rsidRPr="009B3ECB">
        <w:rPr>
          <w:rStyle w:val="21"/>
          <w:color w:val="auto"/>
        </w:rPr>
        <w:t>Знать и соблюдать установленный пропу</w:t>
      </w:r>
      <w:r w:rsidR="00B468DD">
        <w:rPr>
          <w:rStyle w:val="21"/>
          <w:color w:val="auto"/>
        </w:rPr>
        <w:t>скной и внутриобъектовый режимы.</w:t>
      </w:r>
    </w:p>
    <w:p w:rsidR="004F1A01" w:rsidRPr="009B3ECB" w:rsidRDefault="00B645D6">
      <w:pPr>
        <w:pStyle w:val="20"/>
        <w:numPr>
          <w:ilvl w:val="0"/>
          <w:numId w:val="5"/>
        </w:numPr>
        <w:shd w:val="clear" w:color="auto" w:fill="auto"/>
        <w:tabs>
          <w:tab w:val="left" w:pos="1144"/>
        </w:tabs>
        <w:spacing w:after="0" w:line="298" w:lineRule="exact"/>
        <w:ind w:firstLine="740"/>
        <w:jc w:val="both"/>
        <w:rPr>
          <w:color w:val="auto"/>
        </w:rPr>
      </w:pPr>
      <w:r w:rsidRPr="009B3ECB">
        <w:rPr>
          <w:rStyle w:val="21"/>
          <w:color w:val="auto"/>
        </w:rPr>
        <w:t>Знать правила противопожарной безопасности, уметь пользоваться средствами пожаротушения.</w:t>
      </w:r>
    </w:p>
    <w:p w:rsidR="004F1A01" w:rsidRPr="009B3ECB" w:rsidRDefault="00B645D6">
      <w:pPr>
        <w:pStyle w:val="20"/>
        <w:numPr>
          <w:ilvl w:val="0"/>
          <w:numId w:val="5"/>
        </w:numPr>
        <w:shd w:val="clear" w:color="auto" w:fill="auto"/>
        <w:tabs>
          <w:tab w:val="left" w:pos="1144"/>
        </w:tabs>
        <w:spacing w:after="0" w:line="298" w:lineRule="exact"/>
        <w:ind w:firstLine="740"/>
        <w:jc w:val="both"/>
        <w:rPr>
          <w:color w:val="auto"/>
        </w:rPr>
      </w:pPr>
      <w:r w:rsidRPr="009B3ECB">
        <w:rPr>
          <w:rStyle w:val="21"/>
          <w:color w:val="auto"/>
        </w:rPr>
        <w:t xml:space="preserve">Осуществлять контроль за вещами и предметами, оставленными без присмотра, немедленно сообщать об этом в </w:t>
      </w:r>
      <w:r w:rsidR="00B468DD">
        <w:rPr>
          <w:rStyle w:val="21"/>
          <w:color w:val="auto"/>
        </w:rPr>
        <w:t>службу ЕДДС</w:t>
      </w:r>
      <w:r w:rsidRPr="009B3ECB">
        <w:rPr>
          <w:rStyle w:val="21"/>
          <w:color w:val="auto"/>
        </w:rPr>
        <w:t>.</w:t>
      </w:r>
    </w:p>
    <w:p w:rsidR="004F1A01" w:rsidRPr="009B3ECB" w:rsidRDefault="00B645D6">
      <w:pPr>
        <w:pStyle w:val="20"/>
        <w:numPr>
          <w:ilvl w:val="0"/>
          <w:numId w:val="5"/>
        </w:numPr>
        <w:shd w:val="clear" w:color="auto" w:fill="auto"/>
        <w:tabs>
          <w:tab w:val="left" w:pos="1144"/>
        </w:tabs>
        <w:spacing w:after="0" w:line="298" w:lineRule="exact"/>
        <w:ind w:firstLine="740"/>
        <w:jc w:val="both"/>
        <w:rPr>
          <w:color w:val="auto"/>
        </w:rPr>
      </w:pPr>
      <w:r w:rsidRPr="009B3ECB">
        <w:rPr>
          <w:rStyle w:val="21"/>
          <w:color w:val="auto"/>
        </w:rPr>
        <w:t>Осуществлять надлежащее хранение ключей. Об утрате ключей немедленно докладывать непосредственному руководителю.</w:t>
      </w:r>
    </w:p>
    <w:p w:rsidR="004F1A01" w:rsidRPr="009B3ECB" w:rsidRDefault="00B645D6">
      <w:pPr>
        <w:pStyle w:val="20"/>
        <w:numPr>
          <w:ilvl w:val="0"/>
          <w:numId w:val="5"/>
        </w:numPr>
        <w:shd w:val="clear" w:color="auto" w:fill="auto"/>
        <w:tabs>
          <w:tab w:val="left" w:pos="1144"/>
        </w:tabs>
        <w:spacing w:after="0" w:line="298" w:lineRule="exact"/>
        <w:ind w:firstLine="740"/>
        <w:jc w:val="both"/>
        <w:rPr>
          <w:color w:val="auto"/>
        </w:rPr>
      </w:pPr>
      <w:r w:rsidRPr="009B3ECB">
        <w:rPr>
          <w:rStyle w:val="21"/>
          <w:color w:val="auto"/>
        </w:rPr>
        <w:t xml:space="preserve">Не оставлять кабинеты без присмотра в течение рабочего дня. По окончании работы закрывать окна, выключать компьютерную и оргтехнику, электроприборы, свет, закрывать шкафы, входные двери, закрывать на замки </w:t>
      </w:r>
      <w:r w:rsidRPr="009B3ECB">
        <w:rPr>
          <w:rStyle w:val="21"/>
          <w:color w:val="auto"/>
        </w:rPr>
        <w:lastRenderedPageBreak/>
        <w:t>сейфы, шкафы, входные двери.</w:t>
      </w:r>
    </w:p>
    <w:p w:rsidR="0071059E" w:rsidRPr="0071059E" w:rsidRDefault="00B645D6" w:rsidP="0071059E">
      <w:pPr>
        <w:pStyle w:val="20"/>
        <w:numPr>
          <w:ilvl w:val="0"/>
          <w:numId w:val="5"/>
        </w:numPr>
        <w:shd w:val="clear" w:color="auto" w:fill="auto"/>
        <w:tabs>
          <w:tab w:val="left" w:pos="1058"/>
        </w:tabs>
        <w:spacing w:after="0" w:line="298" w:lineRule="exact"/>
        <w:ind w:firstLine="740"/>
        <w:jc w:val="both"/>
        <w:rPr>
          <w:color w:val="auto"/>
        </w:rPr>
      </w:pPr>
      <w:r w:rsidRPr="009B3ECB">
        <w:rPr>
          <w:rStyle w:val="21"/>
          <w:color w:val="auto"/>
        </w:rPr>
        <w:t>При проведении совещаний, заседаний и других мероприятий, а также при приеме посетителей в течение рабочего дня принимающий</w:t>
      </w:r>
      <w:r w:rsidR="004A09D0" w:rsidRPr="009B3ECB">
        <w:rPr>
          <w:rStyle w:val="21"/>
          <w:color w:val="auto"/>
        </w:rPr>
        <w:t>,</w:t>
      </w:r>
      <w:r w:rsidRPr="009B3ECB">
        <w:rPr>
          <w:rStyle w:val="21"/>
          <w:color w:val="auto"/>
        </w:rPr>
        <w:t xml:space="preserve"> либо ответственный работник администрации района</w:t>
      </w:r>
      <w:r w:rsidR="004A09D0" w:rsidRPr="009B3ECB">
        <w:rPr>
          <w:rStyle w:val="21"/>
          <w:color w:val="auto"/>
        </w:rPr>
        <w:t>,</w:t>
      </w:r>
      <w:r w:rsidRPr="009B3ECB">
        <w:rPr>
          <w:rStyle w:val="21"/>
          <w:color w:val="auto"/>
        </w:rPr>
        <w:t xml:space="preserve"> обязаны принимать меры по исключению случаев бесконтрольного нахождения участников мероприятий и посетител</w:t>
      </w:r>
      <w:r w:rsidR="00F52737">
        <w:rPr>
          <w:rStyle w:val="21"/>
          <w:color w:val="auto"/>
        </w:rPr>
        <w:t>ей в здании администрации</w:t>
      </w:r>
      <w:r w:rsidRPr="009B3ECB">
        <w:rPr>
          <w:rStyle w:val="21"/>
          <w:color w:val="auto"/>
        </w:rPr>
        <w:t>.</w:t>
      </w:r>
    </w:p>
    <w:p w:rsidR="0071059E" w:rsidRDefault="00B645D6" w:rsidP="0071059E">
      <w:pPr>
        <w:pStyle w:val="20"/>
        <w:numPr>
          <w:ilvl w:val="0"/>
          <w:numId w:val="9"/>
        </w:numPr>
        <w:shd w:val="clear" w:color="auto" w:fill="auto"/>
        <w:spacing w:after="0" w:line="298" w:lineRule="exact"/>
        <w:ind w:left="0" w:firstLine="709"/>
        <w:jc w:val="both"/>
        <w:rPr>
          <w:rStyle w:val="21"/>
          <w:color w:val="auto"/>
        </w:rPr>
      </w:pPr>
      <w:r w:rsidRPr="009B3ECB">
        <w:rPr>
          <w:rStyle w:val="21"/>
          <w:color w:val="auto"/>
        </w:rPr>
        <w:t xml:space="preserve"> </w:t>
      </w:r>
      <w:r w:rsidR="0071059E">
        <w:rPr>
          <w:rStyle w:val="21"/>
          <w:color w:val="auto"/>
        </w:rPr>
        <w:t xml:space="preserve">Служба ЕДДС </w:t>
      </w:r>
      <w:r w:rsidR="00F52737">
        <w:rPr>
          <w:rStyle w:val="21"/>
          <w:color w:val="auto"/>
        </w:rPr>
        <w:t>Шенкурского</w:t>
      </w:r>
      <w:r w:rsidR="0071059E">
        <w:rPr>
          <w:rStyle w:val="21"/>
          <w:color w:val="auto"/>
        </w:rPr>
        <w:t xml:space="preserve"> муниципальн</w:t>
      </w:r>
      <w:r w:rsidR="00F52737">
        <w:rPr>
          <w:rStyle w:val="21"/>
          <w:color w:val="auto"/>
        </w:rPr>
        <w:t>ого</w:t>
      </w:r>
      <w:r w:rsidR="0071059E">
        <w:rPr>
          <w:rStyle w:val="21"/>
          <w:color w:val="auto"/>
        </w:rPr>
        <w:t xml:space="preserve"> район</w:t>
      </w:r>
      <w:r w:rsidR="00F52737">
        <w:rPr>
          <w:rStyle w:val="21"/>
          <w:color w:val="auto"/>
        </w:rPr>
        <w:t>а</w:t>
      </w:r>
      <w:r w:rsidR="0071059E">
        <w:rPr>
          <w:rStyle w:val="21"/>
          <w:color w:val="auto"/>
        </w:rPr>
        <w:t xml:space="preserve"> несет ответственность за установленный пропускной режим в здании администрации и соблюдения настоящей Инструкции.</w:t>
      </w:r>
    </w:p>
    <w:p w:rsidR="004F1A01" w:rsidRPr="009B3ECB" w:rsidRDefault="0071059E" w:rsidP="0071059E">
      <w:pPr>
        <w:pStyle w:val="20"/>
        <w:numPr>
          <w:ilvl w:val="0"/>
          <w:numId w:val="9"/>
        </w:numPr>
        <w:shd w:val="clear" w:color="auto" w:fill="auto"/>
        <w:spacing w:after="0" w:line="298" w:lineRule="exact"/>
        <w:ind w:left="0" w:firstLine="709"/>
        <w:jc w:val="both"/>
        <w:rPr>
          <w:color w:val="auto"/>
        </w:rPr>
      </w:pPr>
      <w:r>
        <w:rPr>
          <w:rStyle w:val="21"/>
          <w:color w:val="auto"/>
        </w:rPr>
        <w:t>Служба ЕДДС</w:t>
      </w:r>
      <w:r w:rsidR="00B645D6" w:rsidRPr="009B3ECB">
        <w:rPr>
          <w:rStyle w:val="21"/>
          <w:color w:val="auto"/>
        </w:rPr>
        <w:t xml:space="preserve"> </w:t>
      </w:r>
      <w:r w:rsidR="00F52737">
        <w:rPr>
          <w:rStyle w:val="21"/>
          <w:color w:val="auto"/>
        </w:rPr>
        <w:t>Шенкурского</w:t>
      </w:r>
      <w:r>
        <w:rPr>
          <w:rStyle w:val="21"/>
          <w:color w:val="auto"/>
        </w:rPr>
        <w:t xml:space="preserve"> муниципальн</w:t>
      </w:r>
      <w:r w:rsidR="00F52737">
        <w:rPr>
          <w:rStyle w:val="21"/>
          <w:color w:val="auto"/>
        </w:rPr>
        <w:t>ого</w:t>
      </w:r>
      <w:r>
        <w:rPr>
          <w:rStyle w:val="21"/>
          <w:color w:val="auto"/>
        </w:rPr>
        <w:t xml:space="preserve"> район</w:t>
      </w:r>
      <w:r w:rsidR="00F52737">
        <w:rPr>
          <w:rStyle w:val="21"/>
          <w:color w:val="auto"/>
        </w:rPr>
        <w:t>а</w:t>
      </w:r>
      <w:r>
        <w:rPr>
          <w:rStyle w:val="21"/>
          <w:color w:val="auto"/>
        </w:rPr>
        <w:t xml:space="preserve"> </w:t>
      </w:r>
      <w:r w:rsidR="00B645D6" w:rsidRPr="009B3ECB">
        <w:rPr>
          <w:rStyle w:val="21"/>
          <w:color w:val="auto"/>
        </w:rPr>
        <w:t>осуществляет постоянный контроль за обстановкой в здании администрации и прилегающей территории (контролируе</w:t>
      </w:r>
      <w:r w:rsidR="00AE542D">
        <w:rPr>
          <w:rStyle w:val="21"/>
          <w:color w:val="auto"/>
        </w:rPr>
        <w:t xml:space="preserve">мой зоны) посредством пожарной и </w:t>
      </w:r>
      <w:r w:rsidR="00B645D6" w:rsidRPr="009B3ECB">
        <w:rPr>
          <w:rStyle w:val="21"/>
          <w:color w:val="auto"/>
        </w:rPr>
        <w:t>охранной сигнализации.</w:t>
      </w:r>
    </w:p>
    <w:p w:rsidR="004F1A01" w:rsidRPr="009B3ECB" w:rsidRDefault="00B645D6" w:rsidP="0071059E">
      <w:pPr>
        <w:pStyle w:val="20"/>
        <w:numPr>
          <w:ilvl w:val="0"/>
          <w:numId w:val="9"/>
        </w:numPr>
        <w:shd w:val="clear" w:color="auto" w:fill="auto"/>
        <w:tabs>
          <w:tab w:val="left" w:pos="1145"/>
        </w:tabs>
        <w:spacing w:after="0" w:line="298" w:lineRule="exact"/>
        <w:ind w:left="0" w:firstLine="709"/>
        <w:jc w:val="both"/>
        <w:rPr>
          <w:color w:val="auto"/>
        </w:rPr>
      </w:pPr>
      <w:r w:rsidRPr="009B3ECB">
        <w:rPr>
          <w:rStyle w:val="21"/>
          <w:color w:val="auto"/>
        </w:rPr>
        <w:t xml:space="preserve">Контроль за выполнением пропускного и внутриобъектового режимов в здании администрации осуществляет </w:t>
      </w:r>
      <w:r w:rsidR="00F52737">
        <w:rPr>
          <w:rStyle w:val="21"/>
          <w:color w:val="auto"/>
        </w:rPr>
        <w:t xml:space="preserve">заместитель главы - </w:t>
      </w:r>
      <w:r w:rsidR="004A09D0" w:rsidRPr="009B3ECB">
        <w:rPr>
          <w:rStyle w:val="21"/>
          <w:color w:val="auto"/>
        </w:rPr>
        <w:t>руководител</w:t>
      </w:r>
      <w:r w:rsidR="0071059E">
        <w:rPr>
          <w:rStyle w:val="21"/>
          <w:color w:val="auto"/>
        </w:rPr>
        <w:t>ь</w:t>
      </w:r>
      <w:r w:rsidR="004A09D0" w:rsidRPr="009B3ECB">
        <w:rPr>
          <w:rStyle w:val="21"/>
          <w:color w:val="auto"/>
        </w:rPr>
        <w:t xml:space="preserve"> аппарата</w:t>
      </w:r>
      <w:r w:rsidRPr="009B3ECB">
        <w:rPr>
          <w:rStyle w:val="21"/>
          <w:color w:val="auto"/>
        </w:rPr>
        <w:t>.</w:t>
      </w:r>
    </w:p>
    <w:p w:rsidR="004A09D0" w:rsidRDefault="004A09D0" w:rsidP="0071059E">
      <w:pPr>
        <w:pStyle w:val="20"/>
        <w:shd w:val="clear" w:color="auto" w:fill="auto"/>
        <w:spacing w:after="1572" w:line="312" w:lineRule="exact"/>
        <w:ind w:right="20"/>
        <w:jc w:val="left"/>
        <w:rPr>
          <w:rStyle w:val="21"/>
        </w:rPr>
      </w:pPr>
    </w:p>
    <w:p w:rsidR="0071059E" w:rsidRDefault="0071059E" w:rsidP="0071059E">
      <w:pPr>
        <w:pStyle w:val="20"/>
        <w:shd w:val="clear" w:color="auto" w:fill="auto"/>
        <w:spacing w:after="1572" w:line="312" w:lineRule="exact"/>
        <w:ind w:right="20"/>
        <w:jc w:val="left"/>
        <w:rPr>
          <w:rStyle w:val="21"/>
        </w:rPr>
      </w:pPr>
    </w:p>
    <w:p w:rsidR="00B16529" w:rsidRDefault="00B16529" w:rsidP="0071059E">
      <w:pPr>
        <w:pStyle w:val="20"/>
        <w:shd w:val="clear" w:color="auto" w:fill="auto"/>
        <w:spacing w:after="1572" w:line="312" w:lineRule="exact"/>
        <w:ind w:right="20"/>
        <w:jc w:val="left"/>
        <w:rPr>
          <w:rStyle w:val="21"/>
        </w:rPr>
      </w:pPr>
    </w:p>
    <w:p w:rsidR="00B16529" w:rsidRDefault="00B16529" w:rsidP="0071059E">
      <w:pPr>
        <w:pStyle w:val="20"/>
        <w:shd w:val="clear" w:color="auto" w:fill="auto"/>
        <w:spacing w:after="1572" w:line="312" w:lineRule="exact"/>
        <w:ind w:right="20"/>
        <w:jc w:val="left"/>
        <w:rPr>
          <w:rStyle w:val="21"/>
        </w:rPr>
      </w:pPr>
    </w:p>
    <w:p w:rsidR="00B16529" w:rsidRDefault="00B16529" w:rsidP="0071059E">
      <w:pPr>
        <w:pStyle w:val="20"/>
        <w:shd w:val="clear" w:color="auto" w:fill="auto"/>
        <w:spacing w:after="1572" w:line="312" w:lineRule="exact"/>
        <w:ind w:right="20"/>
        <w:jc w:val="left"/>
        <w:rPr>
          <w:rStyle w:val="21"/>
        </w:rPr>
      </w:pPr>
    </w:p>
    <w:p w:rsidR="00734E32" w:rsidRDefault="00734E32" w:rsidP="003E3099">
      <w:pPr>
        <w:jc w:val="right"/>
        <w:rPr>
          <w:rFonts w:ascii="Times New Roman" w:hAnsi="Times New Roman" w:cs="Times New Roman"/>
        </w:rPr>
      </w:pPr>
    </w:p>
    <w:p w:rsidR="00734E32" w:rsidRDefault="00734E32" w:rsidP="003E3099">
      <w:pPr>
        <w:jc w:val="right"/>
        <w:rPr>
          <w:rFonts w:ascii="Times New Roman" w:hAnsi="Times New Roman" w:cs="Times New Roman"/>
        </w:rPr>
      </w:pPr>
    </w:p>
    <w:p w:rsidR="003E3099" w:rsidRPr="00575EB6" w:rsidRDefault="003E3099" w:rsidP="003E3099">
      <w:pPr>
        <w:jc w:val="right"/>
        <w:rPr>
          <w:rFonts w:ascii="Times New Roman" w:hAnsi="Times New Roman" w:cs="Times New Roman"/>
        </w:rPr>
      </w:pPr>
      <w:r w:rsidRPr="00575EB6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1</w:t>
      </w:r>
    </w:p>
    <w:p w:rsidR="003E3099" w:rsidRDefault="003E3099" w:rsidP="003E309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к Инструкции </w:t>
      </w:r>
      <w:r w:rsidRPr="00575EB6">
        <w:rPr>
          <w:rFonts w:ascii="Times New Roman" w:hAnsi="Times New Roman" w:cs="Times New Roman"/>
        </w:rPr>
        <w:t xml:space="preserve">о пропускном и </w:t>
      </w:r>
    </w:p>
    <w:p w:rsidR="003E3099" w:rsidRDefault="003E3099" w:rsidP="003E3099">
      <w:pPr>
        <w:jc w:val="right"/>
        <w:rPr>
          <w:rFonts w:ascii="Times New Roman" w:hAnsi="Times New Roman" w:cs="Times New Roman"/>
        </w:rPr>
      </w:pPr>
      <w:r w:rsidRPr="00575EB6">
        <w:rPr>
          <w:rFonts w:ascii="Times New Roman" w:hAnsi="Times New Roman" w:cs="Times New Roman"/>
        </w:rPr>
        <w:t>внутриобъектовом режим</w:t>
      </w:r>
      <w:r>
        <w:rPr>
          <w:rFonts w:ascii="Times New Roman" w:hAnsi="Times New Roman" w:cs="Times New Roman"/>
        </w:rPr>
        <w:t>ах</w:t>
      </w:r>
      <w:r w:rsidRPr="00575EB6">
        <w:rPr>
          <w:rFonts w:ascii="Times New Roman" w:hAnsi="Times New Roman" w:cs="Times New Roman"/>
        </w:rPr>
        <w:t xml:space="preserve"> в здании </w:t>
      </w:r>
    </w:p>
    <w:p w:rsidR="003E3099" w:rsidRDefault="003E3099" w:rsidP="003E3099">
      <w:pPr>
        <w:jc w:val="right"/>
        <w:rPr>
          <w:rFonts w:ascii="Times New Roman" w:hAnsi="Times New Roman" w:cs="Times New Roman"/>
        </w:rPr>
      </w:pPr>
      <w:r w:rsidRPr="00575EB6">
        <w:rPr>
          <w:rFonts w:ascii="Times New Roman" w:hAnsi="Times New Roman" w:cs="Times New Roman"/>
        </w:rPr>
        <w:t xml:space="preserve">администрации </w:t>
      </w:r>
      <w:r w:rsidR="00F52737">
        <w:rPr>
          <w:rFonts w:ascii="Times New Roman" w:hAnsi="Times New Roman" w:cs="Times New Roman"/>
        </w:rPr>
        <w:t>Шенкурского</w:t>
      </w:r>
      <w:r w:rsidRPr="00575EB6">
        <w:rPr>
          <w:rFonts w:ascii="Times New Roman" w:hAnsi="Times New Roman" w:cs="Times New Roman"/>
        </w:rPr>
        <w:t xml:space="preserve"> </w:t>
      </w:r>
    </w:p>
    <w:p w:rsidR="003E3099" w:rsidRDefault="003E3099" w:rsidP="003E3099">
      <w:pPr>
        <w:jc w:val="right"/>
        <w:rPr>
          <w:rFonts w:ascii="Times New Roman" w:hAnsi="Times New Roman" w:cs="Times New Roman"/>
        </w:rPr>
      </w:pPr>
      <w:r w:rsidRPr="00575EB6">
        <w:rPr>
          <w:rFonts w:ascii="Times New Roman" w:hAnsi="Times New Roman" w:cs="Times New Roman"/>
        </w:rPr>
        <w:t>муниципальн</w:t>
      </w:r>
      <w:r w:rsidR="00F52737">
        <w:rPr>
          <w:rFonts w:ascii="Times New Roman" w:hAnsi="Times New Roman" w:cs="Times New Roman"/>
        </w:rPr>
        <w:t>ого</w:t>
      </w:r>
      <w:r w:rsidRPr="00575EB6">
        <w:rPr>
          <w:rFonts w:ascii="Times New Roman" w:hAnsi="Times New Roman" w:cs="Times New Roman"/>
        </w:rPr>
        <w:t xml:space="preserve"> район</w:t>
      </w:r>
      <w:r w:rsidR="00F52737">
        <w:rPr>
          <w:rFonts w:ascii="Times New Roman" w:hAnsi="Times New Roman" w:cs="Times New Roman"/>
        </w:rPr>
        <w:t>а</w:t>
      </w:r>
    </w:p>
    <w:p w:rsidR="003E3099" w:rsidRDefault="003E3099" w:rsidP="003E3099">
      <w:pPr>
        <w:pStyle w:val="20"/>
        <w:shd w:val="clear" w:color="auto" w:fill="auto"/>
        <w:tabs>
          <w:tab w:val="left" w:pos="267"/>
        </w:tabs>
        <w:spacing w:after="0" w:line="312" w:lineRule="exact"/>
        <w:jc w:val="both"/>
      </w:pPr>
    </w:p>
    <w:p w:rsidR="00B16529" w:rsidRDefault="00B16529" w:rsidP="003E3099">
      <w:pPr>
        <w:pStyle w:val="20"/>
        <w:shd w:val="clear" w:color="auto" w:fill="auto"/>
        <w:tabs>
          <w:tab w:val="left" w:pos="267"/>
        </w:tabs>
        <w:spacing w:after="0" w:line="312" w:lineRule="exact"/>
        <w:jc w:val="center"/>
      </w:pPr>
    </w:p>
    <w:p w:rsidR="00B16529" w:rsidRDefault="00B16529" w:rsidP="003E3099">
      <w:pPr>
        <w:pStyle w:val="20"/>
        <w:shd w:val="clear" w:color="auto" w:fill="auto"/>
        <w:tabs>
          <w:tab w:val="left" w:pos="267"/>
        </w:tabs>
        <w:spacing w:after="0" w:line="312" w:lineRule="exact"/>
        <w:jc w:val="center"/>
      </w:pPr>
    </w:p>
    <w:p w:rsidR="003E3099" w:rsidRDefault="003E3099" w:rsidP="003E3099">
      <w:pPr>
        <w:pStyle w:val="20"/>
        <w:shd w:val="clear" w:color="auto" w:fill="auto"/>
        <w:tabs>
          <w:tab w:val="left" w:pos="267"/>
        </w:tabs>
        <w:spacing w:after="0" w:line="312" w:lineRule="exact"/>
        <w:jc w:val="center"/>
      </w:pPr>
      <w:r>
        <w:t>ЖУРНАЛ</w:t>
      </w:r>
    </w:p>
    <w:p w:rsidR="003E3099" w:rsidRDefault="003E3099" w:rsidP="003E3099">
      <w:pPr>
        <w:pStyle w:val="20"/>
        <w:shd w:val="clear" w:color="auto" w:fill="auto"/>
        <w:tabs>
          <w:tab w:val="left" w:pos="267"/>
        </w:tabs>
        <w:spacing w:after="0" w:line="312" w:lineRule="exact"/>
        <w:jc w:val="center"/>
      </w:pPr>
      <w:r>
        <w:t xml:space="preserve">регистрации сотрудников, приходящих на работу </w:t>
      </w:r>
    </w:p>
    <w:p w:rsidR="003E3099" w:rsidRDefault="003E3099" w:rsidP="003E3099">
      <w:pPr>
        <w:pStyle w:val="20"/>
        <w:shd w:val="clear" w:color="auto" w:fill="auto"/>
        <w:tabs>
          <w:tab w:val="left" w:pos="267"/>
        </w:tabs>
        <w:spacing w:after="0" w:line="312" w:lineRule="exact"/>
        <w:jc w:val="center"/>
      </w:pPr>
      <w:r>
        <w:t>в выходные, праздничные дни, вечернее время</w:t>
      </w:r>
    </w:p>
    <w:p w:rsidR="003E3099" w:rsidRDefault="003E3099" w:rsidP="003E3099">
      <w:pPr>
        <w:pStyle w:val="20"/>
        <w:shd w:val="clear" w:color="auto" w:fill="auto"/>
        <w:tabs>
          <w:tab w:val="left" w:pos="267"/>
        </w:tabs>
        <w:spacing w:after="0" w:line="312" w:lineRule="exact"/>
        <w:jc w:val="both"/>
      </w:pPr>
    </w:p>
    <w:tbl>
      <w:tblPr>
        <w:tblStyle w:val="a5"/>
        <w:tblW w:w="0" w:type="auto"/>
        <w:tblLook w:val="04A0"/>
      </w:tblPr>
      <w:tblGrid>
        <w:gridCol w:w="1376"/>
        <w:gridCol w:w="1376"/>
        <w:gridCol w:w="1376"/>
        <w:gridCol w:w="1376"/>
        <w:gridCol w:w="1376"/>
        <w:gridCol w:w="1376"/>
        <w:gridCol w:w="1377"/>
      </w:tblGrid>
      <w:tr w:rsidR="003E3099" w:rsidTr="005B242B">
        <w:tc>
          <w:tcPr>
            <w:tcW w:w="1376" w:type="dxa"/>
            <w:vMerge w:val="restart"/>
          </w:tcPr>
          <w:p w:rsidR="003E3099" w:rsidRPr="00504122" w:rsidRDefault="003E3099" w:rsidP="005B242B">
            <w:pPr>
              <w:pStyle w:val="20"/>
              <w:shd w:val="clear" w:color="auto" w:fill="auto"/>
              <w:tabs>
                <w:tab w:val="left" w:pos="267"/>
              </w:tabs>
              <w:spacing w:after="0" w:line="312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1376" w:type="dxa"/>
            <w:vMerge w:val="restart"/>
          </w:tcPr>
          <w:p w:rsidR="003E3099" w:rsidRPr="00504122" w:rsidRDefault="003E3099" w:rsidP="005B242B">
            <w:pPr>
              <w:pStyle w:val="20"/>
              <w:shd w:val="clear" w:color="auto" w:fill="auto"/>
              <w:tabs>
                <w:tab w:val="left" w:pos="267"/>
              </w:tabs>
              <w:spacing w:after="0" w:line="312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кабинета</w:t>
            </w:r>
          </w:p>
        </w:tc>
        <w:tc>
          <w:tcPr>
            <w:tcW w:w="1376" w:type="dxa"/>
            <w:vMerge w:val="restart"/>
          </w:tcPr>
          <w:p w:rsidR="003E3099" w:rsidRPr="00504122" w:rsidRDefault="003E3099" w:rsidP="005B242B">
            <w:pPr>
              <w:pStyle w:val="20"/>
              <w:shd w:val="clear" w:color="auto" w:fill="auto"/>
              <w:tabs>
                <w:tab w:val="left" w:pos="267"/>
              </w:tabs>
              <w:spacing w:after="0" w:line="312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Фамилия, имя, отчество </w:t>
            </w:r>
          </w:p>
        </w:tc>
        <w:tc>
          <w:tcPr>
            <w:tcW w:w="2752" w:type="dxa"/>
            <w:gridSpan w:val="2"/>
          </w:tcPr>
          <w:p w:rsidR="003E3099" w:rsidRPr="00504122" w:rsidRDefault="003E3099" w:rsidP="005B242B">
            <w:pPr>
              <w:pStyle w:val="20"/>
              <w:shd w:val="clear" w:color="auto" w:fill="auto"/>
              <w:tabs>
                <w:tab w:val="left" w:pos="267"/>
              </w:tabs>
              <w:spacing w:after="0" w:line="312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Ключи получил</w:t>
            </w:r>
          </w:p>
        </w:tc>
        <w:tc>
          <w:tcPr>
            <w:tcW w:w="2753" w:type="dxa"/>
            <w:gridSpan w:val="2"/>
          </w:tcPr>
          <w:p w:rsidR="003E3099" w:rsidRPr="00504122" w:rsidRDefault="003E3099" w:rsidP="005B242B">
            <w:pPr>
              <w:pStyle w:val="20"/>
              <w:shd w:val="clear" w:color="auto" w:fill="auto"/>
              <w:tabs>
                <w:tab w:val="left" w:pos="267"/>
              </w:tabs>
              <w:spacing w:after="0" w:line="312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Ключи сдал</w:t>
            </w:r>
          </w:p>
        </w:tc>
      </w:tr>
      <w:tr w:rsidR="003E3099" w:rsidTr="005B242B">
        <w:tc>
          <w:tcPr>
            <w:tcW w:w="1376" w:type="dxa"/>
            <w:vMerge/>
          </w:tcPr>
          <w:p w:rsidR="003E3099" w:rsidRDefault="003E3099" w:rsidP="005B242B">
            <w:pPr>
              <w:pStyle w:val="20"/>
              <w:shd w:val="clear" w:color="auto" w:fill="auto"/>
              <w:tabs>
                <w:tab w:val="left" w:pos="267"/>
              </w:tabs>
              <w:spacing w:after="0" w:line="312" w:lineRule="exact"/>
              <w:jc w:val="both"/>
            </w:pPr>
          </w:p>
        </w:tc>
        <w:tc>
          <w:tcPr>
            <w:tcW w:w="1376" w:type="dxa"/>
            <w:vMerge/>
          </w:tcPr>
          <w:p w:rsidR="003E3099" w:rsidRDefault="003E3099" w:rsidP="005B242B">
            <w:pPr>
              <w:pStyle w:val="20"/>
              <w:shd w:val="clear" w:color="auto" w:fill="auto"/>
              <w:tabs>
                <w:tab w:val="left" w:pos="267"/>
              </w:tabs>
              <w:spacing w:after="0" w:line="312" w:lineRule="exact"/>
              <w:jc w:val="both"/>
            </w:pPr>
          </w:p>
        </w:tc>
        <w:tc>
          <w:tcPr>
            <w:tcW w:w="1376" w:type="dxa"/>
            <w:vMerge/>
          </w:tcPr>
          <w:p w:rsidR="003E3099" w:rsidRDefault="003E3099" w:rsidP="005B242B">
            <w:pPr>
              <w:pStyle w:val="20"/>
              <w:shd w:val="clear" w:color="auto" w:fill="auto"/>
              <w:tabs>
                <w:tab w:val="left" w:pos="267"/>
              </w:tabs>
              <w:spacing w:after="0" w:line="312" w:lineRule="exact"/>
              <w:jc w:val="both"/>
            </w:pPr>
          </w:p>
        </w:tc>
        <w:tc>
          <w:tcPr>
            <w:tcW w:w="1376" w:type="dxa"/>
          </w:tcPr>
          <w:p w:rsidR="003E3099" w:rsidRDefault="003E3099" w:rsidP="005B242B">
            <w:pPr>
              <w:pStyle w:val="20"/>
              <w:shd w:val="clear" w:color="auto" w:fill="auto"/>
              <w:tabs>
                <w:tab w:val="left" w:pos="267"/>
              </w:tabs>
              <w:spacing w:after="0" w:line="312" w:lineRule="exact"/>
              <w:jc w:val="center"/>
            </w:pPr>
            <w:r>
              <w:t>время</w:t>
            </w:r>
          </w:p>
        </w:tc>
        <w:tc>
          <w:tcPr>
            <w:tcW w:w="1376" w:type="dxa"/>
          </w:tcPr>
          <w:p w:rsidR="003E3099" w:rsidRDefault="003E3099" w:rsidP="005B242B">
            <w:pPr>
              <w:pStyle w:val="20"/>
              <w:shd w:val="clear" w:color="auto" w:fill="auto"/>
              <w:tabs>
                <w:tab w:val="left" w:pos="267"/>
              </w:tabs>
              <w:spacing w:after="0" w:line="312" w:lineRule="exact"/>
              <w:jc w:val="center"/>
            </w:pPr>
            <w:r>
              <w:t>подпись</w:t>
            </w:r>
          </w:p>
        </w:tc>
        <w:tc>
          <w:tcPr>
            <w:tcW w:w="1376" w:type="dxa"/>
          </w:tcPr>
          <w:p w:rsidR="003E3099" w:rsidRDefault="003E3099" w:rsidP="005B242B">
            <w:pPr>
              <w:pStyle w:val="20"/>
              <w:shd w:val="clear" w:color="auto" w:fill="auto"/>
              <w:tabs>
                <w:tab w:val="left" w:pos="267"/>
              </w:tabs>
              <w:spacing w:after="0" w:line="312" w:lineRule="exact"/>
              <w:jc w:val="center"/>
            </w:pPr>
            <w:r>
              <w:t>время</w:t>
            </w:r>
          </w:p>
        </w:tc>
        <w:tc>
          <w:tcPr>
            <w:tcW w:w="1377" w:type="dxa"/>
          </w:tcPr>
          <w:p w:rsidR="003E3099" w:rsidRDefault="003E3099" w:rsidP="005B242B">
            <w:pPr>
              <w:pStyle w:val="20"/>
              <w:shd w:val="clear" w:color="auto" w:fill="auto"/>
              <w:tabs>
                <w:tab w:val="left" w:pos="267"/>
              </w:tabs>
              <w:spacing w:after="0" w:line="312" w:lineRule="exact"/>
              <w:jc w:val="center"/>
            </w:pPr>
            <w:r>
              <w:t>подпись</w:t>
            </w:r>
          </w:p>
        </w:tc>
      </w:tr>
      <w:tr w:rsidR="003E3099" w:rsidTr="005B242B">
        <w:tc>
          <w:tcPr>
            <w:tcW w:w="1376" w:type="dxa"/>
          </w:tcPr>
          <w:p w:rsidR="003E3099" w:rsidRDefault="003E3099" w:rsidP="005B242B">
            <w:pPr>
              <w:pStyle w:val="20"/>
              <w:shd w:val="clear" w:color="auto" w:fill="auto"/>
              <w:tabs>
                <w:tab w:val="left" w:pos="267"/>
              </w:tabs>
              <w:spacing w:after="0" w:line="312" w:lineRule="exact"/>
              <w:jc w:val="both"/>
            </w:pPr>
          </w:p>
        </w:tc>
        <w:tc>
          <w:tcPr>
            <w:tcW w:w="1376" w:type="dxa"/>
          </w:tcPr>
          <w:p w:rsidR="003E3099" w:rsidRDefault="003E3099" w:rsidP="005B242B">
            <w:pPr>
              <w:pStyle w:val="20"/>
              <w:shd w:val="clear" w:color="auto" w:fill="auto"/>
              <w:tabs>
                <w:tab w:val="left" w:pos="267"/>
              </w:tabs>
              <w:spacing w:after="0" w:line="312" w:lineRule="exact"/>
              <w:jc w:val="both"/>
            </w:pPr>
          </w:p>
        </w:tc>
        <w:tc>
          <w:tcPr>
            <w:tcW w:w="1376" w:type="dxa"/>
          </w:tcPr>
          <w:p w:rsidR="003E3099" w:rsidRDefault="003E3099" w:rsidP="005B242B">
            <w:pPr>
              <w:pStyle w:val="20"/>
              <w:shd w:val="clear" w:color="auto" w:fill="auto"/>
              <w:tabs>
                <w:tab w:val="left" w:pos="267"/>
              </w:tabs>
              <w:spacing w:after="0" w:line="312" w:lineRule="exact"/>
              <w:jc w:val="both"/>
            </w:pPr>
          </w:p>
        </w:tc>
        <w:tc>
          <w:tcPr>
            <w:tcW w:w="1376" w:type="dxa"/>
          </w:tcPr>
          <w:p w:rsidR="003E3099" w:rsidRDefault="003E3099" w:rsidP="005B242B">
            <w:pPr>
              <w:pStyle w:val="20"/>
              <w:shd w:val="clear" w:color="auto" w:fill="auto"/>
              <w:tabs>
                <w:tab w:val="left" w:pos="267"/>
              </w:tabs>
              <w:spacing w:after="0" w:line="312" w:lineRule="exact"/>
              <w:jc w:val="both"/>
            </w:pPr>
          </w:p>
        </w:tc>
        <w:tc>
          <w:tcPr>
            <w:tcW w:w="1376" w:type="dxa"/>
          </w:tcPr>
          <w:p w:rsidR="003E3099" w:rsidRDefault="003E3099" w:rsidP="005B242B">
            <w:pPr>
              <w:pStyle w:val="20"/>
              <w:shd w:val="clear" w:color="auto" w:fill="auto"/>
              <w:tabs>
                <w:tab w:val="left" w:pos="267"/>
              </w:tabs>
              <w:spacing w:after="0" w:line="312" w:lineRule="exact"/>
              <w:jc w:val="both"/>
            </w:pPr>
          </w:p>
        </w:tc>
        <w:tc>
          <w:tcPr>
            <w:tcW w:w="1376" w:type="dxa"/>
          </w:tcPr>
          <w:p w:rsidR="003E3099" w:rsidRDefault="003E3099" w:rsidP="005B242B">
            <w:pPr>
              <w:pStyle w:val="20"/>
              <w:shd w:val="clear" w:color="auto" w:fill="auto"/>
              <w:tabs>
                <w:tab w:val="left" w:pos="267"/>
              </w:tabs>
              <w:spacing w:after="0" w:line="312" w:lineRule="exact"/>
              <w:jc w:val="both"/>
            </w:pPr>
          </w:p>
        </w:tc>
        <w:tc>
          <w:tcPr>
            <w:tcW w:w="1377" w:type="dxa"/>
          </w:tcPr>
          <w:p w:rsidR="003E3099" w:rsidRDefault="003E3099" w:rsidP="005B242B">
            <w:pPr>
              <w:pStyle w:val="20"/>
              <w:shd w:val="clear" w:color="auto" w:fill="auto"/>
              <w:tabs>
                <w:tab w:val="left" w:pos="267"/>
              </w:tabs>
              <w:spacing w:after="0" w:line="312" w:lineRule="exact"/>
              <w:jc w:val="both"/>
            </w:pPr>
          </w:p>
        </w:tc>
      </w:tr>
      <w:tr w:rsidR="003E3099" w:rsidTr="005B242B">
        <w:tc>
          <w:tcPr>
            <w:tcW w:w="1376" w:type="dxa"/>
          </w:tcPr>
          <w:p w:rsidR="003E3099" w:rsidRDefault="003E3099" w:rsidP="005B242B">
            <w:pPr>
              <w:pStyle w:val="20"/>
              <w:shd w:val="clear" w:color="auto" w:fill="auto"/>
              <w:tabs>
                <w:tab w:val="left" w:pos="267"/>
              </w:tabs>
              <w:spacing w:after="0" w:line="312" w:lineRule="exact"/>
              <w:jc w:val="both"/>
            </w:pPr>
          </w:p>
        </w:tc>
        <w:tc>
          <w:tcPr>
            <w:tcW w:w="1376" w:type="dxa"/>
          </w:tcPr>
          <w:p w:rsidR="003E3099" w:rsidRDefault="003E3099" w:rsidP="005B242B">
            <w:pPr>
              <w:pStyle w:val="20"/>
              <w:shd w:val="clear" w:color="auto" w:fill="auto"/>
              <w:tabs>
                <w:tab w:val="left" w:pos="267"/>
              </w:tabs>
              <w:spacing w:after="0" w:line="312" w:lineRule="exact"/>
              <w:jc w:val="both"/>
            </w:pPr>
          </w:p>
        </w:tc>
        <w:tc>
          <w:tcPr>
            <w:tcW w:w="1376" w:type="dxa"/>
          </w:tcPr>
          <w:p w:rsidR="003E3099" w:rsidRDefault="003E3099" w:rsidP="005B242B">
            <w:pPr>
              <w:pStyle w:val="20"/>
              <w:shd w:val="clear" w:color="auto" w:fill="auto"/>
              <w:tabs>
                <w:tab w:val="left" w:pos="267"/>
              </w:tabs>
              <w:spacing w:after="0" w:line="312" w:lineRule="exact"/>
              <w:jc w:val="both"/>
            </w:pPr>
          </w:p>
        </w:tc>
        <w:tc>
          <w:tcPr>
            <w:tcW w:w="1376" w:type="dxa"/>
          </w:tcPr>
          <w:p w:rsidR="003E3099" w:rsidRDefault="003E3099" w:rsidP="005B242B">
            <w:pPr>
              <w:pStyle w:val="20"/>
              <w:shd w:val="clear" w:color="auto" w:fill="auto"/>
              <w:tabs>
                <w:tab w:val="left" w:pos="267"/>
              </w:tabs>
              <w:spacing w:after="0" w:line="312" w:lineRule="exact"/>
              <w:jc w:val="both"/>
            </w:pPr>
          </w:p>
        </w:tc>
        <w:tc>
          <w:tcPr>
            <w:tcW w:w="1376" w:type="dxa"/>
          </w:tcPr>
          <w:p w:rsidR="003E3099" w:rsidRDefault="003E3099" w:rsidP="005B242B">
            <w:pPr>
              <w:pStyle w:val="20"/>
              <w:shd w:val="clear" w:color="auto" w:fill="auto"/>
              <w:tabs>
                <w:tab w:val="left" w:pos="267"/>
              </w:tabs>
              <w:spacing w:after="0" w:line="312" w:lineRule="exact"/>
              <w:jc w:val="both"/>
            </w:pPr>
          </w:p>
        </w:tc>
        <w:tc>
          <w:tcPr>
            <w:tcW w:w="1376" w:type="dxa"/>
          </w:tcPr>
          <w:p w:rsidR="003E3099" w:rsidRDefault="003E3099" w:rsidP="005B242B">
            <w:pPr>
              <w:pStyle w:val="20"/>
              <w:shd w:val="clear" w:color="auto" w:fill="auto"/>
              <w:tabs>
                <w:tab w:val="left" w:pos="267"/>
              </w:tabs>
              <w:spacing w:after="0" w:line="312" w:lineRule="exact"/>
              <w:jc w:val="both"/>
            </w:pPr>
          </w:p>
        </w:tc>
        <w:tc>
          <w:tcPr>
            <w:tcW w:w="1377" w:type="dxa"/>
          </w:tcPr>
          <w:p w:rsidR="003E3099" w:rsidRDefault="003E3099" w:rsidP="005B242B">
            <w:pPr>
              <w:pStyle w:val="20"/>
              <w:shd w:val="clear" w:color="auto" w:fill="auto"/>
              <w:tabs>
                <w:tab w:val="left" w:pos="267"/>
              </w:tabs>
              <w:spacing w:after="0" w:line="312" w:lineRule="exact"/>
              <w:jc w:val="both"/>
            </w:pPr>
          </w:p>
        </w:tc>
      </w:tr>
    </w:tbl>
    <w:p w:rsidR="00F41ACF" w:rsidRDefault="00F41ACF" w:rsidP="004A09D0">
      <w:pPr>
        <w:pStyle w:val="20"/>
        <w:shd w:val="clear" w:color="auto" w:fill="auto"/>
        <w:spacing w:after="1572" w:line="312" w:lineRule="exact"/>
        <w:ind w:right="20"/>
        <w:rPr>
          <w:rStyle w:val="21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  <w:bookmarkStart w:id="6" w:name="bookmark9"/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4A09D0" w:rsidRPr="00575EB6" w:rsidRDefault="004A09D0" w:rsidP="004A09D0">
      <w:pPr>
        <w:jc w:val="right"/>
        <w:rPr>
          <w:rFonts w:ascii="Times New Roman" w:hAnsi="Times New Roman" w:cs="Times New Roman"/>
        </w:rPr>
      </w:pPr>
      <w:r w:rsidRPr="00575EB6">
        <w:rPr>
          <w:rFonts w:ascii="Times New Roman" w:hAnsi="Times New Roman" w:cs="Times New Roman"/>
        </w:rPr>
        <w:lastRenderedPageBreak/>
        <w:t xml:space="preserve">Приложение № </w:t>
      </w:r>
      <w:r w:rsidR="00504122">
        <w:rPr>
          <w:rFonts w:ascii="Times New Roman" w:hAnsi="Times New Roman" w:cs="Times New Roman"/>
        </w:rPr>
        <w:t>2</w:t>
      </w:r>
    </w:p>
    <w:p w:rsidR="004A09D0" w:rsidRDefault="004A09D0" w:rsidP="004A09D0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Инструкции </w:t>
      </w:r>
      <w:r w:rsidRPr="00575EB6">
        <w:rPr>
          <w:rFonts w:ascii="Times New Roman" w:hAnsi="Times New Roman" w:cs="Times New Roman"/>
        </w:rPr>
        <w:t xml:space="preserve">о пропускном и </w:t>
      </w:r>
    </w:p>
    <w:p w:rsidR="004A09D0" w:rsidRDefault="004A09D0" w:rsidP="004A09D0">
      <w:pPr>
        <w:jc w:val="right"/>
        <w:rPr>
          <w:rFonts w:ascii="Times New Roman" w:hAnsi="Times New Roman" w:cs="Times New Roman"/>
        </w:rPr>
      </w:pPr>
      <w:r w:rsidRPr="00575EB6">
        <w:rPr>
          <w:rFonts w:ascii="Times New Roman" w:hAnsi="Times New Roman" w:cs="Times New Roman"/>
        </w:rPr>
        <w:t>внутриобъектовом режим</w:t>
      </w:r>
      <w:r>
        <w:rPr>
          <w:rFonts w:ascii="Times New Roman" w:hAnsi="Times New Roman" w:cs="Times New Roman"/>
        </w:rPr>
        <w:t>ах</w:t>
      </w:r>
      <w:r w:rsidRPr="00575EB6">
        <w:rPr>
          <w:rFonts w:ascii="Times New Roman" w:hAnsi="Times New Roman" w:cs="Times New Roman"/>
        </w:rPr>
        <w:t xml:space="preserve"> в здании </w:t>
      </w:r>
    </w:p>
    <w:p w:rsidR="004A09D0" w:rsidRDefault="004A09D0" w:rsidP="004A09D0">
      <w:pPr>
        <w:jc w:val="right"/>
        <w:rPr>
          <w:rFonts w:ascii="Times New Roman" w:hAnsi="Times New Roman" w:cs="Times New Roman"/>
        </w:rPr>
      </w:pPr>
      <w:r w:rsidRPr="00575EB6">
        <w:rPr>
          <w:rFonts w:ascii="Times New Roman" w:hAnsi="Times New Roman" w:cs="Times New Roman"/>
        </w:rPr>
        <w:t xml:space="preserve">администрации </w:t>
      </w:r>
      <w:r w:rsidR="00F52737">
        <w:rPr>
          <w:rFonts w:ascii="Times New Roman" w:hAnsi="Times New Roman" w:cs="Times New Roman"/>
        </w:rPr>
        <w:t>Шенкурского</w:t>
      </w:r>
      <w:r w:rsidRPr="00575EB6">
        <w:rPr>
          <w:rFonts w:ascii="Times New Roman" w:hAnsi="Times New Roman" w:cs="Times New Roman"/>
        </w:rPr>
        <w:t xml:space="preserve"> </w:t>
      </w:r>
    </w:p>
    <w:p w:rsidR="004A09D0" w:rsidRDefault="004A09D0" w:rsidP="004A09D0">
      <w:pPr>
        <w:jc w:val="right"/>
        <w:rPr>
          <w:rFonts w:ascii="Times New Roman" w:hAnsi="Times New Roman" w:cs="Times New Roman"/>
        </w:rPr>
      </w:pPr>
      <w:r w:rsidRPr="00575EB6">
        <w:rPr>
          <w:rFonts w:ascii="Times New Roman" w:hAnsi="Times New Roman" w:cs="Times New Roman"/>
        </w:rPr>
        <w:t>муниципальн</w:t>
      </w:r>
      <w:r w:rsidR="00F52737">
        <w:rPr>
          <w:rFonts w:ascii="Times New Roman" w:hAnsi="Times New Roman" w:cs="Times New Roman"/>
        </w:rPr>
        <w:t>ого</w:t>
      </w:r>
      <w:r w:rsidRPr="00575EB6">
        <w:rPr>
          <w:rFonts w:ascii="Times New Roman" w:hAnsi="Times New Roman" w:cs="Times New Roman"/>
        </w:rPr>
        <w:t xml:space="preserve"> район</w:t>
      </w:r>
      <w:r w:rsidR="00F52737">
        <w:rPr>
          <w:rFonts w:ascii="Times New Roman" w:hAnsi="Times New Roman" w:cs="Times New Roman"/>
        </w:rPr>
        <w:t>а</w:t>
      </w:r>
    </w:p>
    <w:p w:rsidR="004A09D0" w:rsidRDefault="004A09D0">
      <w:pPr>
        <w:pStyle w:val="23"/>
        <w:keepNext/>
        <w:keepLines/>
        <w:shd w:val="clear" w:color="auto" w:fill="auto"/>
        <w:spacing w:before="0" w:after="469" w:line="298" w:lineRule="exact"/>
        <w:ind w:firstLine="0"/>
        <w:rPr>
          <w:rStyle w:val="28"/>
          <w:b/>
          <w:bCs/>
        </w:rPr>
      </w:pPr>
    </w:p>
    <w:p w:rsidR="00504122" w:rsidRDefault="00B645D6" w:rsidP="00504122">
      <w:pPr>
        <w:pStyle w:val="23"/>
        <w:keepNext/>
        <w:keepLines/>
        <w:shd w:val="clear" w:color="auto" w:fill="auto"/>
        <w:spacing w:before="0" w:line="240" w:lineRule="auto"/>
        <w:ind w:firstLine="0"/>
        <w:rPr>
          <w:rStyle w:val="28"/>
          <w:b/>
          <w:bCs/>
        </w:rPr>
      </w:pPr>
      <w:r>
        <w:rPr>
          <w:rStyle w:val="28"/>
          <w:b/>
          <w:bCs/>
        </w:rPr>
        <w:t>Список должностных лиц, имеющих право</w:t>
      </w:r>
    </w:p>
    <w:p w:rsidR="004F1A01" w:rsidRDefault="00B645D6" w:rsidP="00504122">
      <w:pPr>
        <w:pStyle w:val="23"/>
        <w:keepNext/>
        <w:keepLines/>
        <w:shd w:val="clear" w:color="auto" w:fill="auto"/>
        <w:spacing w:before="0" w:line="240" w:lineRule="auto"/>
        <w:ind w:firstLine="0"/>
        <w:rPr>
          <w:rStyle w:val="28"/>
          <w:b/>
          <w:bCs/>
        </w:rPr>
      </w:pPr>
      <w:r>
        <w:rPr>
          <w:rStyle w:val="28"/>
          <w:b/>
          <w:bCs/>
        </w:rPr>
        <w:t>доступа в здание администрации</w:t>
      </w:r>
      <w:r>
        <w:rPr>
          <w:rStyle w:val="28"/>
          <w:b/>
          <w:bCs/>
        </w:rPr>
        <w:br/>
      </w:r>
      <w:r w:rsidR="00F52737">
        <w:rPr>
          <w:rStyle w:val="28"/>
          <w:b/>
          <w:bCs/>
        </w:rPr>
        <w:t>Шенкурского</w:t>
      </w:r>
      <w:r>
        <w:rPr>
          <w:rStyle w:val="28"/>
          <w:b/>
          <w:bCs/>
        </w:rPr>
        <w:t xml:space="preserve"> муниципальн</w:t>
      </w:r>
      <w:r w:rsidR="00F52737">
        <w:rPr>
          <w:rStyle w:val="28"/>
          <w:b/>
          <w:bCs/>
        </w:rPr>
        <w:t>ого</w:t>
      </w:r>
      <w:r w:rsidR="00504122">
        <w:rPr>
          <w:rStyle w:val="28"/>
          <w:b/>
          <w:bCs/>
        </w:rPr>
        <w:t xml:space="preserve"> район</w:t>
      </w:r>
      <w:r w:rsidR="00F52737">
        <w:rPr>
          <w:rStyle w:val="28"/>
          <w:b/>
          <w:bCs/>
        </w:rPr>
        <w:t>а</w:t>
      </w:r>
      <w:r>
        <w:rPr>
          <w:rStyle w:val="28"/>
          <w:b/>
          <w:bCs/>
        </w:rPr>
        <w:t xml:space="preserve"> круглосуточно</w:t>
      </w:r>
      <w:bookmarkEnd w:id="6"/>
    </w:p>
    <w:p w:rsidR="002A1AB5" w:rsidRDefault="002A1AB5" w:rsidP="00504122">
      <w:pPr>
        <w:pStyle w:val="23"/>
        <w:keepNext/>
        <w:keepLines/>
        <w:shd w:val="clear" w:color="auto" w:fill="auto"/>
        <w:spacing w:before="0" w:line="240" w:lineRule="auto"/>
        <w:ind w:firstLine="0"/>
      </w:pPr>
    </w:p>
    <w:p w:rsidR="004F1A01" w:rsidRDefault="00504122">
      <w:pPr>
        <w:pStyle w:val="20"/>
        <w:numPr>
          <w:ilvl w:val="0"/>
          <w:numId w:val="4"/>
        </w:numPr>
        <w:shd w:val="clear" w:color="auto" w:fill="auto"/>
        <w:tabs>
          <w:tab w:val="left" w:pos="267"/>
        </w:tabs>
        <w:spacing w:after="0" w:line="312" w:lineRule="exact"/>
        <w:jc w:val="both"/>
        <w:rPr>
          <w:rStyle w:val="21"/>
        </w:rPr>
      </w:pPr>
      <w:r>
        <w:rPr>
          <w:rStyle w:val="21"/>
        </w:rPr>
        <w:t>Г</w:t>
      </w:r>
      <w:r w:rsidR="00B645D6">
        <w:rPr>
          <w:rStyle w:val="21"/>
        </w:rPr>
        <w:t xml:space="preserve">лава </w:t>
      </w:r>
      <w:r>
        <w:rPr>
          <w:rStyle w:val="21"/>
        </w:rPr>
        <w:t xml:space="preserve">муниципального </w:t>
      </w:r>
      <w:r w:rsidR="00F52737">
        <w:rPr>
          <w:rStyle w:val="21"/>
        </w:rPr>
        <w:t>района</w:t>
      </w:r>
      <w:r w:rsidR="00B645D6">
        <w:rPr>
          <w:rStyle w:val="21"/>
        </w:rPr>
        <w:t>;</w:t>
      </w:r>
    </w:p>
    <w:p w:rsidR="00504122" w:rsidRDefault="00504122">
      <w:pPr>
        <w:pStyle w:val="20"/>
        <w:numPr>
          <w:ilvl w:val="0"/>
          <w:numId w:val="4"/>
        </w:numPr>
        <w:shd w:val="clear" w:color="auto" w:fill="auto"/>
        <w:tabs>
          <w:tab w:val="left" w:pos="267"/>
        </w:tabs>
        <w:spacing w:after="0" w:line="312" w:lineRule="exact"/>
        <w:jc w:val="both"/>
      </w:pPr>
      <w:r>
        <w:rPr>
          <w:rStyle w:val="21"/>
        </w:rPr>
        <w:t>председатель Собрания депутатов;</w:t>
      </w:r>
    </w:p>
    <w:p w:rsidR="00F52737" w:rsidRDefault="00504122" w:rsidP="00F52737">
      <w:pPr>
        <w:pStyle w:val="20"/>
        <w:numPr>
          <w:ilvl w:val="0"/>
          <w:numId w:val="4"/>
        </w:numPr>
        <w:shd w:val="clear" w:color="auto" w:fill="auto"/>
        <w:tabs>
          <w:tab w:val="left" w:pos="267"/>
        </w:tabs>
        <w:spacing w:after="0" w:line="312" w:lineRule="exact"/>
        <w:jc w:val="both"/>
        <w:rPr>
          <w:rStyle w:val="21"/>
        </w:rPr>
      </w:pPr>
      <w:r>
        <w:rPr>
          <w:rStyle w:val="21"/>
        </w:rPr>
        <w:t>з</w:t>
      </w:r>
      <w:r w:rsidR="00B645D6">
        <w:rPr>
          <w:rStyle w:val="21"/>
        </w:rPr>
        <w:t xml:space="preserve">аместитель главы </w:t>
      </w:r>
      <w:r>
        <w:rPr>
          <w:rStyle w:val="21"/>
        </w:rPr>
        <w:t>администрации по инфраструктур</w:t>
      </w:r>
      <w:r w:rsidR="00F52737">
        <w:rPr>
          <w:rStyle w:val="21"/>
        </w:rPr>
        <w:t>е</w:t>
      </w:r>
    </w:p>
    <w:p w:rsidR="004F1A01" w:rsidRDefault="00B645D6" w:rsidP="00F52737">
      <w:pPr>
        <w:pStyle w:val="20"/>
        <w:numPr>
          <w:ilvl w:val="0"/>
          <w:numId w:val="4"/>
        </w:numPr>
        <w:shd w:val="clear" w:color="auto" w:fill="auto"/>
        <w:tabs>
          <w:tab w:val="left" w:pos="267"/>
        </w:tabs>
        <w:spacing w:after="0" w:line="312" w:lineRule="exact"/>
        <w:jc w:val="both"/>
      </w:pPr>
      <w:r>
        <w:rPr>
          <w:rStyle w:val="21"/>
        </w:rPr>
        <w:t>заместител</w:t>
      </w:r>
      <w:r w:rsidR="0071059E">
        <w:rPr>
          <w:rStyle w:val="21"/>
        </w:rPr>
        <w:t>ь</w:t>
      </w:r>
      <w:r>
        <w:rPr>
          <w:rStyle w:val="21"/>
        </w:rPr>
        <w:t xml:space="preserve"> главы </w:t>
      </w:r>
      <w:r w:rsidR="00F52737">
        <w:rPr>
          <w:rStyle w:val="21"/>
        </w:rPr>
        <w:t>администрации по социальным вопросам</w:t>
      </w:r>
      <w:r>
        <w:rPr>
          <w:rStyle w:val="21"/>
        </w:rPr>
        <w:t>;</w:t>
      </w:r>
    </w:p>
    <w:p w:rsidR="004F1A01" w:rsidRDefault="00F52737" w:rsidP="00504122">
      <w:pPr>
        <w:pStyle w:val="20"/>
        <w:numPr>
          <w:ilvl w:val="0"/>
          <w:numId w:val="4"/>
        </w:numPr>
        <w:shd w:val="clear" w:color="auto" w:fill="auto"/>
        <w:tabs>
          <w:tab w:val="left" w:pos="267"/>
        </w:tabs>
        <w:spacing w:after="0" w:line="312" w:lineRule="exact"/>
        <w:jc w:val="both"/>
      </w:pPr>
      <w:r>
        <w:rPr>
          <w:rStyle w:val="21"/>
        </w:rPr>
        <w:t xml:space="preserve">заместитель главы - </w:t>
      </w:r>
      <w:r w:rsidR="00504122">
        <w:rPr>
          <w:rStyle w:val="21"/>
        </w:rPr>
        <w:t>руководитель аппарата</w:t>
      </w:r>
      <w:r>
        <w:rPr>
          <w:rStyle w:val="21"/>
        </w:rPr>
        <w:t xml:space="preserve"> администрации</w:t>
      </w:r>
      <w:r w:rsidR="00B645D6">
        <w:rPr>
          <w:rStyle w:val="21"/>
        </w:rPr>
        <w:t>;</w:t>
      </w:r>
    </w:p>
    <w:p w:rsidR="00504122" w:rsidRDefault="00504122" w:rsidP="00F52737">
      <w:pPr>
        <w:pStyle w:val="20"/>
        <w:numPr>
          <w:ilvl w:val="0"/>
          <w:numId w:val="4"/>
        </w:numPr>
        <w:shd w:val="clear" w:color="auto" w:fill="auto"/>
        <w:tabs>
          <w:tab w:val="left" w:pos="267"/>
        </w:tabs>
        <w:spacing w:after="0" w:line="312" w:lineRule="exact"/>
        <w:jc w:val="both"/>
        <w:rPr>
          <w:rStyle w:val="21"/>
        </w:rPr>
      </w:pPr>
      <w:r>
        <w:rPr>
          <w:rStyle w:val="21"/>
        </w:rPr>
        <w:t xml:space="preserve">руководитель отдела по </w:t>
      </w:r>
      <w:r w:rsidR="00F52737">
        <w:rPr>
          <w:rStyle w:val="21"/>
        </w:rPr>
        <w:t>делам ГО и ЧС;</w:t>
      </w:r>
    </w:p>
    <w:p w:rsidR="00504122" w:rsidRDefault="00F52737" w:rsidP="00504122">
      <w:pPr>
        <w:pStyle w:val="20"/>
        <w:numPr>
          <w:ilvl w:val="0"/>
          <w:numId w:val="4"/>
        </w:numPr>
        <w:shd w:val="clear" w:color="auto" w:fill="auto"/>
        <w:tabs>
          <w:tab w:val="left" w:pos="267"/>
        </w:tabs>
        <w:spacing w:after="0" w:line="312" w:lineRule="exact"/>
        <w:jc w:val="both"/>
        <w:rPr>
          <w:rStyle w:val="21"/>
        </w:rPr>
      </w:pPr>
      <w:r>
        <w:rPr>
          <w:rStyle w:val="21"/>
        </w:rPr>
        <w:t>ведущий</w:t>
      </w:r>
      <w:r w:rsidR="00504122">
        <w:rPr>
          <w:rStyle w:val="21"/>
        </w:rPr>
        <w:t xml:space="preserve"> специалист </w:t>
      </w:r>
      <w:r>
        <w:rPr>
          <w:rStyle w:val="21"/>
        </w:rPr>
        <w:t xml:space="preserve">администрации </w:t>
      </w:r>
      <w:r w:rsidR="00504122">
        <w:rPr>
          <w:rStyle w:val="21"/>
        </w:rPr>
        <w:t>по мобилизационной работе.</w:t>
      </w:r>
    </w:p>
    <w:p w:rsidR="003E3099" w:rsidRDefault="003E3099" w:rsidP="00F41ACF">
      <w:pPr>
        <w:rPr>
          <w:rFonts w:ascii="Times New Roman" w:hAnsi="Times New Roman" w:cs="Times New Roman"/>
        </w:rPr>
      </w:pPr>
    </w:p>
    <w:p w:rsidR="003E3099" w:rsidRDefault="003E3099" w:rsidP="004A09D0">
      <w:pPr>
        <w:jc w:val="right"/>
        <w:rPr>
          <w:rFonts w:ascii="Times New Roman" w:hAnsi="Times New Roman" w:cs="Times New Roman"/>
        </w:rPr>
      </w:pPr>
    </w:p>
    <w:p w:rsidR="003E3099" w:rsidRDefault="003E3099" w:rsidP="004A09D0">
      <w:pPr>
        <w:jc w:val="right"/>
        <w:rPr>
          <w:rFonts w:ascii="Times New Roman" w:hAnsi="Times New Roman" w:cs="Times New Roman"/>
        </w:rPr>
      </w:pPr>
    </w:p>
    <w:p w:rsidR="003E3099" w:rsidRDefault="003E3099" w:rsidP="004A09D0">
      <w:pPr>
        <w:jc w:val="right"/>
        <w:rPr>
          <w:rFonts w:ascii="Times New Roman" w:hAnsi="Times New Roman" w:cs="Times New Roman"/>
        </w:rPr>
      </w:pPr>
    </w:p>
    <w:p w:rsidR="00F41ACF" w:rsidRDefault="00F41ACF" w:rsidP="004A09D0">
      <w:pPr>
        <w:jc w:val="right"/>
        <w:rPr>
          <w:rFonts w:ascii="Times New Roman" w:hAnsi="Times New Roman" w:cs="Times New Roman"/>
        </w:rPr>
      </w:pPr>
      <w:bookmarkStart w:id="7" w:name="_GoBack"/>
      <w:bookmarkEnd w:id="7"/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F52737" w:rsidRDefault="00F52737" w:rsidP="004A09D0">
      <w:pPr>
        <w:jc w:val="right"/>
        <w:rPr>
          <w:rFonts w:ascii="Times New Roman" w:hAnsi="Times New Roman" w:cs="Times New Roman"/>
        </w:rPr>
      </w:pPr>
    </w:p>
    <w:p w:rsidR="004A09D0" w:rsidRPr="00575EB6" w:rsidRDefault="004A09D0" w:rsidP="004A09D0">
      <w:pPr>
        <w:jc w:val="right"/>
        <w:rPr>
          <w:rFonts w:ascii="Times New Roman" w:hAnsi="Times New Roman" w:cs="Times New Roman"/>
        </w:rPr>
      </w:pPr>
      <w:r w:rsidRPr="00575EB6">
        <w:rPr>
          <w:rFonts w:ascii="Times New Roman" w:hAnsi="Times New Roman" w:cs="Times New Roman"/>
        </w:rPr>
        <w:lastRenderedPageBreak/>
        <w:t xml:space="preserve">Приложение № </w:t>
      </w:r>
      <w:r w:rsidR="00504122">
        <w:rPr>
          <w:rFonts w:ascii="Times New Roman" w:hAnsi="Times New Roman" w:cs="Times New Roman"/>
        </w:rPr>
        <w:t>3</w:t>
      </w:r>
    </w:p>
    <w:p w:rsidR="004A09D0" w:rsidRDefault="004A09D0" w:rsidP="004A09D0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Инструкции </w:t>
      </w:r>
      <w:r w:rsidRPr="00575EB6">
        <w:rPr>
          <w:rFonts w:ascii="Times New Roman" w:hAnsi="Times New Roman" w:cs="Times New Roman"/>
        </w:rPr>
        <w:t xml:space="preserve">о пропускном и </w:t>
      </w:r>
    </w:p>
    <w:p w:rsidR="004A09D0" w:rsidRDefault="004A09D0" w:rsidP="004A09D0">
      <w:pPr>
        <w:jc w:val="right"/>
        <w:rPr>
          <w:rFonts w:ascii="Times New Roman" w:hAnsi="Times New Roman" w:cs="Times New Roman"/>
        </w:rPr>
      </w:pPr>
      <w:r w:rsidRPr="00575EB6">
        <w:rPr>
          <w:rFonts w:ascii="Times New Roman" w:hAnsi="Times New Roman" w:cs="Times New Roman"/>
        </w:rPr>
        <w:t>внутриобъектовом режим</w:t>
      </w:r>
      <w:r>
        <w:rPr>
          <w:rFonts w:ascii="Times New Roman" w:hAnsi="Times New Roman" w:cs="Times New Roman"/>
        </w:rPr>
        <w:t>ах</w:t>
      </w:r>
      <w:r w:rsidRPr="00575EB6">
        <w:rPr>
          <w:rFonts w:ascii="Times New Roman" w:hAnsi="Times New Roman" w:cs="Times New Roman"/>
        </w:rPr>
        <w:t xml:space="preserve"> в здании </w:t>
      </w:r>
    </w:p>
    <w:p w:rsidR="004A09D0" w:rsidRDefault="004A09D0" w:rsidP="004A09D0">
      <w:pPr>
        <w:jc w:val="right"/>
        <w:rPr>
          <w:rFonts w:ascii="Times New Roman" w:hAnsi="Times New Roman" w:cs="Times New Roman"/>
        </w:rPr>
      </w:pPr>
      <w:r w:rsidRPr="00575EB6">
        <w:rPr>
          <w:rFonts w:ascii="Times New Roman" w:hAnsi="Times New Roman" w:cs="Times New Roman"/>
        </w:rPr>
        <w:t xml:space="preserve">администрации </w:t>
      </w:r>
      <w:r w:rsidR="00F52737">
        <w:rPr>
          <w:rFonts w:ascii="Times New Roman" w:hAnsi="Times New Roman" w:cs="Times New Roman"/>
        </w:rPr>
        <w:t>Шенкурского</w:t>
      </w:r>
      <w:r w:rsidRPr="00575EB6">
        <w:rPr>
          <w:rFonts w:ascii="Times New Roman" w:hAnsi="Times New Roman" w:cs="Times New Roman"/>
        </w:rPr>
        <w:t xml:space="preserve"> </w:t>
      </w:r>
    </w:p>
    <w:p w:rsidR="004A09D0" w:rsidRDefault="004A09D0" w:rsidP="004A09D0">
      <w:pPr>
        <w:jc w:val="right"/>
        <w:rPr>
          <w:rFonts w:ascii="Times New Roman" w:hAnsi="Times New Roman" w:cs="Times New Roman"/>
        </w:rPr>
      </w:pPr>
      <w:r w:rsidRPr="00575EB6">
        <w:rPr>
          <w:rFonts w:ascii="Times New Roman" w:hAnsi="Times New Roman" w:cs="Times New Roman"/>
        </w:rPr>
        <w:t>муниципальн</w:t>
      </w:r>
      <w:r w:rsidR="00F52737">
        <w:rPr>
          <w:rFonts w:ascii="Times New Roman" w:hAnsi="Times New Roman" w:cs="Times New Roman"/>
        </w:rPr>
        <w:t>ого</w:t>
      </w:r>
      <w:r w:rsidRPr="00575EB6">
        <w:rPr>
          <w:rFonts w:ascii="Times New Roman" w:hAnsi="Times New Roman" w:cs="Times New Roman"/>
        </w:rPr>
        <w:t xml:space="preserve"> район</w:t>
      </w:r>
      <w:r w:rsidR="00F52737">
        <w:rPr>
          <w:rFonts w:ascii="Times New Roman" w:hAnsi="Times New Roman" w:cs="Times New Roman"/>
        </w:rPr>
        <w:t>а</w:t>
      </w:r>
    </w:p>
    <w:p w:rsidR="004A09D0" w:rsidRDefault="004A09D0" w:rsidP="004A09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A09D0" w:rsidRDefault="004A09D0" w:rsidP="004A09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A09D0" w:rsidRDefault="004A09D0" w:rsidP="004A09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A09D0" w:rsidRDefault="004A09D0" w:rsidP="004A09D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журнала </w:t>
      </w:r>
    </w:p>
    <w:p w:rsidR="004A09D0" w:rsidRDefault="004A09D0" w:rsidP="004A09D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приема (сдачи) под охрану режимного помещения и ключей от них</w:t>
      </w:r>
    </w:p>
    <w:p w:rsidR="004A09D0" w:rsidRDefault="004A09D0" w:rsidP="004A09D0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1382" w:type="dxa"/>
        <w:tblInd w:w="-1423" w:type="dxa"/>
        <w:tblLook w:val="04A0"/>
      </w:tblPr>
      <w:tblGrid>
        <w:gridCol w:w="486"/>
        <w:gridCol w:w="1482"/>
        <w:gridCol w:w="1465"/>
        <w:gridCol w:w="812"/>
        <w:gridCol w:w="1015"/>
        <w:gridCol w:w="1386"/>
        <w:gridCol w:w="1249"/>
        <w:gridCol w:w="1352"/>
        <w:gridCol w:w="1352"/>
        <w:gridCol w:w="783"/>
      </w:tblGrid>
      <w:tr w:rsidR="004A09D0" w:rsidTr="005B242B">
        <w:tc>
          <w:tcPr>
            <w:tcW w:w="486" w:type="dxa"/>
          </w:tcPr>
          <w:p w:rsidR="004A09D0" w:rsidRPr="00575EB6" w:rsidRDefault="004A09D0" w:rsidP="005B2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482" w:type="dxa"/>
          </w:tcPr>
          <w:p w:rsidR="004A09D0" w:rsidRPr="00575EB6" w:rsidRDefault="004A09D0" w:rsidP="005B2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режимного помещения, сдаваемого под охрану с указанием ответственных лиц.</w:t>
            </w:r>
          </w:p>
        </w:tc>
        <w:tc>
          <w:tcPr>
            <w:tcW w:w="1465" w:type="dxa"/>
          </w:tcPr>
          <w:p w:rsidR="004A09D0" w:rsidRPr="00575EB6" w:rsidRDefault="004A09D0" w:rsidP="005B2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и номер печатей, которыми опечатаны помещения (хранилища), пеналы с ключами</w:t>
            </w:r>
          </w:p>
        </w:tc>
        <w:tc>
          <w:tcPr>
            <w:tcW w:w="812" w:type="dxa"/>
          </w:tcPr>
          <w:p w:rsidR="004A09D0" w:rsidRPr="00575EB6" w:rsidRDefault="004A09D0" w:rsidP="005B2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и время сдачи под охрану</w:t>
            </w:r>
          </w:p>
        </w:tc>
        <w:tc>
          <w:tcPr>
            <w:tcW w:w="1015" w:type="dxa"/>
          </w:tcPr>
          <w:p w:rsidR="004A09D0" w:rsidRPr="00575EB6" w:rsidRDefault="004A09D0" w:rsidP="005B2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Фамилия и подпись лица, сдавшего под охрану</w:t>
            </w:r>
          </w:p>
        </w:tc>
        <w:tc>
          <w:tcPr>
            <w:tcW w:w="1386" w:type="dxa"/>
          </w:tcPr>
          <w:p w:rsidR="004A09D0" w:rsidRPr="00575EB6" w:rsidRDefault="004A09D0" w:rsidP="005B2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Отметка о включении сигнализации</w:t>
            </w:r>
          </w:p>
        </w:tc>
        <w:tc>
          <w:tcPr>
            <w:tcW w:w="1249" w:type="dxa"/>
          </w:tcPr>
          <w:p w:rsidR="004A09D0" w:rsidRPr="00575EB6" w:rsidRDefault="004A09D0" w:rsidP="005B2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Фамилия и подпись лица, принявшего под охрану</w:t>
            </w:r>
          </w:p>
        </w:tc>
        <w:tc>
          <w:tcPr>
            <w:tcW w:w="1352" w:type="dxa"/>
          </w:tcPr>
          <w:p w:rsidR="004A09D0" w:rsidRPr="00575EB6" w:rsidRDefault="004A09D0" w:rsidP="005B2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и время вскрытия помещения (хранилища), получения ключей</w:t>
            </w:r>
          </w:p>
        </w:tc>
        <w:tc>
          <w:tcPr>
            <w:tcW w:w="1352" w:type="dxa"/>
          </w:tcPr>
          <w:p w:rsidR="004A09D0" w:rsidRPr="00575EB6" w:rsidRDefault="004A09D0" w:rsidP="005B2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Фамилия и подпись лица, вскрывшего помещение (хранилище), получившего ключи</w:t>
            </w:r>
          </w:p>
        </w:tc>
        <w:tc>
          <w:tcPr>
            <w:tcW w:w="783" w:type="dxa"/>
          </w:tcPr>
          <w:p w:rsidR="004A09D0" w:rsidRDefault="004A09D0" w:rsidP="005B2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</w:t>
            </w:r>
          </w:p>
          <w:p w:rsidR="004A09D0" w:rsidRPr="00575EB6" w:rsidRDefault="004A09D0" w:rsidP="005B2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чание</w:t>
            </w:r>
          </w:p>
        </w:tc>
      </w:tr>
      <w:tr w:rsidR="004A09D0" w:rsidTr="005B242B">
        <w:tc>
          <w:tcPr>
            <w:tcW w:w="486" w:type="dxa"/>
          </w:tcPr>
          <w:p w:rsidR="004A09D0" w:rsidRPr="00575EB6" w:rsidRDefault="004A09D0" w:rsidP="005B2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2" w:type="dxa"/>
          </w:tcPr>
          <w:p w:rsidR="004A09D0" w:rsidRPr="00575EB6" w:rsidRDefault="004A09D0" w:rsidP="005B2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65" w:type="dxa"/>
          </w:tcPr>
          <w:p w:rsidR="004A09D0" w:rsidRPr="00575EB6" w:rsidRDefault="004A09D0" w:rsidP="005B2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2" w:type="dxa"/>
          </w:tcPr>
          <w:p w:rsidR="004A09D0" w:rsidRPr="00575EB6" w:rsidRDefault="004A09D0" w:rsidP="005B2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15" w:type="dxa"/>
          </w:tcPr>
          <w:p w:rsidR="004A09D0" w:rsidRPr="00575EB6" w:rsidRDefault="004A09D0" w:rsidP="005B2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86" w:type="dxa"/>
          </w:tcPr>
          <w:p w:rsidR="004A09D0" w:rsidRPr="00575EB6" w:rsidRDefault="004A09D0" w:rsidP="005B2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9" w:type="dxa"/>
          </w:tcPr>
          <w:p w:rsidR="004A09D0" w:rsidRPr="00575EB6" w:rsidRDefault="004A09D0" w:rsidP="005B2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52" w:type="dxa"/>
          </w:tcPr>
          <w:p w:rsidR="004A09D0" w:rsidRPr="00575EB6" w:rsidRDefault="004A09D0" w:rsidP="005B2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52" w:type="dxa"/>
          </w:tcPr>
          <w:p w:rsidR="004A09D0" w:rsidRPr="00575EB6" w:rsidRDefault="004A09D0" w:rsidP="005B2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83" w:type="dxa"/>
          </w:tcPr>
          <w:p w:rsidR="004A09D0" w:rsidRPr="00575EB6" w:rsidRDefault="004A09D0" w:rsidP="005B2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4A09D0" w:rsidTr="005B242B">
        <w:tc>
          <w:tcPr>
            <w:tcW w:w="486" w:type="dxa"/>
          </w:tcPr>
          <w:p w:rsidR="004A09D0" w:rsidRDefault="004A09D0" w:rsidP="005B2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4A09D0" w:rsidRDefault="004A09D0" w:rsidP="005B2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4A09D0" w:rsidRDefault="004A09D0" w:rsidP="005B2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dxa"/>
          </w:tcPr>
          <w:p w:rsidR="004A09D0" w:rsidRDefault="004A09D0" w:rsidP="005B2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5" w:type="dxa"/>
          </w:tcPr>
          <w:p w:rsidR="004A09D0" w:rsidRDefault="004A09D0" w:rsidP="005B2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6" w:type="dxa"/>
          </w:tcPr>
          <w:p w:rsidR="004A09D0" w:rsidRDefault="004A09D0" w:rsidP="005B2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</w:tcPr>
          <w:p w:rsidR="004A09D0" w:rsidRDefault="004A09D0" w:rsidP="005B2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4A09D0" w:rsidRDefault="004A09D0" w:rsidP="005B2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4A09D0" w:rsidRDefault="004A09D0" w:rsidP="005B2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4A09D0" w:rsidRDefault="004A09D0" w:rsidP="005B2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09D0" w:rsidRDefault="004A09D0" w:rsidP="004A09D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09D0" w:rsidRDefault="004A09D0" w:rsidP="004A09D0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4A09D0" w:rsidSect="0087548B">
      <w:type w:val="continuous"/>
      <w:pgSz w:w="11900" w:h="16840"/>
      <w:pgMar w:top="993" w:right="819" w:bottom="993" w:left="166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4F5" w:rsidRDefault="00AF64F5" w:rsidP="004F1A01">
      <w:r>
        <w:separator/>
      </w:r>
    </w:p>
  </w:endnote>
  <w:endnote w:type="continuationSeparator" w:id="0">
    <w:p w:rsidR="00AF64F5" w:rsidRDefault="00AF64F5" w:rsidP="004F1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4F5" w:rsidRDefault="00AF64F5"/>
  </w:footnote>
  <w:footnote w:type="continuationSeparator" w:id="0">
    <w:p w:rsidR="00AF64F5" w:rsidRDefault="00AF64F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1030445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2"/>
        <w:szCs w:val="22"/>
      </w:rPr>
    </w:sdtEndPr>
    <w:sdtContent>
      <w:p w:rsidR="00734E32" w:rsidRDefault="00734E32">
        <w:pPr>
          <w:pStyle w:val="a8"/>
          <w:jc w:val="center"/>
        </w:pPr>
      </w:p>
      <w:p w:rsidR="00734E32" w:rsidRPr="00734E32" w:rsidRDefault="007A4D83">
        <w:pPr>
          <w:pStyle w:val="a8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734E32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="00734E32" w:rsidRPr="00734E32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734E32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734E32">
          <w:rPr>
            <w:rFonts w:ascii="Times New Roman" w:hAnsi="Times New Roman" w:cs="Times New Roman"/>
            <w:noProof/>
            <w:sz w:val="22"/>
            <w:szCs w:val="22"/>
          </w:rPr>
          <w:t>8</w:t>
        </w:r>
        <w:r w:rsidRPr="00734E32"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  <w:p w:rsidR="00734E32" w:rsidRDefault="00734E32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1030445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2"/>
        <w:szCs w:val="22"/>
      </w:rPr>
    </w:sdtEndPr>
    <w:sdtContent>
      <w:p w:rsidR="00734E32" w:rsidRDefault="00734E32">
        <w:pPr>
          <w:pStyle w:val="a8"/>
          <w:jc w:val="center"/>
        </w:pPr>
      </w:p>
      <w:p w:rsidR="00734E32" w:rsidRPr="00734E32" w:rsidRDefault="007A4D83">
        <w:pPr>
          <w:pStyle w:val="a8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734E32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="00734E32" w:rsidRPr="00734E32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734E32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037F0E">
          <w:rPr>
            <w:rFonts w:ascii="Times New Roman" w:hAnsi="Times New Roman" w:cs="Times New Roman"/>
            <w:noProof/>
            <w:sz w:val="22"/>
            <w:szCs w:val="22"/>
          </w:rPr>
          <w:t>9</w:t>
        </w:r>
        <w:r w:rsidRPr="00734E32"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  <w:p w:rsidR="00734E32" w:rsidRDefault="00734E3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F1585"/>
    <w:multiLevelType w:val="multilevel"/>
    <w:tmpl w:val="6638DE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4D46A39"/>
    <w:multiLevelType w:val="multilevel"/>
    <w:tmpl w:val="A91C14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A673A28"/>
    <w:multiLevelType w:val="hybridMultilevel"/>
    <w:tmpl w:val="8724E890"/>
    <w:lvl w:ilvl="0" w:tplc="31340DE6">
      <w:start w:val="15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47154346"/>
    <w:multiLevelType w:val="multilevel"/>
    <w:tmpl w:val="4D1EF2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80C1D9A"/>
    <w:multiLevelType w:val="hybridMultilevel"/>
    <w:tmpl w:val="8FA8C52A"/>
    <w:lvl w:ilvl="0" w:tplc="8DD49C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5E5E55"/>
    <w:multiLevelType w:val="multilevel"/>
    <w:tmpl w:val="497690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B7953B3"/>
    <w:multiLevelType w:val="multilevel"/>
    <w:tmpl w:val="D7C8D48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49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968" w:hanging="2160"/>
      </w:pPr>
      <w:rPr>
        <w:rFonts w:hint="default"/>
      </w:rPr>
    </w:lvl>
  </w:abstractNum>
  <w:abstractNum w:abstractNumId="7">
    <w:nsid w:val="72613230"/>
    <w:multiLevelType w:val="multilevel"/>
    <w:tmpl w:val="4D1EF2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E1960BB"/>
    <w:multiLevelType w:val="multilevel"/>
    <w:tmpl w:val="3DAC4AD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4F1A01"/>
    <w:rsid w:val="00016572"/>
    <w:rsid w:val="00037F0E"/>
    <w:rsid w:val="00040995"/>
    <w:rsid w:val="00077769"/>
    <w:rsid w:val="000D51FE"/>
    <w:rsid w:val="001372CD"/>
    <w:rsid w:val="00274E5A"/>
    <w:rsid w:val="00293C84"/>
    <w:rsid w:val="002A1AB5"/>
    <w:rsid w:val="002D6F31"/>
    <w:rsid w:val="00305A18"/>
    <w:rsid w:val="003261B7"/>
    <w:rsid w:val="00376F9A"/>
    <w:rsid w:val="003A030E"/>
    <w:rsid w:val="003D3C26"/>
    <w:rsid w:val="003E3099"/>
    <w:rsid w:val="003F09A7"/>
    <w:rsid w:val="00427CF4"/>
    <w:rsid w:val="004A09D0"/>
    <w:rsid w:val="004F1755"/>
    <w:rsid w:val="004F1A01"/>
    <w:rsid w:val="004F5681"/>
    <w:rsid w:val="00504122"/>
    <w:rsid w:val="005407DB"/>
    <w:rsid w:val="00587F37"/>
    <w:rsid w:val="005C6B2A"/>
    <w:rsid w:val="006100B8"/>
    <w:rsid w:val="006D52DA"/>
    <w:rsid w:val="006F5D02"/>
    <w:rsid w:val="0071059E"/>
    <w:rsid w:val="00734E32"/>
    <w:rsid w:val="0074112B"/>
    <w:rsid w:val="007A4D83"/>
    <w:rsid w:val="007B1CFA"/>
    <w:rsid w:val="00820DBF"/>
    <w:rsid w:val="00821FDA"/>
    <w:rsid w:val="0087548B"/>
    <w:rsid w:val="00940DDE"/>
    <w:rsid w:val="00994BA0"/>
    <w:rsid w:val="009B3ECB"/>
    <w:rsid w:val="00A046D8"/>
    <w:rsid w:val="00A25C52"/>
    <w:rsid w:val="00A5237F"/>
    <w:rsid w:val="00A903D9"/>
    <w:rsid w:val="00A91AAD"/>
    <w:rsid w:val="00AE542D"/>
    <w:rsid w:val="00AE5BED"/>
    <w:rsid w:val="00AF64F5"/>
    <w:rsid w:val="00B16529"/>
    <w:rsid w:val="00B201C5"/>
    <w:rsid w:val="00B24141"/>
    <w:rsid w:val="00B250C6"/>
    <w:rsid w:val="00B4247D"/>
    <w:rsid w:val="00B468DD"/>
    <w:rsid w:val="00B645D6"/>
    <w:rsid w:val="00B648CF"/>
    <w:rsid w:val="00C71522"/>
    <w:rsid w:val="00CB3220"/>
    <w:rsid w:val="00CE275D"/>
    <w:rsid w:val="00D27A8A"/>
    <w:rsid w:val="00D3247C"/>
    <w:rsid w:val="00D8384C"/>
    <w:rsid w:val="00E0629C"/>
    <w:rsid w:val="00F26F8F"/>
    <w:rsid w:val="00F41ACF"/>
    <w:rsid w:val="00F52737"/>
    <w:rsid w:val="00FD3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F1A0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F1A01"/>
    <w:rPr>
      <w:color w:val="0066CC"/>
      <w:u w:val="single"/>
    </w:rPr>
  </w:style>
  <w:style w:type="character" w:customStyle="1" w:styleId="4Exact">
    <w:name w:val="Основной текст (4) Exact"/>
    <w:basedOn w:val="a0"/>
    <w:rsid w:val="004F1A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sid w:val="004F1A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sid w:val="004F1A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4">
    <w:name w:val="Основной текст (4)_"/>
    <w:basedOn w:val="a0"/>
    <w:link w:val="40"/>
    <w:rsid w:val="004F1A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sid w:val="004F1A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basedOn w:val="2"/>
    <w:rsid w:val="004F1A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Заголовок №2_"/>
    <w:basedOn w:val="a0"/>
    <w:link w:val="23"/>
    <w:rsid w:val="004F1A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4">
    <w:name w:val="Заголовок №2"/>
    <w:basedOn w:val="22"/>
    <w:rsid w:val="004F1A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5">
    <w:name w:val="Основной текст (2) + Курсив"/>
    <w:basedOn w:val="2"/>
    <w:rsid w:val="004F1A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6">
    <w:name w:val="Заголовок №2 + Не полужирный"/>
    <w:basedOn w:val="22"/>
    <w:rsid w:val="004F1A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7">
    <w:name w:val="Заголовок №2 + Не полужирный"/>
    <w:basedOn w:val="22"/>
    <w:rsid w:val="004F1A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28">
    <w:name w:val="Заголовок №2"/>
    <w:basedOn w:val="22"/>
    <w:rsid w:val="004F1A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1">
    <w:name w:val="Основной текст (3)"/>
    <w:basedOn w:val="3"/>
    <w:rsid w:val="004F1A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4F1A01"/>
    <w:pPr>
      <w:shd w:val="clear" w:color="auto" w:fill="FFFFFF"/>
      <w:spacing w:before="480" w:after="36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4F1A0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0">
    <w:name w:val="Заголовок №1"/>
    <w:basedOn w:val="a"/>
    <w:link w:val="1"/>
    <w:rsid w:val="004F1A01"/>
    <w:pPr>
      <w:shd w:val="clear" w:color="auto" w:fill="FFFFFF"/>
      <w:spacing w:before="360" w:after="4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20">
    <w:name w:val="Основной текст (2)"/>
    <w:basedOn w:val="a"/>
    <w:link w:val="2"/>
    <w:rsid w:val="004F1A01"/>
    <w:pPr>
      <w:shd w:val="clear" w:color="auto" w:fill="FFFFFF"/>
      <w:spacing w:after="120"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Заголовок №2"/>
    <w:basedOn w:val="a"/>
    <w:link w:val="22"/>
    <w:rsid w:val="004F1A01"/>
    <w:pPr>
      <w:shd w:val="clear" w:color="auto" w:fill="FFFFFF"/>
      <w:spacing w:before="900" w:line="312" w:lineRule="exact"/>
      <w:ind w:hanging="2120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4">
    <w:name w:val="List Paragraph"/>
    <w:basedOn w:val="a"/>
    <w:uiPriority w:val="34"/>
    <w:qFormat/>
    <w:rsid w:val="00A91AAD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table" w:styleId="a5">
    <w:name w:val="Table Grid"/>
    <w:basedOn w:val="a1"/>
    <w:uiPriority w:val="39"/>
    <w:rsid w:val="004A09D0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B3EC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B3ECB"/>
    <w:rPr>
      <w:rFonts w:ascii="Segoe UI" w:hAnsi="Segoe UI" w:cs="Segoe UI"/>
      <w:color w:val="000000"/>
      <w:sz w:val="18"/>
      <w:szCs w:val="18"/>
    </w:rPr>
  </w:style>
  <w:style w:type="paragraph" w:customStyle="1" w:styleId="ConsPlusTitle">
    <w:name w:val="ConsPlusTitle"/>
    <w:rsid w:val="00B648CF"/>
    <w:pPr>
      <w:suppressAutoHyphens/>
      <w:autoSpaceDE w:val="0"/>
    </w:pPr>
    <w:rPr>
      <w:rFonts w:ascii="Arial" w:eastAsia="Arial" w:hAnsi="Arial" w:cs="Arial"/>
      <w:b/>
      <w:bCs/>
      <w:sz w:val="20"/>
      <w:szCs w:val="20"/>
      <w:lang w:eastAsia="ar-SA" w:bidi="ar-SA"/>
    </w:rPr>
  </w:style>
  <w:style w:type="paragraph" w:styleId="a8">
    <w:name w:val="header"/>
    <w:basedOn w:val="a"/>
    <w:link w:val="a9"/>
    <w:uiPriority w:val="99"/>
    <w:unhideWhenUsed/>
    <w:rsid w:val="00734E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34E32"/>
    <w:rPr>
      <w:color w:val="000000"/>
    </w:rPr>
  </w:style>
  <w:style w:type="paragraph" w:styleId="aa">
    <w:name w:val="footer"/>
    <w:basedOn w:val="a"/>
    <w:link w:val="ab"/>
    <w:uiPriority w:val="99"/>
    <w:semiHidden/>
    <w:unhideWhenUsed/>
    <w:rsid w:val="00734E3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34E32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4653013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9</Pages>
  <Words>2221</Words>
  <Characters>12665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PREMININ</dc:creator>
  <cp:lastModifiedBy>РайАдм - Толстикова Ольга Сергеевна</cp:lastModifiedBy>
  <cp:revision>9</cp:revision>
  <cp:lastPrinted>2022-07-26T13:07:00Z</cp:lastPrinted>
  <dcterms:created xsi:type="dcterms:W3CDTF">2022-07-25T14:14:00Z</dcterms:created>
  <dcterms:modified xsi:type="dcterms:W3CDTF">2022-08-01T07:19:00Z</dcterms:modified>
</cp:coreProperties>
</file>