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B" w:rsidRDefault="000953AB" w:rsidP="00F57FDC">
      <w:pPr>
        <w:pStyle w:val="1"/>
        <w:pBdr>
          <w:bottom w:val="none" w:sz="0" w:space="0" w:color="auto"/>
        </w:pBdr>
      </w:pPr>
    </w:p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185B45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9B7" w:rsidP="00E0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5B45">
              <w:rPr>
                <w:sz w:val="28"/>
                <w:szCs w:val="28"/>
              </w:rPr>
              <w:t>10</w:t>
            </w:r>
            <w:r w:rsidR="00F57FDC" w:rsidRPr="00DC23A0">
              <w:rPr>
                <w:sz w:val="28"/>
                <w:szCs w:val="28"/>
              </w:rPr>
              <w:t>/</w:t>
            </w:r>
            <w:r w:rsidR="00185B45">
              <w:rPr>
                <w:sz w:val="28"/>
                <w:szCs w:val="28"/>
              </w:rPr>
              <w:t>3</w:t>
            </w:r>
            <w:r w:rsidR="00E04ADD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3F4999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776A" w:rsidRDefault="00FC7635" w:rsidP="003F4999">
      <w:pPr>
        <w:jc w:val="center"/>
        <w:rPr>
          <w:b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</w:t>
      </w:r>
    </w:p>
    <w:p w:rsidR="00F57FDC" w:rsidRDefault="00FC7635" w:rsidP="003F499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муниципального Совета</w:t>
      </w:r>
      <w:r w:rsidRPr="00DB3AA3">
        <w:rPr>
          <w:b/>
          <w:bCs/>
          <w:sz w:val="28"/>
          <w:szCs w:val="28"/>
        </w:rPr>
        <w:t xml:space="preserve"> </w:t>
      </w:r>
      <w:r w:rsidR="00F7776A">
        <w:rPr>
          <w:b/>
          <w:bCs/>
          <w:sz w:val="28"/>
          <w:szCs w:val="28"/>
        </w:rPr>
        <w:t>Шенкурского городского поселения пя</w:t>
      </w:r>
      <w:r w:rsidR="003F4999">
        <w:rPr>
          <w:b/>
          <w:bCs/>
          <w:sz w:val="28"/>
          <w:szCs w:val="28"/>
        </w:rPr>
        <w:t>того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BB768A">
        <w:rPr>
          <w:b/>
          <w:bCs/>
          <w:sz w:val="28"/>
          <w:szCs w:val="28"/>
        </w:rPr>
        <w:t>на 19 сентября 2021 года</w:t>
      </w:r>
    </w:p>
    <w:p w:rsidR="003F4999" w:rsidRDefault="003F4999" w:rsidP="003F4999">
      <w:pPr>
        <w:jc w:val="center"/>
        <w:rPr>
          <w:b/>
          <w:bCs/>
          <w:sz w:val="28"/>
          <w:szCs w:val="28"/>
        </w:rPr>
      </w:pPr>
    </w:p>
    <w:p w:rsidR="00FC7635" w:rsidRDefault="00FC7635" w:rsidP="00FC763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</w:t>
      </w:r>
      <w:r w:rsidR="00F7776A">
        <w:rPr>
          <w:sz w:val="28"/>
          <w:szCs w:val="28"/>
        </w:rPr>
        <w:t xml:space="preserve">решения </w:t>
      </w:r>
      <w:r w:rsidR="003F4999">
        <w:rPr>
          <w:sz w:val="28"/>
          <w:szCs w:val="28"/>
        </w:rPr>
        <w:t xml:space="preserve"> </w:t>
      </w:r>
      <w:r w:rsidR="003F4999" w:rsidRPr="003F4999">
        <w:rPr>
          <w:bCs/>
          <w:sz w:val="28"/>
          <w:szCs w:val="28"/>
        </w:rPr>
        <w:t xml:space="preserve">муниципального Совета </w:t>
      </w:r>
      <w:r w:rsidR="00F7776A">
        <w:rPr>
          <w:bCs/>
          <w:sz w:val="28"/>
          <w:szCs w:val="28"/>
        </w:rPr>
        <w:t>Шенкурского городского поселения № 188</w:t>
      </w:r>
      <w:r w:rsidR="003F4999">
        <w:rPr>
          <w:sz w:val="28"/>
          <w:szCs w:val="28"/>
        </w:rPr>
        <w:t xml:space="preserve"> от 2</w:t>
      </w:r>
      <w:r w:rsidR="00BB768A">
        <w:rPr>
          <w:sz w:val="28"/>
          <w:szCs w:val="28"/>
        </w:rPr>
        <w:t>5</w:t>
      </w:r>
      <w:r w:rsidR="003F4999">
        <w:rPr>
          <w:sz w:val="28"/>
          <w:szCs w:val="28"/>
        </w:rPr>
        <w:t xml:space="preserve"> июня 2021 года </w:t>
      </w:r>
      <w:r w:rsidR="003F4999" w:rsidRPr="003F4999">
        <w:rPr>
          <w:sz w:val="28"/>
          <w:szCs w:val="28"/>
        </w:rPr>
        <w:t xml:space="preserve"> </w:t>
      </w:r>
      <w:r w:rsidRPr="003F4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Шенкурская территориальная избирательная комиссия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3F499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 xml:space="preserve">выборам депутатов муниципального Совета </w:t>
      </w:r>
      <w:r w:rsidR="00F7776A">
        <w:rPr>
          <w:bCs/>
          <w:sz w:val="28"/>
          <w:szCs w:val="28"/>
        </w:rPr>
        <w:t xml:space="preserve">Шенкурского городского поселения </w:t>
      </w:r>
      <w:r w:rsidR="003F4999" w:rsidRPr="003F4999">
        <w:rPr>
          <w:bCs/>
          <w:sz w:val="28"/>
          <w:szCs w:val="28"/>
        </w:rPr>
        <w:t>пятого созыва</w:t>
      </w:r>
      <w:r w:rsidR="00BB768A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FC7635">
      <w:pPr>
        <w:spacing w:line="276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 xml:space="preserve">2. </w:t>
      </w:r>
      <w:proofErr w:type="gramStart"/>
      <w:r w:rsidR="00FC7635">
        <w:rPr>
          <w:sz w:val="28"/>
          <w:szCs w:val="28"/>
        </w:rPr>
        <w:t>Разместить</w:t>
      </w:r>
      <w:proofErr w:type="gramEnd"/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В.Н.Исупова</w:t>
      </w:r>
    </w:p>
    <w:sectPr w:rsidR="0092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85B45"/>
    <w:rsid w:val="001D7226"/>
    <w:rsid w:val="00275460"/>
    <w:rsid w:val="002D71CD"/>
    <w:rsid w:val="003B4482"/>
    <w:rsid w:val="003F4999"/>
    <w:rsid w:val="006F3370"/>
    <w:rsid w:val="00791428"/>
    <w:rsid w:val="0092389E"/>
    <w:rsid w:val="00A73364"/>
    <w:rsid w:val="00A82A65"/>
    <w:rsid w:val="00BB768A"/>
    <w:rsid w:val="00C6326E"/>
    <w:rsid w:val="00E04ADD"/>
    <w:rsid w:val="00E239B7"/>
    <w:rsid w:val="00EB6BEE"/>
    <w:rsid w:val="00EC3781"/>
    <w:rsid w:val="00F57FDC"/>
    <w:rsid w:val="00F7776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2021-06-07T15:20:00Z</cp:lastPrinted>
  <dcterms:created xsi:type="dcterms:W3CDTF">2021-06-29T09:54:00Z</dcterms:created>
  <dcterms:modified xsi:type="dcterms:W3CDTF">2021-06-29T15:05:00Z</dcterms:modified>
</cp:coreProperties>
</file>