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C115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15CA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DF6B3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15CA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DF6B32">
              <w:rPr>
                <w:sz w:val="28"/>
                <w:szCs w:val="28"/>
              </w:rPr>
              <w:t>90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C115CA" w:rsidRDefault="00DF6B32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Чернакова Алекс</w:t>
      </w:r>
      <w:bookmarkStart w:id="0" w:name="_GoBack"/>
      <w:bookmarkEnd w:id="0"/>
      <w:r>
        <w:rPr>
          <w:b/>
          <w:szCs w:val="28"/>
        </w:rPr>
        <w:t>ея Николаевича</w:t>
      </w:r>
    </w:p>
    <w:p w:rsidR="00DF6B32" w:rsidRPr="00780FA0" w:rsidRDefault="00DF6B32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DF6B32">
        <w:rPr>
          <w:sz w:val="28"/>
          <w:szCs w:val="28"/>
        </w:rPr>
        <w:t xml:space="preserve"> Чернакова Алексея Николаевича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C115CA">
        <w:rPr>
          <w:sz w:val="28"/>
          <w:szCs w:val="28"/>
        </w:rPr>
        <w:t>7</w:t>
      </w:r>
      <w:r w:rsidR="00DF6B32">
        <w:rPr>
          <w:sz w:val="28"/>
          <w:szCs w:val="28"/>
        </w:rPr>
        <w:t>5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C115CA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C115CA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DF6B32">
        <w:rPr>
          <w:sz w:val="28"/>
          <w:szCs w:val="28"/>
        </w:rPr>
        <w:t>4</w:t>
      </w:r>
      <w:r w:rsidR="00C115CA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8103C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C73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115CA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DF6B32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15361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1A61E-CA11-4025-8167-7AA840D4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2021-08-16T09:40:00Z</cp:lastPrinted>
  <dcterms:created xsi:type="dcterms:W3CDTF">2021-08-16T09:48:00Z</dcterms:created>
  <dcterms:modified xsi:type="dcterms:W3CDTF">2021-08-16T09:48:00Z</dcterms:modified>
</cp:coreProperties>
</file>