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EE" w:rsidRDefault="001A00EE" w:rsidP="001A00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1A00EE" w:rsidRDefault="001A00EE" w:rsidP="001A00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Шенкурского муниципального района</w:t>
      </w:r>
    </w:p>
    <w:p w:rsidR="001A00EE" w:rsidRDefault="001A00EE" w:rsidP="001A00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Архангельской области</w:t>
      </w:r>
    </w:p>
    <w:p w:rsidR="001A00EE" w:rsidRDefault="001A00EE" w:rsidP="001A00EE">
      <w:pPr>
        <w:jc w:val="center"/>
        <w:rPr>
          <w:szCs w:val="28"/>
        </w:rPr>
      </w:pPr>
    </w:p>
    <w:p w:rsidR="001A00EE" w:rsidRDefault="001A00EE" w:rsidP="001A00EE">
      <w:pPr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 xml:space="preserve">     ПОСТАНОВЛЕНИЕ</w:t>
      </w:r>
    </w:p>
    <w:p w:rsidR="001A00EE" w:rsidRDefault="001A00EE" w:rsidP="001A00EE">
      <w:pPr>
        <w:jc w:val="center"/>
        <w:rPr>
          <w:b/>
          <w:spacing w:val="40"/>
          <w:szCs w:val="28"/>
        </w:rPr>
      </w:pPr>
    </w:p>
    <w:p w:rsidR="001A00EE" w:rsidRDefault="001A00EE" w:rsidP="001A00EE">
      <w:pPr>
        <w:jc w:val="center"/>
        <w:rPr>
          <w:b/>
          <w:spacing w:val="40"/>
          <w:szCs w:val="28"/>
        </w:rPr>
      </w:pPr>
      <w:r>
        <w:rPr>
          <w:szCs w:val="28"/>
        </w:rPr>
        <w:t xml:space="preserve">        от </w:t>
      </w:r>
      <w:r w:rsidR="000854DA">
        <w:rPr>
          <w:b/>
          <w:szCs w:val="28"/>
        </w:rPr>
        <w:t>«</w:t>
      </w:r>
      <w:r w:rsidR="000854DA">
        <w:rPr>
          <w:szCs w:val="28"/>
        </w:rPr>
        <w:t>11» июня 2021г. № 297-па</w:t>
      </w:r>
      <w:r>
        <w:rPr>
          <w:szCs w:val="28"/>
        </w:rPr>
        <w:t xml:space="preserve"> </w:t>
      </w:r>
    </w:p>
    <w:p w:rsidR="001A00EE" w:rsidRDefault="001A00EE" w:rsidP="001A00EE">
      <w:pPr>
        <w:jc w:val="center"/>
        <w:rPr>
          <w:szCs w:val="28"/>
        </w:rPr>
      </w:pPr>
    </w:p>
    <w:p w:rsidR="00404DC2" w:rsidRDefault="00404DC2" w:rsidP="001A00EE">
      <w:pPr>
        <w:jc w:val="center"/>
        <w:rPr>
          <w:szCs w:val="28"/>
        </w:rPr>
      </w:pPr>
    </w:p>
    <w:p w:rsidR="001A00EE" w:rsidRDefault="001A00EE" w:rsidP="001A00EE">
      <w:pPr>
        <w:jc w:val="center"/>
        <w:rPr>
          <w:sz w:val="20"/>
          <w:szCs w:val="20"/>
        </w:rPr>
      </w:pPr>
      <w:r>
        <w:rPr>
          <w:sz w:val="20"/>
          <w:szCs w:val="20"/>
        </w:rPr>
        <w:t>г. Шенкурск</w:t>
      </w:r>
    </w:p>
    <w:p w:rsidR="001A00EE" w:rsidRDefault="001A00EE" w:rsidP="007156A4">
      <w:pPr>
        <w:spacing w:line="360" w:lineRule="exact"/>
        <w:jc w:val="center"/>
        <w:rPr>
          <w:b/>
          <w:szCs w:val="28"/>
        </w:rPr>
      </w:pPr>
    </w:p>
    <w:p w:rsidR="00DD5F3A" w:rsidRDefault="00DD5F3A" w:rsidP="007156A4">
      <w:pPr>
        <w:spacing w:line="360" w:lineRule="exact"/>
        <w:jc w:val="center"/>
        <w:rPr>
          <w:b/>
          <w:szCs w:val="28"/>
        </w:rPr>
      </w:pPr>
    </w:p>
    <w:p w:rsidR="007156A4" w:rsidRPr="003B4070" w:rsidRDefault="007156A4" w:rsidP="007156A4">
      <w:pPr>
        <w:spacing w:line="360" w:lineRule="exact"/>
        <w:jc w:val="center"/>
        <w:rPr>
          <w:b/>
          <w:szCs w:val="28"/>
        </w:rPr>
      </w:pPr>
      <w:r>
        <w:rPr>
          <w:b/>
          <w:szCs w:val="28"/>
        </w:rPr>
        <w:t>О внесении изменений в</w:t>
      </w:r>
      <w:r w:rsidRPr="003B4070">
        <w:rPr>
          <w:b/>
          <w:szCs w:val="28"/>
        </w:rPr>
        <w:t xml:space="preserve"> </w:t>
      </w:r>
      <w:r>
        <w:rPr>
          <w:b/>
          <w:szCs w:val="28"/>
        </w:rPr>
        <w:t>административный регламент</w:t>
      </w:r>
    </w:p>
    <w:p w:rsidR="006C6B74" w:rsidRPr="00B33D83" w:rsidRDefault="007156A4" w:rsidP="006C6B74">
      <w:pPr>
        <w:jc w:val="center"/>
        <w:rPr>
          <w:b/>
          <w:szCs w:val="28"/>
        </w:rPr>
      </w:pPr>
      <w:r w:rsidRPr="003B4070">
        <w:rPr>
          <w:b/>
          <w:szCs w:val="28"/>
        </w:rPr>
        <w:t xml:space="preserve">предоставления муниципальной </w:t>
      </w:r>
      <w:r w:rsidRPr="00011A93">
        <w:rPr>
          <w:b/>
          <w:szCs w:val="28"/>
        </w:rPr>
        <w:t xml:space="preserve">услуги </w:t>
      </w:r>
      <w:r w:rsidR="006C6B74" w:rsidRPr="00B33D83">
        <w:rPr>
          <w:b/>
          <w:szCs w:val="28"/>
        </w:rPr>
        <w:t>по выдаче</w:t>
      </w:r>
    </w:p>
    <w:p w:rsidR="006C6B74" w:rsidRPr="00B33D83" w:rsidRDefault="006C6B74" w:rsidP="006C6B74">
      <w:pPr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B33D83">
        <w:rPr>
          <w:b/>
          <w:szCs w:val="28"/>
        </w:rPr>
        <w:t>разрешений на ввод объекта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«Шенкурский муниципальный район» Архангельской области</w:t>
      </w:r>
    </w:p>
    <w:p w:rsidR="006D0727" w:rsidRDefault="006D0727" w:rsidP="006C6B74">
      <w:pPr>
        <w:jc w:val="both"/>
        <w:rPr>
          <w:szCs w:val="28"/>
        </w:rPr>
      </w:pPr>
    </w:p>
    <w:p w:rsidR="0032420E" w:rsidRDefault="0032420E" w:rsidP="006C6B74">
      <w:pPr>
        <w:jc w:val="both"/>
        <w:rPr>
          <w:szCs w:val="28"/>
        </w:rPr>
      </w:pPr>
    </w:p>
    <w:p w:rsidR="006D0727" w:rsidRPr="002B7420" w:rsidRDefault="005778ED" w:rsidP="005778ED">
      <w:pPr>
        <w:jc w:val="both"/>
        <w:rPr>
          <w:szCs w:val="28"/>
        </w:rPr>
      </w:pPr>
      <w:r>
        <w:rPr>
          <w:szCs w:val="28"/>
        </w:rPr>
        <w:t xml:space="preserve">            </w:t>
      </w:r>
      <w:proofErr w:type="gramStart"/>
      <w:r w:rsidR="00DD5F3A">
        <w:rPr>
          <w:szCs w:val="28"/>
        </w:rPr>
        <w:t>В соответствии с Федеральным законом от 27 июля 2010 года № 210</w:t>
      </w:r>
      <w:r w:rsidR="00DD5F3A">
        <w:rPr>
          <w:szCs w:val="28"/>
        </w:rPr>
        <w:noBreakHyphen/>
        <w:t>ФЗ «Об организации предоставления государственных и муниципальных услуг», Федеральным законом от 30 декабря 2020 года                 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 областным законом от 02 июля 2012 года № 508-32-03 «О государственных и муниципальных услугах в</w:t>
      </w:r>
      <w:proofErr w:type="gramEnd"/>
      <w:r w:rsidR="00DD5F3A">
        <w:rPr>
          <w:szCs w:val="28"/>
        </w:rPr>
        <w:t xml:space="preserve"> </w:t>
      </w:r>
      <w:proofErr w:type="gramStart"/>
      <w:r w:rsidR="00DD5F3A">
        <w:rPr>
          <w:szCs w:val="28"/>
        </w:rPr>
        <w:t>Архангельской области и дополнительных мерах по защите прав человека и гражданина при их предоставлении», постановлением Правительства РФ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постановлением Правительства Архангельской области от 15.01.2019 № 11-пп «О внесении изменений в отдельные постановления администрации Архангельской области и Правительства Архангельской области по вопросам разработки и</w:t>
      </w:r>
      <w:proofErr w:type="gramEnd"/>
      <w:r w:rsidR="00DD5F3A">
        <w:rPr>
          <w:szCs w:val="28"/>
        </w:rPr>
        <w:t xml:space="preserve"> утверждения административных регламентов осуществления государственного контроля (надзора) и муниципального контроля и административных регламентов предоставления государственных услуг», администрация Шенкурского муниципального района Архангельской области </w:t>
      </w:r>
      <w:r w:rsidR="00DD5F3A">
        <w:rPr>
          <w:b/>
          <w:spacing w:val="80"/>
          <w:szCs w:val="28"/>
        </w:rPr>
        <w:t>постановляет:</w:t>
      </w:r>
    </w:p>
    <w:p w:rsidR="006D0727" w:rsidRPr="006C6B74" w:rsidRDefault="004B492D" w:rsidP="002303C9">
      <w:pPr>
        <w:tabs>
          <w:tab w:val="left" w:pos="426"/>
        </w:tabs>
        <w:jc w:val="both"/>
        <w:rPr>
          <w:szCs w:val="28"/>
        </w:rPr>
      </w:pPr>
      <w:r>
        <w:rPr>
          <w:szCs w:val="28"/>
        </w:rPr>
        <w:t xml:space="preserve">      </w:t>
      </w:r>
      <w:r w:rsidR="006D0727" w:rsidRPr="002303C9">
        <w:rPr>
          <w:szCs w:val="28"/>
        </w:rPr>
        <w:t xml:space="preserve">1. </w:t>
      </w:r>
      <w:proofErr w:type="gramStart"/>
      <w:r w:rsidR="006D0727" w:rsidRPr="002303C9">
        <w:rPr>
          <w:szCs w:val="28"/>
        </w:rPr>
        <w:t xml:space="preserve">Внести в административный регламент предоставления муниципальной услуги </w:t>
      </w:r>
      <w:r w:rsidR="00C17A88" w:rsidRPr="002303C9">
        <w:t xml:space="preserve"> </w:t>
      </w:r>
      <w:r w:rsidR="006C6B74" w:rsidRPr="001B35E6">
        <w:rPr>
          <w:szCs w:val="28"/>
        </w:rPr>
        <w:t xml:space="preserve">по </w:t>
      </w:r>
      <w:r w:rsidR="006C6B74" w:rsidRPr="00E972C1">
        <w:rPr>
          <w:szCs w:val="28"/>
        </w:rPr>
        <w:t>выдаче</w:t>
      </w:r>
      <w:r w:rsidR="006C6B74">
        <w:rPr>
          <w:szCs w:val="28"/>
        </w:rPr>
        <w:t xml:space="preserve"> </w:t>
      </w:r>
      <w:r w:rsidR="006C6B74" w:rsidRPr="00E972C1">
        <w:rPr>
          <w:szCs w:val="28"/>
        </w:rPr>
        <w:t xml:space="preserve">разрешений на ввод объекта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</w:t>
      </w:r>
      <w:r w:rsidR="006C6B74" w:rsidRPr="00E972C1">
        <w:rPr>
          <w:szCs w:val="28"/>
        </w:rPr>
        <w:lastRenderedPageBreak/>
        <w:t>«Шенкурский муниципальный район» Архангельской области</w:t>
      </w:r>
      <w:r w:rsidR="006D0727" w:rsidRPr="002303C9">
        <w:rPr>
          <w:szCs w:val="28"/>
        </w:rPr>
        <w:t xml:space="preserve">, утвержденный постановлением администрации муниципального образования «Шенкурский муниципальный район» от </w:t>
      </w:r>
      <w:r w:rsidR="006C6B74">
        <w:rPr>
          <w:szCs w:val="28"/>
        </w:rPr>
        <w:t>05 ноября  2019</w:t>
      </w:r>
      <w:r w:rsidR="002303C9" w:rsidRPr="002303C9">
        <w:rPr>
          <w:szCs w:val="28"/>
        </w:rPr>
        <w:t xml:space="preserve"> </w:t>
      </w:r>
      <w:r w:rsidR="006D0727" w:rsidRPr="002303C9">
        <w:rPr>
          <w:szCs w:val="28"/>
        </w:rPr>
        <w:t xml:space="preserve"> года № </w:t>
      </w:r>
      <w:r w:rsidR="006C6B74">
        <w:rPr>
          <w:szCs w:val="28"/>
        </w:rPr>
        <w:t>680</w:t>
      </w:r>
      <w:r w:rsidR="006D0727" w:rsidRPr="002303C9">
        <w:rPr>
          <w:szCs w:val="28"/>
        </w:rPr>
        <w:t xml:space="preserve">-па </w:t>
      </w:r>
      <w:r w:rsidR="002E41B1" w:rsidRPr="002303C9">
        <w:rPr>
          <w:szCs w:val="28"/>
        </w:rPr>
        <w:t xml:space="preserve"> </w:t>
      </w:r>
      <w:r w:rsidR="002303C9" w:rsidRPr="002303C9">
        <w:rPr>
          <w:szCs w:val="28"/>
        </w:rPr>
        <w:t>«Об утверждении административного регламента</w:t>
      </w:r>
      <w:r w:rsidR="002303C9">
        <w:rPr>
          <w:szCs w:val="28"/>
        </w:rPr>
        <w:t xml:space="preserve"> </w:t>
      </w:r>
      <w:r w:rsidR="002303C9" w:rsidRPr="002303C9">
        <w:rPr>
          <w:szCs w:val="28"/>
        </w:rPr>
        <w:t xml:space="preserve">предоставления муниципальной услуги </w:t>
      </w:r>
      <w:r w:rsidR="006C6B74" w:rsidRPr="001B35E6">
        <w:rPr>
          <w:szCs w:val="28"/>
        </w:rPr>
        <w:t xml:space="preserve">по </w:t>
      </w:r>
      <w:r w:rsidR="006C6B74" w:rsidRPr="00E972C1">
        <w:rPr>
          <w:szCs w:val="28"/>
        </w:rPr>
        <w:t>выдаче</w:t>
      </w:r>
      <w:r w:rsidR="006C6B74">
        <w:rPr>
          <w:szCs w:val="28"/>
        </w:rPr>
        <w:t xml:space="preserve"> </w:t>
      </w:r>
      <w:r w:rsidR="006C6B74" w:rsidRPr="00E972C1">
        <w:rPr>
          <w:szCs w:val="28"/>
        </w:rPr>
        <w:t>разрешений на ввод объекта в</w:t>
      </w:r>
      <w:proofErr w:type="gramEnd"/>
      <w:r w:rsidR="006C6B74" w:rsidRPr="00E972C1">
        <w:rPr>
          <w:szCs w:val="28"/>
        </w:rPr>
        <w:t xml:space="preserve">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«Шенкурский муниципальный район» Архангельской области</w:t>
      </w:r>
      <w:r w:rsidR="006D0727" w:rsidRPr="002B7420">
        <w:rPr>
          <w:szCs w:val="28"/>
        </w:rPr>
        <w:t>, следующие изменения:</w:t>
      </w:r>
    </w:p>
    <w:p w:rsidR="00867F7C" w:rsidRDefault="002303C9" w:rsidP="002303C9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8D7268">
        <w:rPr>
          <w:szCs w:val="28"/>
        </w:rPr>
        <w:t xml:space="preserve">1.1. </w:t>
      </w:r>
      <w:proofErr w:type="gramStart"/>
      <w:r w:rsidR="0094745A">
        <w:rPr>
          <w:szCs w:val="28"/>
        </w:rPr>
        <w:t>Подпункт 7 п</w:t>
      </w:r>
      <w:r w:rsidR="00933CF3">
        <w:rPr>
          <w:szCs w:val="28"/>
        </w:rPr>
        <w:t>ункт</w:t>
      </w:r>
      <w:r w:rsidR="0094745A">
        <w:rPr>
          <w:szCs w:val="28"/>
        </w:rPr>
        <w:t>а 13</w:t>
      </w:r>
      <w:r w:rsidR="008D7268">
        <w:rPr>
          <w:szCs w:val="28"/>
        </w:rPr>
        <w:t xml:space="preserve">  изложить в следующей редакции:</w:t>
      </w:r>
      <w:r w:rsidR="00933CF3">
        <w:rPr>
          <w:szCs w:val="28"/>
        </w:rPr>
        <w:t xml:space="preserve"> </w:t>
      </w:r>
      <w:r w:rsidR="0078623E">
        <w:rPr>
          <w:szCs w:val="28"/>
        </w:rPr>
        <w:t xml:space="preserve">                            </w:t>
      </w:r>
      <w:r w:rsidR="00933CF3">
        <w:rPr>
          <w:szCs w:val="28"/>
        </w:rPr>
        <w:t xml:space="preserve"> «7</w:t>
      </w:r>
      <w:r>
        <w:rPr>
          <w:szCs w:val="28"/>
        </w:rPr>
        <w:t xml:space="preserve">) </w:t>
      </w:r>
      <w:r w:rsidR="00933CF3" w:rsidRPr="00CC107D">
        <w:rPr>
          <w:szCs w:val="28"/>
        </w:rPr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наличии), а 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</w:t>
      </w:r>
      <w:r w:rsidRPr="00CC107D">
        <w:rPr>
          <w:szCs w:val="28"/>
        </w:rPr>
        <w:t>.</w:t>
      </w:r>
      <w:r>
        <w:rPr>
          <w:szCs w:val="28"/>
        </w:rPr>
        <w:t>».</w:t>
      </w:r>
      <w:r w:rsidR="008D7268">
        <w:rPr>
          <w:szCs w:val="28"/>
        </w:rPr>
        <w:t xml:space="preserve"> </w:t>
      </w:r>
      <w:proofErr w:type="gramEnd"/>
    </w:p>
    <w:p w:rsidR="00933CF3" w:rsidRDefault="0094745A" w:rsidP="002303C9">
      <w:pPr>
        <w:jc w:val="both"/>
      </w:pPr>
      <w:r>
        <w:t xml:space="preserve">    </w:t>
      </w:r>
      <w:r w:rsidR="0088628E">
        <w:t xml:space="preserve"> 1.2. </w:t>
      </w:r>
      <w:proofErr w:type="gramStart"/>
      <w:r w:rsidR="0088628E">
        <w:t>Пункт 13 дополнить подпунктом</w:t>
      </w:r>
      <w:r>
        <w:t xml:space="preserve"> 12 следующего содержания: </w:t>
      </w:r>
      <w:r w:rsidR="0088628E">
        <w:t xml:space="preserve">                          </w:t>
      </w:r>
      <w:r>
        <w:t>«12) разрешение на строительство.».</w:t>
      </w:r>
      <w:proofErr w:type="gramEnd"/>
    </w:p>
    <w:p w:rsidR="0032420E" w:rsidRDefault="0032420E" w:rsidP="0032420E">
      <w:pPr>
        <w:jc w:val="both"/>
      </w:pPr>
      <w:r>
        <w:t xml:space="preserve">      2. Опубликовать настоящее постановление в информационном бюллетене «Шенкурский муниципальный вестник» и разместить на официальном сайте администрации Шенкурского муниципального района.</w:t>
      </w:r>
    </w:p>
    <w:p w:rsidR="006D0727" w:rsidRPr="0032420E" w:rsidRDefault="0032420E" w:rsidP="0032420E">
      <w:pPr>
        <w:jc w:val="both"/>
      </w:pPr>
      <w:r>
        <w:t xml:space="preserve">     3. Настоящее постановление вступает в силу со дня его официального опубликования.</w:t>
      </w:r>
    </w:p>
    <w:p w:rsidR="003E28DA" w:rsidRDefault="003E28DA" w:rsidP="001A00EE">
      <w:pPr>
        <w:rPr>
          <w:color w:val="000000"/>
          <w:szCs w:val="28"/>
        </w:rPr>
      </w:pPr>
    </w:p>
    <w:p w:rsidR="003E28DA" w:rsidRDefault="003E28DA" w:rsidP="001A00EE">
      <w:pPr>
        <w:rPr>
          <w:color w:val="000000"/>
          <w:szCs w:val="28"/>
        </w:rPr>
      </w:pPr>
    </w:p>
    <w:p w:rsidR="001A00EE" w:rsidRPr="00302743" w:rsidRDefault="001A00EE" w:rsidP="001A00EE">
      <w:pPr>
        <w:rPr>
          <w:b/>
          <w:szCs w:val="28"/>
        </w:rPr>
      </w:pPr>
      <w:r w:rsidRPr="00302743">
        <w:rPr>
          <w:b/>
          <w:szCs w:val="28"/>
        </w:rPr>
        <w:t xml:space="preserve">Глава Шенкурского муниципального района          </w:t>
      </w:r>
      <w:r>
        <w:rPr>
          <w:b/>
          <w:szCs w:val="28"/>
        </w:rPr>
        <w:t xml:space="preserve">               </w:t>
      </w:r>
      <w:r w:rsidRPr="00302743">
        <w:rPr>
          <w:b/>
          <w:szCs w:val="28"/>
        </w:rPr>
        <w:t xml:space="preserve">С.В. Смирнов </w:t>
      </w:r>
    </w:p>
    <w:p w:rsidR="00AA6A64" w:rsidRDefault="00AA6A64" w:rsidP="006D0727">
      <w:pPr>
        <w:rPr>
          <w:szCs w:val="28"/>
        </w:rPr>
      </w:pPr>
    </w:p>
    <w:p w:rsidR="00AA6A64" w:rsidRDefault="00AA6A64" w:rsidP="006D0727">
      <w:pPr>
        <w:rPr>
          <w:szCs w:val="28"/>
        </w:rPr>
      </w:pPr>
    </w:p>
    <w:p w:rsidR="00AA6A64" w:rsidRDefault="00AA6A64" w:rsidP="006D0727">
      <w:pPr>
        <w:rPr>
          <w:szCs w:val="28"/>
        </w:rPr>
      </w:pPr>
    </w:p>
    <w:p w:rsidR="00AA6A64" w:rsidRDefault="00AA6A64" w:rsidP="006D0727">
      <w:pPr>
        <w:rPr>
          <w:szCs w:val="28"/>
        </w:rPr>
      </w:pPr>
    </w:p>
    <w:p w:rsidR="00AA6A64" w:rsidRDefault="00AA6A64" w:rsidP="006D0727">
      <w:pPr>
        <w:rPr>
          <w:szCs w:val="28"/>
        </w:rPr>
      </w:pPr>
    </w:p>
    <w:p w:rsidR="00AA6A64" w:rsidRDefault="00AA6A64" w:rsidP="006D0727">
      <w:pPr>
        <w:rPr>
          <w:szCs w:val="28"/>
        </w:rPr>
      </w:pPr>
    </w:p>
    <w:p w:rsidR="00AA6A64" w:rsidRDefault="00AA6A64" w:rsidP="006D0727">
      <w:pPr>
        <w:rPr>
          <w:szCs w:val="28"/>
        </w:rPr>
      </w:pPr>
    </w:p>
    <w:p w:rsidR="00AA6A64" w:rsidRDefault="00AA6A64" w:rsidP="006D0727">
      <w:pPr>
        <w:rPr>
          <w:szCs w:val="28"/>
        </w:rPr>
      </w:pPr>
    </w:p>
    <w:p w:rsidR="00AA6A64" w:rsidRDefault="00AA6A64" w:rsidP="006D0727">
      <w:pPr>
        <w:rPr>
          <w:szCs w:val="28"/>
        </w:rPr>
      </w:pPr>
    </w:p>
    <w:p w:rsidR="00AA6A64" w:rsidRDefault="00AA6A64" w:rsidP="006D0727">
      <w:pPr>
        <w:rPr>
          <w:szCs w:val="28"/>
        </w:rPr>
      </w:pPr>
    </w:p>
    <w:p w:rsidR="00AA6A64" w:rsidRDefault="00AA6A64" w:rsidP="006D0727">
      <w:pPr>
        <w:rPr>
          <w:szCs w:val="28"/>
        </w:rPr>
      </w:pPr>
    </w:p>
    <w:p w:rsidR="00AA6A64" w:rsidRDefault="00AA6A64" w:rsidP="006D0727">
      <w:pPr>
        <w:rPr>
          <w:szCs w:val="28"/>
        </w:rPr>
      </w:pPr>
    </w:p>
    <w:p w:rsidR="00AA6A64" w:rsidRDefault="00AA6A64" w:rsidP="006D0727">
      <w:pPr>
        <w:rPr>
          <w:szCs w:val="28"/>
        </w:rPr>
      </w:pPr>
    </w:p>
    <w:p w:rsidR="00AA6A64" w:rsidRDefault="00AA6A64" w:rsidP="006D0727">
      <w:pPr>
        <w:rPr>
          <w:szCs w:val="28"/>
        </w:rPr>
      </w:pPr>
    </w:p>
    <w:p w:rsidR="004B492D" w:rsidRDefault="004B492D" w:rsidP="006D0727">
      <w:pPr>
        <w:rPr>
          <w:szCs w:val="28"/>
        </w:rPr>
      </w:pPr>
    </w:p>
    <w:p w:rsidR="004B492D" w:rsidRDefault="004B492D" w:rsidP="006D0727">
      <w:pPr>
        <w:rPr>
          <w:szCs w:val="28"/>
        </w:rPr>
      </w:pPr>
    </w:p>
    <w:p w:rsidR="004B492D" w:rsidRDefault="004B492D" w:rsidP="006D0727">
      <w:pPr>
        <w:rPr>
          <w:szCs w:val="28"/>
        </w:rPr>
      </w:pPr>
    </w:p>
    <w:sectPr w:rsidR="004B492D" w:rsidSect="00BF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6A4"/>
    <w:rsid w:val="000854DA"/>
    <w:rsid w:val="001A00EE"/>
    <w:rsid w:val="001A01A8"/>
    <w:rsid w:val="001A7012"/>
    <w:rsid w:val="001D6202"/>
    <w:rsid w:val="001F2372"/>
    <w:rsid w:val="001F624D"/>
    <w:rsid w:val="002303C9"/>
    <w:rsid w:val="0024277B"/>
    <w:rsid w:val="0029567E"/>
    <w:rsid w:val="002E41B1"/>
    <w:rsid w:val="003032EC"/>
    <w:rsid w:val="0032420E"/>
    <w:rsid w:val="0036038D"/>
    <w:rsid w:val="003813FF"/>
    <w:rsid w:val="00394B38"/>
    <w:rsid w:val="003A2514"/>
    <w:rsid w:val="003E28DA"/>
    <w:rsid w:val="003E558F"/>
    <w:rsid w:val="00404DC2"/>
    <w:rsid w:val="00466B30"/>
    <w:rsid w:val="004B492D"/>
    <w:rsid w:val="004C5B1E"/>
    <w:rsid w:val="004F336D"/>
    <w:rsid w:val="00514947"/>
    <w:rsid w:val="005778ED"/>
    <w:rsid w:val="00580D49"/>
    <w:rsid w:val="00586C07"/>
    <w:rsid w:val="005D2CB5"/>
    <w:rsid w:val="006471D7"/>
    <w:rsid w:val="00681D38"/>
    <w:rsid w:val="006848CB"/>
    <w:rsid w:val="00686DD7"/>
    <w:rsid w:val="006C6B74"/>
    <w:rsid w:val="006D0727"/>
    <w:rsid w:val="007156A4"/>
    <w:rsid w:val="00721966"/>
    <w:rsid w:val="0075582B"/>
    <w:rsid w:val="0078623E"/>
    <w:rsid w:val="00812F25"/>
    <w:rsid w:val="00867F7C"/>
    <w:rsid w:val="008848E3"/>
    <w:rsid w:val="0088628E"/>
    <w:rsid w:val="008A1ADF"/>
    <w:rsid w:val="008D7268"/>
    <w:rsid w:val="008E6617"/>
    <w:rsid w:val="008E6857"/>
    <w:rsid w:val="00900BD6"/>
    <w:rsid w:val="00933CF3"/>
    <w:rsid w:val="0094745A"/>
    <w:rsid w:val="00970102"/>
    <w:rsid w:val="009A71E1"/>
    <w:rsid w:val="009C036B"/>
    <w:rsid w:val="00AA6A64"/>
    <w:rsid w:val="00AA7422"/>
    <w:rsid w:val="00B32B61"/>
    <w:rsid w:val="00B56159"/>
    <w:rsid w:val="00B64CF7"/>
    <w:rsid w:val="00B75185"/>
    <w:rsid w:val="00B81E52"/>
    <w:rsid w:val="00BB702C"/>
    <w:rsid w:val="00BD4E62"/>
    <w:rsid w:val="00BF39A1"/>
    <w:rsid w:val="00C17A88"/>
    <w:rsid w:val="00C20C71"/>
    <w:rsid w:val="00C37517"/>
    <w:rsid w:val="00C40BCF"/>
    <w:rsid w:val="00C574B6"/>
    <w:rsid w:val="00C66A13"/>
    <w:rsid w:val="00C875B6"/>
    <w:rsid w:val="00CB4DB2"/>
    <w:rsid w:val="00CC043E"/>
    <w:rsid w:val="00CE120C"/>
    <w:rsid w:val="00D05D20"/>
    <w:rsid w:val="00D74A4B"/>
    <w:rsid w:val="00DD5F3A"/>
    <w:rsid w:val="00DF0DE1"/>
    <w:rsid w:val="00E466C5"/>
    <w:rsid w:val="00EB7CA1"/>
    <w:rsid w:val="00F175A1"/>
    <w:rsid w:val="00F27B43"/>
    <w:rsid w:val="00F763D3"/>
    <w:rsid w:val="00F916CA"/>
    <w:rsid w:val="00F9722B"/>
    <w:rsid w:val="00FC1C3C"/>
    <w:rsid w:val="00FF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A4"/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3032EC"/>
    <w:pPr>
      <w:keepNext/>
      <w:jc w:val="center"/>
      <w:outlineLvl w:val="1"/>
    </w:pPr>
    <w:rPr>
      <w:b/>
      <w:bCs/>
      <w:i/>
      <w:iCs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32EC"/>
    <w:rPr>
      <w:b/>
      <w:bCs/>
      <w:i/>
      <w:iCs/>
      <w:sz w:val="28"/>
      <w:u w:val="single"/>
    </w:rPr>
  </w:style>
  <w:style w:type="paragraph" w:customStyle="1" w:styleId="ConsPlusTitle">
    <w:name w:val="ConsPlusTitle"/>
    <w:rsid w:val="007156A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Title">
    <w:name w:val="Title!Название НПА"/>
    <w:basedOn w:val="a"/>
    <w:rsid w:val="007156A4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6471D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РайАдм - Леонтьева Ольга Анатольевна</cp:lastModifiedBy>
  <cp:revision>39</cp:revision>
  <cp:lastPrinted>2021-06-10T08:58:00Z</cp:lastPrinted>
  <dcterms:created xsi:type="dcterms:W3CDTF">2020-10-14T06:24:00Z</dcterms:created>
  <dcterms:modified xsi:type="dcterms:W3CDTF">2021-06-16T12:24:00Z</dcterms:modified>
</cp:coreProperties>
</file>