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DC" w:rsidRPr="00175819" w:rsidRDefault="009666A3" w:rsidP="007B4DE9">
      <w:pPr>
        <w:autoSpaceDE w:val="0"/>
        <w:autoSpaceDN w:val="0"/>
        <w:adjustRightInd w:val="0"/>
        <w:spacing w:before="360" w:after="240"/>
        <w:jc w:val="center"/>
        <w:rPr>
          <w:rFonts w:eastAsia="Calibri"/>
          <w:b/>
          <w:color w:val="000000"/>
          <w:sz w:val="28"/>
          <w:szCs w:val="28"/>
          <w:lang w:eastAsia="en-US"/>
        </w:rPr>
      </w:pPr>
      <w:r w:rsidRPr="007B4DE9">
        <w:rPr>
          <w:rFonts w:eastAsia="Calibri"/>
          <w:b/>
          <w:color w:val="000000"/>
          <w:spacing w:val="60"/>
          <w:sz w:val="28"/>
          <w:szCs w:val="28"/>
          <w:lang w:eastAsia="en-US"/>
        </w:rPr>
        <w:t>ЗАЯВКА</w:t>
      </w:r>
    </w:p>
    <w:p w:rsidR="009666A3" w:rsidRPr="003F09EA" w:rsidRDefault="009666A3" w:rsidP="002B0264">
      <w:pPr>
        <w:autoSpaceDE w:val="0"/>
        <w:autoSpaceDN w:val="0"/>
        <w:adjustRightInd w:val="0"/>
        <w:ind w:firstLine="709"/>
        <w:jc w:val="center"/>
        <w:rPr>
          <w:rFonts w:eastAsia="Calibri"/>
          <w:color w:val="000000"/>
          <w:lang w:eastAsia="en-US"/>
        </w:rPr>
      </w:pPr>
      <w:r w:rsidRPr="003F09EA">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w:t>
      </w:r>
      <w:r w:rsidR="002B0264" w:rsidRPr="000C1D64">
        <w:rPr>
          <w:rFonts w:eastAsia="Calibri"/>
          <w:b/>
          <w:color w:val="000000"/>
          <w:sz w:val="28"/>
          <w:szCs w:val="28"/>
          <w:lang w:eastAsia="en-US"/>
        </w:rPr>
        <w:t>«Никто не забыт, ничто не забыто»</w:t>
      </w:r>
      <w:r w:rsidR="002B0264" w:rsidRPr="003F09EA">
        <w:rPr>
          <w:rFonts w:eastAsia="Calibri"/>
          <w:color w:val="000000"/>
          <w:sz w:val="28"/>
          <w:szCs w:val="28"/>
          <w:lang w:eastAsia="en-US"/>
        </w:rPr>
        <w:t>,</w:t>
      </w:r>
    </w:p>
    <w:p w:rsidR="002A3CDC" w:rsidRDefault="009666A3" w:rsidP="002B0264">
      <w:pPr>
        <w:autoSpaceDE w:val="0"/>
        <w:autoSpaceDN w:val="0"/>
        <w:adjustRightInd w:val="0"/>
        <w:jc w:val="both"/>
        <w:rPr>
          <w:rFonts w:eastAsia="Calibri"/>
          <w:color w:val="000000"/>
          <w:lang w:eastAsia="en-US"/>
        </w:rPr>
      </w:pPr>
      <w:proofErr w:type="gramStart"/>
      <w:r w:rsidRPr="003F09EA">
        <w:rPr>
          <w:rFonts w:eastAsia="Calibri"/>
          <w:color w:val="000000"/>
          <w:sz w:val="28"/>
          <w:szCs w:val="28"/>
          <w:lang w:eastAsia="en-US"/>
        </w:rPr>
        <w:t>предполагаемый</w:t>
      </w:r>
      <w:proofErr w:type="gramEnd"/>
      <w:r w:rsidRPr="003F09EA">
        <w:rPr>
          <w:rFonts w:eastAsia="Calibri"/>
          <w:color w:val="000000"/>
          <w:sz w:val="28"/>
          <w:szCs w:val="28"/>
          <w:lang w:eastAsia="en-US"/>
        </w:rPr>
        <w:t xml:space="preserve"> к реализации на территории </w:t>
      </w:r>
      <w:r w:rsidR="002B0264">
        <w:rPr>
          <w:rFonts w:eastAsia="Calibri"/>
          <w:color w:val="000000"/>
          <w:sz w:val="28"/>
          <w:szCs w:val="28"/>
          <w:lang w:eastAsia="en-US"/>
        </w:rPr>
        <w:t xml:space="preserve"> Шенкурского муниципального округа Архангельской области</w:t>
      </w:r>
    </w:p>
    <w:p w:rsidR="002A3CDC" w:rsidRDefault="009666A3" w:rsidP="002B0264">
      <w:pPr>
        <w:autoSpaceDE w:val="0"/>
        <w:autoSpaceDN w:val="0"/>
        <w:ind w:firstLine="709"/>
        <w:jc w:val="both"/>
        <w:rPr>
          <w:color w:val="000000"/>
          <w:sz w:val="28"/>
          <w:szCs w:val="28"/>
        </w:rPr>
      </w:pPr>
      <w:r w:rsidRPr="007B4DE9">
        <w:rPr>
          <w:color w:val="000000"/>
          <w:spacing w:val="-6"/>
          <w:sz w:val="28"/>
          <w:szCs w:val="28"/>
        </w:rPr>
        <w:t xml:space="preserve">1. </w:t>
      </w:r>
      <w:r w:rsidR="007B4DE9" w:rsidRPr="007B4DE9">
        <w:rPr>
          <w:color w:val="000000"/>
          <w:spacing w:val="-6"/>
          <w:sz w:val="28"/>
          <w:szCs w:val="28"/>
        </w:rPr>
        <w:t> </w:t>
      </w:r>
      <w:r w:rsidRPr="007B4DE9">
        <w:rPr>
          <w:color w:val="000000"/>
          <w:spacing w:val="-6"/>
          <w:sz w:val="28"/>
          <w:szCs w:val="28"/>
        </w:rPr>
        <w:t xml:space="preserve">Инициатор проекта </w:t>
      </w:r>
      <w:proofErr w:type="gramStart"/>
      <w:r w:rsidR="00EC5FE5">
        <w:rPr>
          <w:color w:val="000000"/>
          <w:spacing w:val="-6"/>
          <w:sz w:val="28"/>
          <w:szCs w:val="28"/>
        </w:rPr>
        <w:t>-</w:t>
      </w:r>
      <w:r w:rsidR="00EC5FE5">
        <w:rPr>
          <w:color w:val="000000"/>
          <w:sz w:val="28"/>
          <w:szCs w:val="28"/>
        </w:rPr>
        <w:t>Т</w:t>
      </w:r>
      <w:proofErr w:type="gramEnd"/>
      <w:r w:rsidR="00EC5FE5">
        <w:rPr>
          <w:color w:val="000000"/>
          <w:sz w:val="28"/>
          <w:szCs w:val="28"/>
        </w:rPr>
        <w:t>ОС «Идея</w:t>
      </w:r>
      <w:r w:rsidR="002B0264">
        <w:rPr>
          <w:color w:val="000000"/>
          <w:sz w:val="28"/>
          <w:szCs w:val="28"/>
        </w:rPr>
        <w:t xml:space="preserve">», председатель ТОС  </w:t>
      </w:r>
      <w:proofErr w:type="spellStart"/>
      <w:r w:rsidR="002B0264">
        <w:rPr>
          <w:color w:val="000000"/>
          <w:sz w:val="28"/>
          <w:szCs w:val="28"/>
        </w:rPr>
        <w:t>Мозгалева</w:t>
      </w:r>
      <w:proofErr w:type="spellEnd"/>
      <w:r w:rsidR="002B0264">
        <w:rPr>
          <w:color w:val="000000"/>
          <w:sz w:val="28"/>
          <w:szCs w:val="28"/>
        </w:rPr>
        <w:t xml:space="preserve"> Ирина Александровна, тел. 8921491737.</w:t>
      </w:r>
    </w:p>
    <w:p w:rsidR="007B4DE9" w:rsidRDefault="009666A3" w:rsidP="002B0264">
      <w:pPr>
        <w:autoSpaceDE w:val="0"/>
        <w:autoSpaceDN w:val="0"/>
        <w:spacing w:before="60"/>
        <w:ind w:firstLine="709"/>
        <w:jc w:val="both"/>
        <w:rPr>
          <w:color w:val="000000"/>
          <w:sz w:val="28"/>
          <w:szCs w:val="28"/>
        </w:rPr>
      </w:pPr>
      <w:r w:rsidRPr="007B4DE9">
        <w:rPr>
          <w:color w:val="000000"/>
          <w:spacing w:val="-2"/>
          <w:sz w:val="28"/>
          <w:szCs w:val="28"/>
        </w:rPr>
        <w:t>2.</w:t>
      </w:r>
      <w:r w:rsidR="007B4DE9" w:rsidRPr="007B4DE9">
        <w:rPr>
          <w:color w:val="000000"/>
          <w:spacing w:val="-2"/>
          <w:sz w:val="28"/>
          <w:szCs w:val="28"/>
        </w:rPr>
        <w:t> </w:t>
      </w:r>
      <w:r w:rsidRPr="007B4DE9">
        <w:rPr>
          <w:color w:val="000000"/>
          <w:spacing w:val="-2"/>
          <w:sz w:val="28"/>
          <w:szCs w:val="28"/>
        </w:rPr>
        <w:t>Указание на территорию муниципального образования Архангельской</w:t>
      </w:r>
      <w:r w:rsidRPr="003F09EA">
        <w:rPr>
          <w:color w:val="000000"/>
          <w:sz w:val="28"/>
          <w:szCs w:val="28"/>
        </w:rPr>
        <w:t xml:space="preserve"> области или его часть, в границах которой будет реализовываться инициативный проект:</w:t>
      </w:r>
      <w:r w:rsidR="007B4DE9">
        <w:rPr>
          <w:color w:val="000000"/>
          <w:sz w:val="28"/>
          <w:szCs w:val="28"/>
        </w:rPr>
        <w:t xml:space="preserve"> </w:t>
      </w:r>
      <w:r w:rsidR="002B0264">
        <w:rPr>
          <w:color w:val="000000"/>
          <w:sz w:val="28"/>
          <w:szCs w:val="28"/>
        </w:rPr>
        <w:t xml:space="preserve">деревня </w:t>
      </w:r>
      <w:proofErr w:type="spellStart"/>
      <w:r w:rsidR="002B0264">
        <w:rPr>
          <w:color w:val="000000"/>
          <w:sz w:val="28"/>
          <w:szCs w:val="28"/>
        </w:rPr>
        <w:t>Шипуновская</w:t>
      </w:r>
      <w:proofErr w:type="spellEnd"/>
      <w:r w:rsidR="002B0264">
        <w:rPr>
          <w:color w:val="000000"/>
          <w:sz w:val="28"/>
          <w:szCs w:val="28"/>
        </w:rPr>
        <w:t xml:space="preserve"> Шенкурского муниципального округа Архангельской области.</w:t>
      </w:r>
    </w:p>
    <w:p w:rsidR="002A3CDC" w:rsidRDefault="009666A3" w:rsidP="002B0264">
      <w:pPr>
        <w:autoSpaceDE w:val="0"/>
        <w:autoSpaceDN w:val="0"/>
        <w:spacing w:before="60"/>
        <w:ind w:firstLine="709"/>
        <w:jc w:val="both"/>
        <w:rPr>
          <w:color w:val="000000"/>
          <w:sz w:val="28"/>
          <w:szCs w:val="28"/>
        </w:rPr>
      </w:pPr>
      <w:r w:rsidRPr="003F09EA">
        <w:rPr>
          <w:color w:val="000000"/>
          <w:sz w:val="28"/>
          <w:szCs w:val="28"/>
        </w:rPr>
        <w:t>3.</w:t>
      </w:r>
      <w:r w:rsidR="007B4DE9">
        <w:rPr>
          <w:color w:val="000000"/>
          <w:sz w:val="28"/>
          <w:szCs w:val="28"/>
        </w:rPr>
        <w:t> </w:t>
      </w:r>
      <w:r w:rsidR="00487D80" w:rsidRPr="003F09EA">
        <w:rPr>
          <w:color w:val="000000"/>
          <w:sz w:val="28"/>
          <w:szCs w:val="28"/>
        </w:rPr>
        <w:t>Наименование (н</w:t>
      </w:r>
      <w:r w:rsidRPr="003F09EA">
        <w:rPr>
          <w:color w:val="000000"/>
          <w:sz w:val="28"/>
          <w:szCs w:val="28"/>
        </w:rPr>
        <w:t>аправление</w:t>
      </w:r>
      <w:r w:rsidR="00487D80" w:rsidRPr="003F09EA">
        <w:rPr>
          <w:color w:val="000000"/>
          <w:sz w:val="28"/>
          <w:szCs w:val="28"/>
        </w:rPr>
        <w:t>)</w:t>
      </w:r>
      <w:r w:rsidRPr="003F09EA">
        <w:rPr>
          <w:color w:val="000000"/>
          <w:sz w:val="28"/>
          <w:szCs w:val="28"/>
        </w:rPr>
        <w:t xml:space="preserve"> инициативного проекта: </w:t>
      </w:r>
      <w:r w:rsidR="002B0264" w:rsidRPr="003F09EA">
        <w:rPr>
          <w:color w:val="000000"/>
          <w:sz w:val="28"/>
          <w:szCs w:val="28"/>
        </w:rPr>
        <w:t>ремонт мемориалов и памятников, иных объектов, не являющихся объектами культурного наследия (памятниками истории и культуры) народов Российской Федерации</w:t>
      </w:r>
      <w:r w:rsidR="002B0264">
        <w:rPr>
          <w:color w:val="000000"/>
          <w:sz w:val="28"/>
          <w:szCs w:val="28"/>
        </w:rPr>
        <w:t>.</w:t>
      </w:r>
    </w:p>
    <w:p w:rsidR="002B0264" w:rsidRPr="008370F3" w:rsidRDefault="001B5377" w:rsidP="002B0264">
      <w:pPr>
        <w:shd w:val="clear" w:color="auto" w:fill="FFFFFF"/>
        <w:ind w:firstLine="426"/>
        <w:jc w:val="both"/>
        <w:rPr>
          <w:sz w:val="28"/>
          <w:szCs w:val="28"/>
        </w:rPr>
      </w:pPr>
      <w:r w:rsidRPr="003F09EA">
        <w:rPr>
          <w:color w:val="000000"/>
          <w:sz w:val="28"/>
          <w:szCs w:val="28"/>
        </w:rPr>
        <w:t>4</w:t>
      </w:r>
      <w:r w:rsidR="009666A3" w:rsidRPr="003F09EA">
        <w:rPr>
          <w:color w:val="000000"/>
          <w:sz w:val="28"/>
          <w:szCs w:val="28"/>
        </w:rPr>
        <w:t>.</w:t>
      </w:r>
      <w:r w:rsidR="007B4DE9">
        <w:rPr>
          <w:color w:val="000000"/>
          <w:sz w:val="28"/>
          <w:szCs w:val="28"/>
        </w:rPr>
        <w:t> </w:t>
      </w:r>
      <w:r w:rsidR="009666A3" w:rsidRPr="003F09EA">
        <w:rPr>
          <w:color w:val="000000"/>
          <w:sz w:val="28"/>
          <w:szCs w:val="28"/>
        </w:rPr>
        <w:t>Описание проблемы, решение которой имеет приоритетное значение для жителей муниципального образования Архангельской области или его части:</w:t>
      </w:r>
      <w:r w:rsidR="007B4DE9">
        <w:rPr>
          <w:color w:val="000000"/>
          <w:sz w:val="28"/>
          <w:szCs w:val="28"/>
        </w:rPr>
        <w:t xml:space="preserve"> </w:t>
      </w:r>
      <w:r w:rsidR="002B0264" w:rsidRPr="008370F3">
        <w:rPr>
          <w:sz w:val="28"/>
          <w:szCs w:val="28"/>
        </w:rPr>
        <w:t xml:space="preserve">В 2025 году наша страна   будет отмечать великую дату </w:t>
      </w:r>
      <w:r w:rsidR="002B0264">
        <w:rPr>
          <w:sz w:val="28"/>
          <w:szCs w:val="28"/>
        </w:rPr>
        <w:t xml:space="preserve">- </w:t>
      </w:r>
      <w:r w:rsidR="002B0264" w:rsidRPr="008370F3">
        <w:rPr>
          <w:sz w:val="28"/>
          <w:szCs w:val="28"/>
        </w:rPr>
        <w:t xml:space="preserve"> 80-летие Победы в Великой Отечественной войне 1941-1945 г.г.</w:t>
      </w:r>
      <w:r w:rsidR="00EC5FE5">
        <w:rPr>
          <w:sz w:val="28"/>
          <w:szCs w:val="28"/>
        </w:rPr>
        <w:t xml:space="preserve"> Памятник войнам ВОВ в д. </w:t>
      </w:r>
      <w:proofErr w:type="spellStart"/>
      <w:r w:rsidR="00EC5FE5">
        <w:rPr>
          <w:sz w:val="28"/>
          <w:szCs w:val="28"/>
        </w:rPr>
        <w:t>Шипуновская</w:t>
      </w:r>
      <w:proofErr w:type="spellEnd"/>
      <w:r w:rsidR="00EC5FE5">
        <w:rPr>
          <w:sz w:val="28"/>
          <w:szCs w:val="28"/>
        </w:rPr>
        <w:t xml:space="preserve"> возведен в 80</w:t>
      </w:r>
      <w:r w:rsidR="00FC118B">
        <w:rPr>
          <w:sz w:val="28"/>
          <w:szCs w:val="28"/>
        </w:rPr>
        <w:t>-</w:t>
      </w:r>
      <w:r w:rsidR="00EC5FE5">
        <w:rPr>
          <w:sz w:val="28"/>
          <w:szCs w:val="28"/>
        </w:rPr>
        <w:t>х годах. Капитальный ремонт данного объекта не проводился. В настоящее время состояние памятника неудовлетворительное.</w:t>
      </w:r>
    </w:p>
    <w:p w:rsidR="002B0264" w:rsidRDefault="002B0264" w:rsidP="002B0264">
      <w:pPr>
        <w:shd w:val="clear" w:color="auto" w:fill="FFFFFF"/>
        <w:ind w:firstLine="426"/>
        <w:jc w:val="both"/>
        <w:rPr>
          <w:sz w:val="28"/>
          <w:szCs w:val="28"/>
        </w:rPr>
      </w:pPr>
      <w:r w:rsidRPr="008370F3">
        <w:rPr>
          <w:sz w:val="28"/>
          <w:szCs w:val="28"/>
        </w:rPr>
        <w:t>Ежегодно в День Победы  мы вспоминаем всех тех, кто отдал свою жизнь за наше будущее. Память о войне 1941-1945 года хранится в людских сердцах и передается из поколения в поколение. К сожалению, сейчас на нашей территории не осталось не одного участника ВОВ, стареют и уходят от нас великие люди, кто, не жалея своих сил трудился в тылу, завоёвывая нам свободу и независимость. Стареют и наши памятники.</w:t>
      </w:r>
    </w:p>
    <w:p w:rsidR="002A3CDC" w:rsidRPr="00FC118B" w:rsidRDefault="00EC5FE5" w:rsidP="00FC118B">
      <w:pPr>
        <w:shd w:val="clear" w:color="auto" w:fill="FFFFFF"/>
        <w:ind w:firstLine="426"/>
        <w:jc w:val="both"/>
        <w:rPr>
          <w:sz w:val="28"/>
          <w:szCs w:val="28"/>
        </w:rPr>
      </w:pPr>
      <w:r>
        <w:rPr>
          <w:sz w:val="28"/>
          <w:szCs w:val="28"/>
        </w:rPr>
        <w:t xml:space="preserve">На территории деревни </w:t>
      </w:r>
      <w:proofErr w:type="spellStart"/>
      <w:r>
        <w:rPr>
          <w:sz w:val="28"/>
          <w:szCs w:val="28"/>
        </w:rPr>
        <w:t>Шипуновская</w:t>
      </w:r>
      <w:proofErr w:type="spellEnd"/>
      <w:r>
        <w:rPr>
          <w:sz w:val="28"/>
          <w:szCs w:val="28"/>
        </w:rPr>
        <w:t xml:space="preserve"> проживает более 500 человек. На памятнике увековечены участники ВОВ с территории более 1000 человек (ранее территория МО «Никольское»</w:t>
      </w:r>
      <w:r w:rsidR="00FC118B">
        <w:rPr>
          <w:sz w:val="28"/>
          <w:szCs w:val="28"/>
        </w:rPr>
        <w:t>)</w:t>
      </w:r>
      <w:r>
        <w:rPr>
          <w:sz w:val="28"/>
          <w:szCs w:val="28"/>
        </w:rPr>
        <w:t>. Все население знает этих людей. И каждый год в день празднования 9 мая  к данному</w:t>
      </w:r>
      <w:r w:rsidR="00434B97">
        <w:rPr>
          <w:sz w:val="28"/>
          <w:szCs w:val="28"/>
        </w:rPr>
        <w:t xml:space="preserve"> памятнику возлагаются ги</w:t>
      </w:r>
      <w:r>
        <w:rPr>
          <w:sz w:val="28"/>
          <w:szCs w:val="28"/>
        </w:rPr>
        <w:t>рлянды, в</w:t>
      </w:r>
      <w:r w:rsidR="00434B97">
        <w:rPr>
          <w:sz w:val="28"/>
          <w:szCs w:val="28"/>
        </w:rPr>
        <w:t>енки,</w:t>
      </w:r>
      <w:r>
        <w:rPr>
          <w:sz w:val="28"/>
          <w:szCs w:val="28"/>
        </w:rPr>
        <w:t xml:space="preserve"> цветы</w:t>
      </w:r>
      <w:r w:rsidR="00434B97">
        <w:rPr>
          <w:sz w:val="28"/>
          <w:szCs w:val="28"/>
        </w:rPr>
        <w:t>. Население чтит память о своих земляках – участниках ВОВ, в связи с чем</w:t>
      </w:r>
      <w:r w:rsidR="0064793A">
        <w:rPr>
          <w:sz w:val="28"/>
          <w:szCs w:val="28"/>
        </w:rPr>
        <w:t>,</w:t>
      </w:r>
      <w:r w:rsidR="00434B97">
        <w:rPr>
          <w:sz w:val="28"/>
          <w:szCs w:val="28"/>
        </w:rPr>
        <w:t xml:space="preserve">  считаем необходимым </w:t>
      </w:r>
      <w:r w:rsidR="0064793A">
        <w:rPr>
          <w:sz w:val="28"/>
          <w:szCs w:val="28"/>
        </w:rPr>
        <w:t xml:space="preserve"> заменить существующие пришедшие в негодное состояние элементы  памятника, а именно плиты с надписями участников ВОВ приобрести  в граните, а также фотографию героя ВОВ Волосатова В.А. изобразить на стеле из гранита с  биографической надписью.</w:t>
      </w:r>
    </w:p>
    <w:p w:rsidR="00907BD8" w:rsidRDefault="001B5377" w:rsidP="00907BD8">
      <w:pPr>
        <w:autoSpaceDE w:val="0"/>
        <w:autoSpaceDN w:val="0"/>
        <w:spacing w:before="60"/>
        <w:ind w:firstLine="708"/>
        <w:rPr>
          <w:color w:val="000000"/>
          <w:sz w:val="28"/>
          <w:szCs w:val="28"/>
        </w:rPr>
      </w:pPr>
      <w:r w:rsidRPr="003F09EA">
        <w:rPr>
          <w:color w:val="000000"/>
          <w:sz w:val="28"/>
          <w:szCs w:val="28"/>
        </w:rPr>
        <w:t>5</w:t>
      </w:r>
      <w:r w:rsidR="009666A3" w:rsidRPr="003F09EA">
        <w:rPr>
          <w:color w:val="000000"/>
          <w:sz w:val="28"/>
          <w:szCs w:val="28"/>
        </w:rPr>
        <w:t>.</w:t>
      </w:r>
      <w:r w:rsidR="007B4DE9">
        <w:rPr>
          <w:color w:val="000000"/>
          <w:sz w:val="28"/>
          <w:szCs w:val="28"/>
        </w:rPr>
        <w:t> </w:t>
      </w:r>
      <w:r w:rsidR="009666A3" w:rsidRPr="003F09EA">
        <w:rPr>
          <w:color w:val="000000"/>
          <w:sz w:val="28"/>
          <w:szCs w:val="28"/>
        </w:rPr>
        <w:t>Обоснование предложений по разрешению указанной проблемы, суть и основные характеристики инициативного проекта:</w:t>
      </w:r>
      <w:r w:rsidR="007B4DE9">
        <w:rPr>
          <w:color w:val="000000"/>
          <w:sz w:val="28"/>
          <w:szCs w:val="28"/>
        </w:rPr>
        <w:t xml:space="preserve"> </w:t>
      </w:r>
      <w:r w:rsidR="00907BD8">
        <w:rPr>
          <w:color w:val="000000"/>
          <w:sz w:val="28"/>
          <w:szCs w:val="28"/>
        </w:rPr>
        <w:t xml:space="preserve">Нам </w:t>
      </w:r>
      <w:r w:rsidR="00907BD8" w:rsidRPr="008370F3">
        <w:rPr>
          <w:color w:val="000000"/>
          <w:sz w:val="28"/>
          <w:szCs w:val="28"/>
        </w:rPr>
        <w:t xml:space="preserve">необходимо   </w:t>
      </w:r>
      <w:r w:rsidR="004E10EF">
        <w:rPr>
          <w:color w:val="000000"/>
          <w:sz w:val="28"/>
          <w:szCs w:val="28"/>
        </w:rPr>
        <w:t xml:space="preserve"> </w:t>
      </w:r>
      <w:r w:rsidR="0064793A">
        <w:rPr>
          <w:color w:val="000000"/>
          <w:sz w:val="28"/>
          <w:szCs w:val="28"/>
        </w:rPr>
        <w:t>заказать и установить 6</w:t>
      </w:r>
      <w:r w:rsidR="004E10EF">
        <w:rPr>
          <w:color w:val="000000"/>
          <w:sz w:val="28"/>
          <w:szCs w:val="28"/>
        </w:rPr>
        <w:t xml:space="preserve"> гранитных стел с надписями</w:t>
      </w:r>
      <w:r w:rsidR="0064793A">
        <w:rPr>
          <w:color w:val="000000"/>
          <w:sz w:val="28"/>
          <w:szCs w:val="28"/>
        </w:rPr>
        <w:t xml:space="preserve"> погибших</w:t>
      </w:r>
      <w:r w:rsidR="004E10EF">
        <w:rPr>
          <w:color w:val="000000"/>
          <w:sz w:val="28"/>
          <w:szCs w:val="28"/>
        </w:rPr>
        <w:t xml:space="preserve"> участников </w:t>
      </w:r>
      <w:r w:rsidR="004E10EF">
        <w:rPr>
          <w:color w:val="000000"/>
          <w:sz w:val="28"/>
          <w:szCs w:val="28"/>
        </w:rPr>
        <w:lastRenderedPageBreak/>
        <w:t>ВОВ</w:t>
      </w:r>
      <w:r w:rsidR="0064793A">
        <w:rPr>
          <w:color w:val="000000"/>
          <w:sz w:val="28"/>
          <w:szCs w:val="28"/>
        </w:rPr>
        <w:t>, 3 гранитных плиты с</w:t>
      </w:r>
      <w:r w:rsidR="00CB757B">
        <w:rPr>
          <w:color w:val="000000"/>
          <w:sz w:val="28"/>
          <w:szCs w:val="28"/>
        </w:rPr>
        <w:t xml:space="preserve"> надписями участников ВОВ для замены списков на существующем памятнике,</w:t>
      </w:r>
      <w:r w:rsidR="00CB757B" w:rsidRPr="00CB757B">
        <w:rPr>
          <w:sz w:val="28"/>
          <w:szCs w:val="28"/>
        </w:rPr>
        <w:t xml:space="preserve"> </w:t>
      </w:r>
      <w:r w:rsidR="00CB757B">
        <w:rPr>
          <w:sz w:val="28"/>
          <w:szCs w:val="28"/>
        </w:rPr>
        <w:t xml:space="preserve">стелу из гранита с фотографией героя ВОВ Волосатова В.А., и биографической надписью под ней. </w:t>
      </w:r>
      <w:r w:rsidR="004E10EF">
        <w:rPr>
          <w:color w:val="000000"/>
          <w:sz w:val="28"/>
          <w:szCs w:val="28"/>
        </w:rPr>
        <w:t>Территорию возле памятника</w:t>
      </w:r>
      <w:r w:rsidR="00907BD8" w:rsidRPr="008370F3">
        <w:rPr>
          <w:color w:val="000000"/>
          <w:sz w:val="28"/>
          <w:szCs w:val="28"/>
        </w:rPr>
        <w:t xml:space="preserve"> </w:t>
      </w:r>
      <w:r w:rsidR="004E10EF">
        <w:rPr>
          <w:color w:val="000000"/>
          <w:sz w:val="28"/>
          <w:szCs w:val="28"/>
        </w:rPr>
        <w:t>выложить тротуарной плиткой.</w:t>
      </w:r>
    </w:p>
    <w:p w:rsidR="007B4DE9" w:rsidRPr="00FC118B" w:rsidRDefault="00907BD8" w:rsidP="00FC118B">
      <w:pPr>
        <w:autoSpaceDE w:val="0"/>
        <w:autoSpaceDN w:val="0"/>
        <w:spacing w:before="60"/>
        <w:ind w:firstLine="708"/>
        <w:jc w:val="both"/>
        <w:rPr>
          <w:sz w:val="28"/>
          <w:szCs w:val="28"/>
        </w:rPr>
      </w:pPr>
      <w:r w:rsidRPr="00106BEF">
        <w:rPr>
          <w:sz w:val="28"/>
          <w:szCs w:val="28"/>
        </w:rPr>
        <w:t xml:space="preserve">Гранитные памятники пользуются большим спросом в связи со своими характеристиками и приемлемой, доступной стоимости. </w:t>
      </w:r>
      <w:r>
        <w:rPr>
          <w:sz w:val="28"/>
          <w:szCs w:val="28"/>
        </w:rPr>
        <w:t xml:space="preserve"> </w:t>
      </w:r>
      <w:r w:rsidRPr="00106BEF">
        <w:rPr>
          <w:sz w:val="28"/>
          <w:szCs w:val="28"/>
        </w:rPr>
        <w:t>Гранит – это материал, который идеально подходит для сурового российского климата. Это материал, который не меняет своих характеристик даже под влиянием негативных погодных условий.</w:t>
      </w:r>
    </w:p>
    <w:p w:rsidR="007B4DE9" w:rsidRDefault="001B5377" w:rsidP="00C21273">
      <w:pPr>
        <w:autoSpaceDE w:val="0"/>
        <w:autoSpaceDN w:val="0"/>
        <w:spacing w:before="60"/>
        <w:ind w:firstLine="709"/>
        <w:jc w:val="both"/>
        <w:rPr>
          <w:color w:val="000000"/>
          <w:sz w:val="28"/>
          <w:szCs w:val="28"/>
        </w:rPr>
      </w:pPr>
      <w:r w:rsidRPr="007B4DE9">
        <w:rPr>
          <w:color w:val="000000"/>
          <w:spacing w:val="-4"/>
          <w:sz w:val="28"/>
          <w:szCs w:val="28"/>
        </w:rPr>
        <w:t>6</w:t>
      </w:r>
      <w:r w:rsidR="009666A3" w:rsidRPr="007B4DE9">
        <w:rPr>
          <w:color w:val="000000"/>
          <w:spacing w:val="-4"/>
          <w:sz w:val="28"/>
          <w:szCs w:val="28"/>
        </w:rPr>
        <w:t>.</w:t>
      </w:r>
      <w:r w:rsidR="007B4DE9" w:rsidRPr="007B4DE9">
        <w:rPr>
          <w:color w:val="000000"/>
          <w:spacing w:val="-4"/>
          <w:sz w:val="28"/>
          <w:szCs w:val="28"/>
        </w:rPr>
        <w:t> </w:t>
      </w:r>
      <w:r w:rsidR="009666A3" w:rsidRPr="007B4DE9">
        <w:rPr>
          <w:color w:val="000000"/>
          <w:spacing w:val="-4"/>
          <w:sz w:val="28"/>
          <w:szCs w:val="28"/>
        </w:rPr>
        <w:t>Описание ожидаемого результата (ожидаемых результатов) реализации</w:t>
      </w:r>
      <w:r w:rsidR="009666A3" w:rsidRPr="003F09EA">
        <w:rPr>
          <w:color w:val="000000"/>
          <w:sz w:val="28"/>
          <w:szCs w:val="28"/>
        </w:rPr>
        <w:t xml:space="preserve"> инициативного проекта:</w:t>
      </w:r>
      <w:r w:rsidR="007B4DE9">
        <w:rPr>
          <w:color w:val="000000"/>
          <w:sz w:val="28"/>
          <w:szCs w:val="28"/>
        </w:rPr>
        <w:t xml:space="preserve"> </w:t>
      </w:r>
      <w:r w:rsidR="00884B9F">
        <w:rPr>
          <w:color w:val="000000"/>
          <w:sz w:val="28"/>
          <w:szCs w:val="28"/>
        </w:rPr>
        <w:t xml:space="preserve">На долгие годы </w:t>
      </w:r>
      <w:r w:rsidR="00C21273">
        <w:rPr>
          <w:color w:val="282828"/>
          <w:sz w:val="28"/>
          <w:szCs w:val="28"/>
        </w:rPr>
        <w:t xml:space="preserve">будет благоустроена часть центральной улицы в </w:t>
      </w:r>
      <w:proofErr w:type="spellStart"/>
      <w:r w:rsidR="00C21273">
        <w:rPr>
          <w:color w:val="282828"/>
          <w:sz w:val="28"/>
          <w:szCs w:val="28"/>
        </w:rPr>
        <w:t>д</w:t>
      </w:r>
      <w:proofErr w:type="gramStart"/>
      <w:r w:rsidR="00C21273">
        <w:rPr>
          <w:color w:val="282828"/>
          <w:sz w:val="28"/>
          <w:szCs w:val="28"/>
        </w:rPr>
        <w:t>.Ш</w:t>
      </w:r>
      <w:proofErr w:type="gramEnd"/>
      <w:r w:rsidR="00C21273">
        <w:rPr>
          <w:color w:val="282828"/>
          <w:sz w:val="28"/>
          <w:szCs w:val="28"/>
        </w:rPr>
        <w:t>ипуновская</w:t>
      </w:r>
      <w:proofErr w:type="spellEnd"/>
      <w:r w:rsidR="00C21273" w:rsidRPr="008370F3">
        <w:rPr>
          <w:color w:val="282828"/>
          <w:sz w:val="28"/>
          <w:szCs w:val="28"/>
        </w:rPr>
        <w:t xml:space="preserve"> установлены новые стелы</w:t>
      </w:r>
      <w:r w:rsidR="00C21273" w:rsidRPr="008370F3">
        <w:rPr>
          <w:color w:val="000000"/>
          <w:sz w:val="28"/>
          <w:szCs w:val="28"/>
        </w:rPr>
        <w:t xml:space="preserve"> со списками погибших в годы ВОВ и ушедших из жизни участников ВОВ</w:t>
      </w:r>
      <w:r w:rsidR="00CB757B">
        <w:rPr>
          <w:color w:val="000000"/>
          <w:sz w:val="28"/>
          <w:szCs w:val="28"/>
        </w:rPr>
        <w:t xml:space="preserve"> и</w:t>
      </w:r>
      <w:r w:rsidR="00884B9F">
        <w:rPr>
          <w:color w:val="000000"/>
          <w:sz w:val="28"/>
          <w:szCs w:val="28"/>
        </w:rPr>
        <w:t xml:space="preserve"> стела</w:t>
      </w:r>
      <w:r w:rsidR="00C21273">
        <w:rPr>
          <w:color w:val="000000"/>
          <w:sz w:val="28"/>
          <w:szCs w:val="28"/>
        </w:rPr>
        <w:t xml:space="preserve"> герою ВОВ Волосатову</w:t>
      </w:r>
      <w:r w:rsidR="00434B97">
        <w:rPr>
          <w:color w:val="000000"/>
          <w:sz w:val="28"/>
          <w:szCs w:val="28"/>
        </w:rPr>
        <w:t xml:space="preserve"> В.А. </w:t>
      </w:r>
    </w:p>
    <w:p w:rsidR="00863CEB" w:rsidRDefault="001B5377" w:rsidP="00863CEB">
      <w:pPr>
        <w:autoSpaceDE w:val="0"/>
        <w:autoSpaceDN w:val="0"/>
        <w:adjustRightInd w:val="0"/>
        <w:spacing w:before="60"/>
        <w:ind w:firstLine="709"/>
        <w:jc w:val="both"/>
        <w:rPr>
          <w:rFonts w:eastAsia="Calibri"/>
          <w:color w:val="000000"/>
          <w:sz w:val="28"/>
          <w:szCs w:val="28"/>
          <w:lang w:eastAsia="en-US"/>
        </w:rPr>
      </w:pPr>
      <w:r w:rsidRPr="003F09EA">
        <w:rPr>
          <w:rFonts w:eastAsia="Calibri"/>
          <w:color w:val="000000"/>
          <w:sz w:val="28"/>
          <w:szCs w:val="28"/>
          <w:lang w:eastAsia="en-US"/>
        </w:rPr>
        <w:t>7</w:t>
      </w:r>
      <w:r w:rsidR="009666A3" w:rsidRPr="003F09EA">
        <w:rPr>
          <w:rFonts w:eastAsia="Calibri"/>
          <w:color w:val="000000"/>
          <w:sz w:val="28"/>
          <w:szCs w:val="28"/>
          <w:lang w:eastAsia="en-US"/>
        </w:rPr>
        <w:t>. Предварительный расчет необходимых расходов на реализацию инициативного проекта:</w:t>
      </w:r>
      <w:r w:rsidR="007B4DE9">
        <w:rPr>
          <w:rFonts w:eastAsia="Calibri"/>
          <w:color w:val="000000"/>
          <w:sz w:val="28"/>
          <w:szCs w:val="28"/>
          <w:lang w:eastAsia="en-US"/>
        </w:rPr>
        <w:t xml:space="preserve"> </w:t>
      </w:r>
    </w:p>
    <w:p w:rsidR="00F1706C" w:rsidRDefault="00F1706C" w:rsidP="00863CEB">
      <w:pPr>
        <w:autoSpaceDE w:val="0"/>
        <w:autoSpaceDN w:val="0"/>
        <w:adjustRightInd w:val="0"/>
        <w:spacing w:before="60"/>
        <w:ind w:firstLine="709"/>
        <w:jc w:val="both"/>
        <w:rPr>
          <w:rFonts w:eastAsia="Calibri"/>
          <w:color w:val="000000"/>
          <w:sz w:val="28"/>
          <w:szCs w:val="28"/>
          <w:lang w:eastAsia="en-US"/>
        </w:rPr>
      </w:pPr>
      <w:proofErr w:type="gramStart"/>
      <w:r>
        <w:rPr>
          <w:rFonts w:eastAsia="Calibri"/>
          <w:color w:val="000000"/>
          <w:sz w:val="28"/>
          <w:szCs w:val="28"/>
          <w:lang w:eastAsia="en-US"/>
        </w:rPr>
        <w:t>Согласно сметы</w:t>
      </w:r>
      <w:proofErr w:type="gramEnd"/>
      <w:r>
        <w:rPr>
          <w:rFonts w:eastAsia="Calibri"/>
          <w:color w:val="000000"/>
          <w:sz w:val="28"/>
          <w:szCs w:val="28"/>
          <w:lang w:eastAsia="en-US"/>
        </w:rPr>
        <w:t xml:space="preserve"> (смета прилагается).</w:t>
      </w:r>
    </w:p>
    <w:p w:rsidR="007B4DE9" w:rsidRDefault="001B5377" w:rsidP="00863CEB">
      <w:pPr>
        <w:autoSpaceDE w:val="0"/>
        <w:autoSpaceDN w:val="0"/>
        <w:adjustRightInd w:val="0"/>
        <w:spacing w:before="60"/>
        <w:ind w:firstLine="709"/>
        <w:jc w:val="both"/>
        <w:rPr>
          <w:color w:val="000000"/>
          <w:sz w:val="28"/>
          <w:szCs w:val="28"/>
        </w:rPr>
      </w:pPr>
      <w:r w:rsidRPr="007B4DE9">
        <w:rPr>
          <w:color w:val="000000"/>
          <w:spacing w:val="-4"/>
          <w:sz w:val="28"/>
          <w:szCs w:val="28"/>
        </w:rPr>
        <w:t>8</w:t>
      </w:r>
      <w:r w:rsidR="009666A3" w:rsidRPr="007B4DE9">
        <w:rPr>
          <w:color w:val="000000"/>
          <w:spacing w:val="-4"/>
          <w:sz w:val="28"/>
          <w:szCs w:val="28"/>
        </w:rPr>
        <w:t>. Количество граждан, принявших участие в выдвижении инициативного</w:t>
      </w:r>
      <w:r w:rsidR="009666A3" w:rsidRPr="003F09EA">
        <w:rPr>
          <w:color w:val="000000"/>
          <w:sz w:val="28"/>
          <w:szCs w:val="28"/>
        </w:rPr>
        <w:t xml:space="preserve"> проекта:</w:t>
      </w:r>
      <w:r w:rsidR="007B4DE9">
        <w:rPr>
          <w:color w:val="000000"/>
          <w:sz w:val="28"/>
          <w:szCs w:val="28"/>
        </w:rPr>
        <w:t xml:space="preserve"> </w:t>
      </w:r>
      <w:r w:rsidR="00863CEB">
        <w:rPr>
          <w:color w:val="000000"/>
          <w:sz w:val="28"/>
          <w:szCs w:val="28"/>
        </w:rPr>
        <w:t>12 человек</w:t>
      </w:r>
    </w:p>
    <w:p w:rsidR="002A3CDC" w:rsidRDefault="001B5377" w:rsidP="008666D8">
      <w:pPr>
        <w:autoSpaceDE w:val="0"/>
        <w:autoSpaceDN w:val="0"/>
        <w:spacing w:before="120" w:after="120"/>
        <w:ind w:firstLine="709"/>
        <w:jc w:val="both"/>
        <w:rPr>
          <w:color w:val="000000"/>
          <w:sz w:val="28"/>
          <w:szCs w:val="28"/>
        </w:rPr>
      </w:pPr>
      <w:r w:rsidRPr="003F09EA">
        <w:rPr>
          <w:color w:val="000000"/>
          <w:sz w:val="28"/>
          <w:szCs w:val="28"/>
        </w:rPr>
        <w:t>9</w:t>
      </w:r>
      <w:r w:rsidR="009666A3" w:rsidRPr="003F09EA">
        <w:rPr>
          <w:color w:val="000000"/>
          <w:sz w:val="28"/>
          <w:szCs w:val="28"/>
        </w:rPr>
        <w:t>. Планируемые источники финансирования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73"/>
        <w:gridCol w:w="5183"/>
        <w:gridCol w:w="1718"/>
        <w:gridCol w:w="2050"/>
      </w:tblGrid>
      <w:tr w:rsidR="009666A3" w:rsidRPr="007B4DE9" w:rsidTr="0046507B">
        <w:tc>
          <w:tcPr>
            <w:tcW w:w="301"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w:t>
            </w:r>
            <w:r w:rsidR="007B4DE9" w:rsidRPr="007B4DE9">
              <w:rPr>
                <w:rFonts w:eastAsia="Calibri"/>
                <w:b/>
                <w:color w:val="000000"/>
                <w:sz w:val="24"/>
                <w:szCs w:val="28"/>
                <w:lang w:eastAsia="en-US"/>
              </w:rPr>
              <w:t xml:space="preserve"> </w:t>
            </w:r>
            <w:proofErr w:type="spellStart"/>
            <w:proofErr w:type="gramStart"/>
            <w:r w:rsidRPr="007B4DE9">
              <w:rPr>
                <w:rFonts w:eastAsia="Calibri"/>
                <w:b/>
                <w:color w:val="000000"/>
                <w:spacing w:val="-2"/>
                <w:sz w:val="24"/>
                <w:szCs w:val="28"/>
                <w:lang w:eastAsia="en-US"/>
              </w:rPr>
              <w:t>п</w:t>
            </w:r>
            <w:proofErr w:type="spellEnd"/>
            <w:proofErr w:type="gramEnd"/>
            <w:r w:rsidRPr="007B4DE9">
              <w:rPr>
                <w:rFonts w:eastAsia="Calibri"/>
                <w:b/>
                <w:color w:val="000000"/>
                <w:spacing w:val="-2"/>
                <w:sz w:val="24"/>
                <w:szCs w:val="28"/>
                <w:lang w:eastAsia="en-US"/>
              </w:rPr>
              <w:t>/</w:t>
            </w:r>
            <w:proofErr w:type="spellStart"/>
            <w:r w:rsidRPr="007B4DE9">
              <w:rPr>
                <w:rFonts w:eastAsia="Calibri"/>
                <w:b/>
                <w:color w:val="000000"/>
                <w:spacing w:val="-2"/>
                <w:sz w:val="24"/>
                <w:szCs w:val="28"/>
                <w:lang w:eastAsia="en-US"/>
              </w:rPr>
              <w:t>п</w:t>
            </w:r>
            <w:proofErr w:type="spellEnd"/>
          </w:p>
        </w:tc>
        <w:tc>
          <w:tcPr>
            <w:tcW w:w="2721"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 xml:space="preserve">Вид источника </w:t>
            </w:r>
          </w:p>
        </w:tc>
        <w:tc>
          <w:tcPr>
            <w:tcW w:w="902"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Сумма</w:t>
            </w:r>
            <w:r w:rsidR="007B4DE9">
              <w:rPr>
                <w:rFonts w:eastAsia="Calibri"/>
                <w:b/>
                <w:color w:val="000000"/>
                <w:sz w:val="24"/>
                <w:szCs w:val="28"/>
                <w:lang w:eastAsia="en-US"/>
              </w:rPr>
              <w:t xml:space="preserve"> </w:t>
            </w:r>
            <w:r w:rsidR="007B4DE9">
              <w:rPr>
                <w:rFonts w:eastAsia="Calibri"/>
                <w:b/>
                <w:color w:val="000000"/>
                <w:sz w:val="24"/>
                <w:szCs w:val="28"/>
                <w:lang w:eastAsia="en-US"/>
              </w:rPr>
              <w:br/>
            </w:r>
            <w:r w:rsidRPr="007B4DE9">
              <w:rPr>
                <w:rFonts w:eastAsia="Calibri"/>
                <w:b/>
                <w:color w:val="000000"/>
                <w:sz w:val="24"/>
                <w:szCs w:val="28"/>
                <w:lang w:eastAsia="en-US"/>
              </w:rPr>
              <w:t>(тыс. рублей)</w:t>
            </w:r>
          </w:p>
        </w:tc>
        <w:tc>
          <w:tcPr>
            <w:tcW w:w="1076"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Доля в общей сумме проекта (процентов)</w:t>
            </w:r>
          </w:p>
        </w:tc>
      </w:tr>
      <w:tr w:rsidR="009666A3" w:rsidRPr="007B4DE9" w:rsidTr="0046507B">
        <w:tc>
          <w:tcPr>
            <w:tcW w:w="301"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1</w:t>
            </w:r>
          </w:p>
        </w:tc>
        <w:tc>
          <w:tcPr>
            <w:tcW w:w="2721"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2</w:t>
            </w:r>
          </w:p>
        </w:tc>
        <w:tc>
          <w:tcPr>
            <w:tcW w:w="902"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3</w:t>
            </w:r>
          </w:p>
        </w:tc>
        <w:tc>
          <w:tcPr>
            <w:tcW w:w="1076"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4</w:t>
            </w:r>
          </w:p>
        </w:tc>
      </w:tr>
      <w:tr w:rsidR="009666A3" w:rsidRPr="007B4DE9" w:rsidTr="0046507B">
        <w:tc>
          <w:tcPr>
            <w:tcW w:w="301" w:type="pct"/>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1</w:t>
            </w:r>
          </w:p>
        </w:tc>
        <w:tc>
          <w:tcPr>
            <w:tcW w:w="2721"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областного бюджета</w:t>
            </w:r>
          </w:p>
        </w:tc>
        <w:tc>
          <w:tcPr>
            <w:tcW w:w="902" w:type="pct"/>
          </w:tcPr>
          <w:p w:rsidR="009666A3" w:rsidRPr="007B4DE9" w:rsidRDefault="002752A1" w:rsidP="008666D8">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1372860,00</w:t>
            </w:r>
          </w:p>
        </w:tc>
        <w:tc>
          <w:tcPr>
            <w:tcW w:w="1076" w:type="pct"/>
          </w:tcPr>
          <w:p w:rsidR="009666A3" w:rsidRPr="007B4DE9" w:rsidRDefault="00CA25FC" w:rsidP="008666D8">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90</w:t>
            </w:r>
          </w:p>
        </w:tc>
      </w:tr>
      <w:tr w:rsidR="009666A3" w:rsidRPr="007B4DE9" w:rsidTr="0046507B">
        <w:tc>
          <w:tcPr>
            <w:tcW w:w="301" w:type="pct"/>
            <w:shd w:val="clear" w:color="auto" w:fill="auto"/>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2</w:t>
            </w:r>
          </w:p>
        </w:tc>
        <w:tc>
          <w:tcPr>
            <w:tcW w:w="2721"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местного</w:t>
            </w:r>
            <w:r w:rsidR="003F09EA" w:rsidRPr="007B4DE9">
              <w:rPr>
                <w:rFonts w:eastAsia="Calibri"/>
                <w:color w:val="000000"/>
                <w:sz w:val="24"/>
                <w:szCs w:val="28"/>
                <w:lang w:eastAsia="en-US"/>
              </w:rPr>
              <w:t xml:space="preserve"> </w:t>
            </w:r>
            <w:r w:rsidRPr="007B4DE9">
              <w:rPr>
                <w:rFonts w:eastAsia="Calibri"/>
                <w:color w:val="000000"/>
                <w:sz w:val="24"/>
                <w:szCs w:val="28"/>
                <w:lang w:eastAsia="en-US"/>
              </w:rPr>
              <w:t>бюджета</w:t>
            </w:r>
          </w:p>
        </w:tc>
        <w:tc>
          <w:tcPr>
            <w:tcW w:w="902" w:type="pct"/>
            <w:shd w:val="clear" w:color="auto" w:fill="auto"/>
          </w:tcPr>
          <w:p w:rsidR="009666A3" w:rsidRPr="007B4DE9" w:rsidRDefault="002752A1" w:rsidP="00CA25FC">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76270,00</w:t>
            </w:r>
          </w:p>
        </w:tc>
        <w:tc>
          <w:tcPr>
            <w:tcW w:w="1076" w:type="pct"/>
            <w:shd w:val="clear" w:color="auto" w:fill="auto"/>
          </w:tcPr>
          <w:p w:rsidR="009666A3" w:rsidRPr="007B4DE9" w:rsidRDefault="00CA25FC" w:rsidP="00CA25FC">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5</w:t>
            </w:r>
          </w:p>
        </w:tc>
      </w:tr>
      <w:tr w:rsidR="009666A3" w:rsidRPr="00C10019" w:rsidTr="0046507B">
        <w:tc>
          <w:tcPr>
            <w:tcW w:w="301"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3</w:t>
            </w:r>
          </w:p>
        </w:tc>
        <w:tc>
          <w:tcPr>
            <w:tcW w:w="2721"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Инициативные платежи физических лиц</w:t>
            </w:r>
          </w:p>
        </w:tc>
        <w:tc>
          <w:tcPr>
            <w:tcW w:w="902" w:type="pct"/>
            <w:shd w:val="clear" w:color="auto" w:fill="auto"/>
          </w:tcPr>
          <w:p w:rsidR="009666A3" w:rsidRPr="00C10019" w:rsidRDefault="002752A1" w:rsidP="00CA25FC">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76270,00</w:t>
            </w:r>
          </w:p>
        </w:tc>
        <w:tc>
          <w:tcPr>
            <w:tcW w:w="1076" w:type="pct"/>
            <w:shd w:val="clear" w:color="auto" w:fill="auto"/>
          </w:tcPr>
          <w:p w:rsidR="009666A3" w:rsidRPr="00C10019" w:rsidRDefault="002752A1" w:rsidP="00CA25FC">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5</w:t>
            </w:r>
          </w:p>
        </w:tc>
      </w:tr>
      <w:tr w:rsidR="009666A3" w:rsidRPr="00C10019" w:rsidTr="0046507B">
        <w:tc>
          <w:tcPr>
            <w:tcW w:w="301"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bookmarkStart w:id="0" w:name="P398"/>
            <w:bookmarkEnd w:id="0"/>
            <w:r w:rsidRPr="00C10019">
              <w:rPr>
                <w:rFonts w:eastAsia="Calibri"/>
                <w:color w:val="000000"/>
                <w:sz w:val="24"/>
                <w:szCs w:val="24"/>
                <w:lang w:eastAsia="en-US"/>
              </w:rPr>
              <w:t>4</w:t>
            </w:r>
          </w:p>
        </w:tc>
        <w:tc>
          <w:tcPr>
            <w:tcW w:w="2721"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rsidR="009666A3" w:rsidRPr="00C10019" w:rsidRDefault="009666A3" w:rsidP="00CA25FC">
            <w:pPr>
              <w:autoSpaceDE w:val="0"/>
              <w:autoSpaceDN w:val="0"/>
              <w:adjustRightInd w:val="0"/>
              <w:spacing w:before="20" w:after="20"/>
              <w:jc w:val="center"/>
              <w:rPr>
                <w:rFonts w:eastAsia="Calibri"/>
                <w:color w:val="000000"/>
                <w:sz w:val="24"/>
                <w:szCs w:val="24"/>
                <w:lang w:eastAsia="en-US"/>
              </w:rPr>
            </w:pPr>
          </w:p>
        </w:tc>
        <w:tc>
          <w:tcPr>
            <w:tcW w:w="1076" w:type="pct"/>
            <w:shd w:val="clear" w:color="auto" w:fill="auto"/>
          </w:tcPr>
          <w:p w:rsidR="009666A3" w:rsidRPr="00C10019" w:rsidRDefault="009666A3" w:rsidP="00CA25FC">
            <w:pPr>
              <w:autoSpaceDE w:val="0"/>
              <w:autoSpaceDN w:val="0"/>
              <w:adjustRightInd w:val="0"/>
              <w:spacing w:before="20" w:after="20"/>
              <w:jc w:val="center"/>
              <w:rPr>
                <w:rFonts w:eastAsia="Calibri"/>
                <w:color w:val="000000"/>
                <w:sz w:val="24"/>
                <w:szCs w:val="24"/>
                <w:lang w:eastAsia="en-US"/>
              </w:rPr>
            </w:pPr>
          </w:p>
        </w:tc>
      </w:tr>
      <w:tr w:rsidR="001B5377" w:rsidRPr="00C10019" w:rsidTr="0046507B">
        <w:tc>
          <w:tcPr>
            <w:tcW w:w="301" w:type="pct"/>
            <w:shd w:val="clear" w:color="auto" w:fill="auto"/>
          </w:tcPr>
          <w:p w:rsidR="001B5377" w:rsidRPr="00C10019" w:rsidRDefault="001B5377" w:rsidP="008666D8">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5</w:t>
            </w:r>
          </w:p>
        </w:tc>
        <w:tc>
          <w:tcPr>
            <w:tcW w:w="2721"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Сведения о планируемом (возможном)</w:t>
            </w:r>
            <w:r w:rsidR="00E155C4" w:rsidRPr="00C10019">
              <w:rPr>
                <w:color w:val="000000"/>
                <w:sz w:val="24"/>
                <w:szCs w:val="24"/>
              </w:rPr>
              <w:t xml:space="preserve"> </w:t>
            </w:r>
            <w:r w:rsidR="00C10019" w:rsidRPr="00C10019">
              <w:rPr>
                <w:color w:val="000000"/>
                <w:sz w:val="24"/>
                <w:szCs w:val="24"/>
              </w:rPr>
              <w:t>финансовом (кроме инициативных платежей)</w:t>
            </w:r>
            <w:r w:rsidR="00A61A75">
              <w:rPr>
                <w:color w:val="000000"/>
                <w:sz w:val="24"/>
                <w:szCs w:val="24"/>
              </w:rPr>
              <w:t xml:space="preserve">, имущественном </w:t>
            </w:r>
            <w:r w:rsidRPr="00C10019">
              <w:rPr>
                <w:color w:val="000000"/>
                <w:sz w:val="24"/>
                <w:szCs w:val="24"/>
              </w:rPr>
              <w:t>и (или) трудовом участии заинтересованных лиц в</w:t>
            </w:r>
            <w:r w:rsidR="007B4DE9" w:rsidRPr="00C10019">
              <w:rPr>
                <w:color w:val="000000"/>
                <w:sz w:val="24"/>
                <w:szCs w:val="24"/>
              </w:rPr>
              <w:t> </w:t>
            </w:r>
            <w:r w:rsidRPr="00C10019">
              <w:rPr>
                <w:color w:val="000000"/>
                <w:sz w:val="24"/>
                <w:szCs w:val="24"/>
              </w:rPr>
              <w:t>реализации инициативного проекта</w:t>
            </w:r>
          </w:p>
        </w:tc>
        <w:tc>
          <w:tcPr>
            <w:tcW w:w="902" w:type="pct"/>
            <w:shd w:val="clear" w:color="auto" w:fill="auto"/>
          </w:tcPr>
          <w:p w:rsidR="001B5377" w:rsidRPr="00C10019" w:rsidRDefault="001B5377" w:rsidP="00CA25FC">
            <w:pPr>
              <w:autoSpaceDE w:val="0"/>
              <w:autoSpaceDN w:val="0"/>
              <w:adjustRightInd w:val="0"/>
              <w:spacing w:before="20" w:after="20"/>
              <w:jc w:val="center"/>
              <w:rPr>
                <w:rFonts w:eastAsia="Calibri"/>
                <w:color w:val="000000"/>
                <w:sz w:val="24"/>
                <w:szCs w:val="24"/>
                <w:lang w:eastAsia="en-US"/>
              </w:rPr>
            </w:pPr>
          </w:p>
        </w:tc>
        <w:tc>
          <w:tcPr>
            <w:tcW w:w="1076" w:type="pct"/>
            <w:shd w:val="clear" w:color="auto" w:fill="auto"/>
          </w:tcPr>
          <w:p w:rsidR="001B5377" w:rsidRPr="00C10019" w:rsidRDefault="001B5377" w:rsidP="00CA25FC">
            <w:pPr>
              <w:autoSpaceDE w:val="0"/>
              <w:autoSpaceDN w:val="0"/>
              <w:adjustRightInd w:val="0"/>
              <w:spacing w:before="20" w:after="20"/>
              <w:jc w:val="center"/>
              <w:rPr>
                <w:rFonts w:eastAsia="Calibri"/>
                <w:color w:val="000000"/>
                <w:sz w:val="24"/>
                <w:szCs w:val="24"/>
                <w:lang w:eastAsia="en-US"/>
              </w:rPr>
            </w:pPr>
          </w:p>
        </w:tc>
      </w:tr>
      <w:tr w:rsidR="009666A3" w:rsidRPr="007B4DE9" w:rsidTr="00EB435A">
        <w:tc>
          <w:tcPr>
            <w:tcW w:w="3022" w:type="pct"/>
            <w:gridSpan w:val="2"/>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Всего</w:t>
            </w:r>
          </w:p>
        </w:tc>
        <w:tc>
          <w:tcPr>
            <w:tcW w:w="902" w:type="pct"/>
          </w:tcPr>
          <w:p w:rsidR="009666A3" w:rsidRPr="007B4DE9" w:rsidRDefault="002752A1" w:rsidP="002752A1">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15254</w:t>
            </w:r>
            <w:r w:rsidR="00CA25FC">
              <w:rPr>
                <w:rFonts w:eastAsia="Calibri"/>
                <w:color w:val="000000"/>
                <w:sz w:val="24"/>
                <w:szCs w:val="28"/>
                <w:lang w:eastAsia="en-US"/>
              </w:rPr>
              <w:t>00,00</w:t>
            </w:r>
          </w:p>
        </w:tc>
        <w:tc>
          <w:tcPr>
            <w:tcW w:w="1076" w:type="pct"/>
          </w:tcPr>
          <w:p w:rsidR="009666A3" w:rsidRPr="007B4DE9" w:rsidRDefault="00CA25FC" w:rsidP="002752A1">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100</w:t>
            </w:r>
          </w:p>
        </w:tc>
      </w:tr>
    </w:tbl>
    <w:p w:rsidR="00EB435A" w:rsidRDefault="00EB435A" w:rsidP="00874448">
      <w:pPr>
        <w:autoSpaceDE w:val="0"/>
        <w:autoSpaceDN w:val="0"/>
        <w:adjustRightInd w:val="0"/>
        <w:ind w:firstLine="709"/>
        <w:jc w:val="both"/>
        <w:rPr>
          <w:color w:val="000000"/>
          <w:sz w:val="28"/>
          <w:szCs w:val="28"/>
        </w:rPr>
      </w:pPr>
      <w:r w:rsidRPr="00465657">
        <w:rPr>
          <w:color w:val="000000"/>
          <w:sz w:val="28"/>
          <w:szCs w:val="28"/>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w:t>
      </w:r>
      <w:proofErr w:type="gramStart"/>
      <w:r w:rsidRPr="00465657">
        <w:rPr>
          <w:color w:val="000000"/>
          <w:sz w:val="28"/>
          <w:szCs w:val="28"/>
        </w:rPr>
        <w:t>в</w:t>
      </w:r>
      <w:proofErr w:type="gramEnd"/>
      <w:r w:rsidRPr="00465657">
        <w:rPr>
          <w:color w:val="000000"/>
          <w:sz w:val="28"/>
          <w:szCs w:val="28"/>
        </w:rPr>
        <w:t>:</w:t>
      </w:r>
      <w:r w:rsidR="00CA25FC">
        <w:rPr>
          <w:color w:val="000000"/>
          <w:sz w:val="28"/>
          <w:szCs w:val="28"/>
        </w:rPr>
        <w:t xml:space="preserve">  </w:t>
      </w:r>
      <w:r w:rsidR="002752A1">
        <w:rPr>
          <w:color w:val="000000"/>
          <w:sz w:val="28"/>
          <w:szCs w:val="28"/>
        </w:rPr>
        <w:t>-</w:t>
      </w:r>
    </w:p>
    <w:p w:rsidR="009666A3" w:rsidRPr="003F09EA" w:rsidRDefault="009666A3" w:rsidP="00EB435A">
      <w:pPr>
        <w:autoSpaceDE w:val="0"/>
        <w:autoSpaceDN w:val="0"/>
        <w:adjustRightInd w:val="0"/>
        <w:spacing w:before="120"/>
        <w:ind w:firstLine="709"/>
        <w:jc w:val="both"/>
        <w:rPr>
          <w:rFonts w:eastAsia="Calibri"/>
          <w:color w:val="000000"/>
          <w:sz w:val="28"/>
          <w:szCs w:val="28"/>
          <w:lang w:eastAsia="en-US"/>
        </w:rPr>
      </w:pPr>
      <w:r w:rsidRPr="003F09EA">
        <w:rPr>
          <w:rFonts w:eastAsia="Calibri"/>
          <w:color w:val="000000"/>
          <w:sz w:val="28"/>
          <w:szCs w:val="28"/>
          <w:lang w:eastAsia="en-US"/>
        </w:rPr>
        <w:t>1</w:t>
      </w:r>
      <w:r w:rsidR="001B5377" w:rsidRPr="003F09EA">
        <w:rPr>
          <w:rFonts w:eastAsia="Calibri"/>
          <w:color w:val="000000"/>
          <w:sz w:val="28"/>
          <w:szCs w:val="28"/>
          <w:lang w:eastAsia="en-US"/>
        </w:rPr>
        <w:t>0</w:t>
      </w:r>
      <w:r w:rsidRPr="003F09EA">
        <w:rPr>
          <w:rFonts w:eastAsia="Calibri"/>
          <w:color w:val="000000"/>
          <w:sz w:val="28"/>
          <w:szCs w:val="28"/>
          <w:lang w:eastAsia="en-US"/>
        </w:rPr>
        <w:t>. Планируемые сроки реализации инициативного проекта:</w:t>
      </w:r>
    </w:p>
    <w:p w:rsidR="007B4DE9" w:rsidRDefault="00884B9F" w:rsidP="007B4DE9">
      <w:pPr>
        <w:autoSpaceDE w:val="0"/>
        <w:autoSpaceDN w:val="0"/>
        <w:jc w:val="both"/>
        <w:rPr>
          <w:color w:val="000000"/>
          <w:sz w:val="28"/>
          <w:szCs w:val="28"/>
        </w:rPr>
      </w:pPr>
      <w:r>
        <w:rPr>
          <w:color w:val="000000"/>
          <w:sz w:val="28"/>
          <w:szCs w:val="28"/>
        </w:rPr>
        <w:t>Ма</w:t>
      </w:r>
      <w:proofErr w:type="gramStart"/>
      <w:r>
        <w:rPr>
          <w:color w:val="000000"/>
          <w:sz w:val="28"/>
          <w:szCs w:val="28"/>
        </w:rPr>
        <w:t>й-</w:t>
      </w:r>
      <w:proofErr w:type="gramEnd"/>
      <w:r>
        <w:rPr>
          <w:color w:val="000000"/>
          <w:sz w:val="28"/>
          <w:szCs w:val="28"/>
        </w:rPr>
        <w:t xml:space="preserve"> ноябр</w:t>
      </w:r>
      <w:r w:rsidR="00C21273">
        <w:rPr>
          <w:color w:val="000000"/>
          <w:sz w:val="28"/>
          <w:szCs w:val="28"/>
        </w:rPr>
        <w:t>ь 2025 года.</w:t>
      </w:r>
    </w:p>
    <w:p w:rsidR="007B4DE9" w:rsidRDefault="009666A3" w:rsidP="007B4DE9">
      <w:pPr>
        <w:autoSpaceDE w:val="0"/>
        <w:autoSpaceDN w:val="0"/>
        <w:spacing w:before="60"/>
        <w:ind w:firstLine="709"/>
        <w:jc w:val="both"/>
        <w:rPr>
          <w:color w:val="000000"/>
          <w:sz w:val="28"/>
          <w:szCs w:val="28"/>
        </w:rPr>
      </w:pPr>
      <w:r w:rsidRPr="007B4DE9">
        <w:rPr>
          <w:rFonts w:eastAsia="Calibri"/>
          <w:color w:val="000000"/>
          <w:sz w:val="28"/>
          <w:szCs w:val="28"/>
          <w:lang w:eastAsia="en-US"/>
        </w:rPr>
        <w:t>1</w:t>
      </w:r>
      <w:r w:rsidR="001B5377" w:rsidRPr="007B4DE9">
        <w:rPr>
          <w:rFonts w:eastAsia="Calibri"/>
          <w:color w:val="000000"/>
          <w:sz w:val="28"/>
          <w:szCs w:val="28"/>
          <w:lang w:eastAsia="en-US"/>
        </w:rPr>
        <w:t>1</w:t>
      </w:r>
      <w:r w:rsidRPr="007B4DE9">
        <w:rPr>
          <w:rFonts w:eastAsia="Calibri"/>
          <w:color w:val="000000"/>
          <w:sz w:val="28"/>
          <w:szCs w:val="28"/>
          <w:lang w:eastAsia="en-US"/>
        </w:rPr>
        <w:t>.</w:t>
      </w:r>
      <w:r w:rsidR="007B4DE9" w:rsidRPr="007B4DE9">
        <w:rPr>
          <w:rFonts w:eastAsia="Calibri"/>
          <w:color w:val="000000"/>
          <w:sz w:val="28"/>
          <w:szCs w:val="28"/>
          <w:lang w:eastAsia="en-US"/>
        </w:rPr>
        <w:t> </w:t>
      </w:r>
      <w:r w:rsidRPr="007B4DE9">
        <w:rPr>
          <w:color w:val="000000"/>
          <w:sz w:val="28"/>
          <w:szCs w:val="28"/>
        </w:rPr>
        <w:t xml:space="preserve">Численность населения на территории реализации инициативного проекта: </w:t>
      </w:r>
      <w:r w:rsidR="00434B97">
        <w:rPr>
          <w:color w:val="000000"/>
          <w:sz w:val="28"/>
          <w:szCs w:val="28"/>
        </w:rPr>
        <w:t xml:space="preserve">территория </w:t>
      </w:r>
      <w:r w:rsidR="00FD270E">
        <w:rPr>
          <w:color w:val="000000"/>
          <w:sz w:val="28"/>
          <w:szCs w:val="28"/>
        </w:rPr>
        <w:t xml:space="preserve">бывшего МО «Никольское» 1200 чел., в т.ч. д. </w:t>
      </w:r>
      <w:proofErr w:type="spellStart"/>
      <w:r w:rsidR="00FD270E">
        <w:rPr>
          <w:color w:val="000000"/>
          <w:sz w:val="28"/>
          <w:szCs w:val="28"/>
        </w:rPr>
        <w:t>Шипуновская</w:t>
      </w:r>
      <w:proofErr w:type="spellEnd"/>
      <w:r w:rsidR="00FD270E">
        <w:rPr>
          <w:color w:val="000000"/>
          <w:sz w:val="28"/>
          <w:szCs w:val="28"/>
        </w:rPr>
        <w:t xml:space="preserve"> более 500 человек.</w:t>
      </w:r>
    </w:p>
    <w:p w:rsidR="00EB435A" w:rsidRDefault="00EB435A" w:rsidP="007B4DE9">
      <w:pPr>
        <w:autoSpaceDE w:val="0"/>
        <w:autoSpaceDN w:val="0"/>
        <w:spacing w:before="60"/>
        <w:ind w:firstLine="709"/>
        <w:jc w:val="both"/>
        <w:rPr>
          <w:color w:val="000000"/>
          <w:sz w:val="28"/>
          <w:szCs w:val="28"/>
        </w:rPr>
      </w:pPr>
      <w:r w:rsidRPr="00E34B01">
        <w:rPr>
          <w:color w:val="000000"/>
          <w:spacing w:val="-6"/>
          <w:sz w:val="28"/>
          <w:szCs w:val="28"/>
        </w:rPr>
        <w:t xml:space="preserve">Количество прямых </w:t>
      </w:r>
      <w:proofErr w:type="spellStart"/>
      <w:r w:rsidRPr="00E34B01">
        <w:rPr>
          <w:color w:val="000000"/>
          <w:spacing w:val="-6"/>
          <w:sz w:val="28"/>
          <w:szCs w:val="28"/>
        </w:rPr>
        <w:t>благополучателей</w:t>
      </w:r>
      <w:proofErr w:type="spellEnd"/>
      <w:r w:rsidRPr="00E34B01">
        <w:rPr>
          <w:color w:val="000000"/>
          <w:spacing w:val="-6"/>
          <w:sz w:val="28"/>
          <w:szCs w:val="28"/>
        </w:rPr>
        <w:t xml:space="preserve"> в общей численности населения</w:t>
      </w:r>
      <w:r w:rsidRPr="00465657">
        <w:rPr>
          <w:color w:val="000000"/>
          <w:sz w:val="28"/>
          <w:szCs w:val="28"/>
        </w:rPr>
        <w:t xml:space="preserve"> </w:t>
      </w:r>
      <w:r w:rsidRPr="00465657">
        <w:rPr>
          <w:color w:val="000000"/>
          <w:sz w:val="28"/>
          <w:szCs w:val="28"/>
        </w:rPr>
        <w:lastRenderedPageBreak/>
        <w:t>муниципального образования Архангельской области, чел</w:t>
      </w:r>
      <w:r>
        <w:rPr>
          <w:color w:val="000000"/>
          <w:sz w:val="28"/>
          <w:szCs w:val="28"/>
        </w:rPr>
        <w:t>овек</w:t>
      </w:r>
      <w:r w:rsidRPr="00465657">
        <w:rPr>
          <w:color w:val="000000"/>
          <w:sz w:val="28"/>
          <w:szCs w:val="28"/>
        </w:rPr>
        <w:t xml:space="preserve"> </w:t>
      </w:r>
      <w:r w:rsidR="00FD270E">
        <w:rPr>
          <w:color w:val="000000"/>
          <w:sz w:val="28"/>
          <w:szCs w:val="28"/>
        </w:rPr>
        <w:t xml:space="preserve"> 1200 чел.</w:t>
      </w:r>
    </w:p>
    <w:p w:rsidR="00FD270E" w:rsidRDefault="00EB435A" w:rsidP="00FD270E">
      <w:pPr>
        <w:autoSpaceDE w:val="0"/>
        <w:autoSpaceDN w:val="0"/>
        <w:adjustRightInd w:val="0"/>
        <w:ind w:firstLine="709"/>
        <w:jc w:val="both"/>
        <w:rPr>
          <w:color w:val="000000"/>
          <w:sz w:val="28"/>
          <w:szCs w:val="28"/>
        </w:rPr>
      </w:pPr>
      <w:r w:rsidRPr="00465657">
        <w:rPr>
          <w:color w:val="000000"/>
          <w:sz w:val="28"/>
          <w:szCs w:val="28"/>
        </w:rPr>
        <w:t>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w:t>
      </w:r>
      <w:r>
        <w:rPr>
          <w:color w:val="000000"/>
          <w:sz w:val="28"/>
          <w:szCs w:val="28"/>
        </w:rPr>
        <w:t>я</w:t>
      </w:r>
      <w:r w:rsidRPr="00465657">
        <w:rPr>
          <w:color w:val="000000"/>
          <w:sz w:val="28"/>
          <w:szCs w:val="28"/>
        </w:rPr>
        <w:t xml:space="preserve"> реализованных проектов</w:t>
      </w:r>
      <w:r>
        <w:rPr>
          <w:color w:val="000000"/>
          <w:sz w:val="28"/>
          <w:szCs w:val="28"/>
        </w:rPr>
        <w:t>, годы реализации проектов</w:t>
      </w:r>
      <w:r w:rsidRPr="00465657">
        <w:rPr>
          <w:color w:val="000000"/>
          <w:sz w:val="28"/>
          <w:szCs w:val="28"/>
        </w:rPr>
        <w:t xml:space="preserve"> </w:t>
      </w:r>
      <w:r>
        <w:rPr>
          <w:color w:val="000000"/>
          <w:sz w:val="28"/>
          <w:szCs w:val="28"/>
        </w:rPr>
        <w:t>и объемы финансирования проектов</w:t>
      </w:r>
      <w:r w:rsidRPr="00465657">
        <w:rPr>
          <w:color w:val="000000"/>
          <w:sz w:val="28"/>
          <w:szCs w:val="28"/>
        </w:rPr>
        <w:t>)</w:t>
      </w:r>
    </w:p>
    <w:p w:rsidR="0072657F" w:rsidRPr="00CD1DCE" w:rsidRDefault="0072657F" w:rsidP="0072657F">
      <w:pPr>
        <w:pStyle w:val="28"/>
        <w:numPr>
          <w:ilvl w:val="0"/>
          <w:numId w:val="50"/>
        </w:numPr>
        <w:jc w:val="both"/>
        <w:rPr>
          <w:sz w:val="28"/>
          <w:szCs w:val="28"/>
        </w:rPr>
      </w:pPr>
      <w:r w:rsidRPr="00CD1DCE">
        <w:rPr>
          <w:sz w:val="28"/>
          <w:szCs w:val="28"/>
        </w:rPr>
        <w:t>Сельский культурный центр – 2015 год.</w:t>
      </w:r>
    </w:p>
    <w:p w:rsidR="0072657F" w:rsidRPr="00CD1DCE" w:rsidRDefault="0072657F" w:rsidP="0072657F">
      <w:pPr>
        <w:pStyle w:val="28"/>
        <w:numPr>
          <w:ilvl w:val="0"/>
          <w:numId w:val="50"/>
        </w:numPr>
        <w:jc w:val="both"/>
        <w:rPr>
          <w:sz w:val="28"/>
          <w:szCs w:val="28"/>
        </w:rPr>
      </w:pPr>
      <w:r w:rsidRPr="00CD1DCE">
        <w:rPr>
          <w:sz w:val="28"/>
          <w:szCs w:val="28"/>
        </w:rPr>
        <w:t>Сельский культурный центр – 2016 год.</w:t>
      </w:r>
    </w:p>
    <w:p w:rsidR="0072657F" w:rsidRPr="00CD1DCE" w:rsidRDefault="0072657F" w:rsidP="0072657F">
      <w:pPr>
        <w:pStyle w:val="28"/>
        <w:numPr>
          <w:ilvl w:val="0"/>
          <w:numId w:val="50"/>
        </w:numPr>
        <w:jc w:val="both"/>
        <w:rPr>
          <w:sz w:val="28"/>
          <w:szCs w:val="28"/>
        </w:rPr>
      </w:pPr>
      <w:r w:rsidRPr="00CD1DCE">
        <w:rPr>
          <w:sz w:val="28"/>
          <w:szCs w:val="28"/>
        </w:rPr>
        <w:t>Сельский культурный центр -2017 год.</w:t>
      </w:r>
    </w:p>
    <w:p w:rsidR="0072657F" w:rsidRPr="00CD1DCE" w:rsidRDefault="0072657F" w:rsidP="0072657F">
      <w:pPr>
        <w:pStyle w:val="28"/>
        <w:numPr>
          <w:ilvl w:val="0"/>
          <w:numId w:val="50"/>
        </w:numPr>
        <w:jc w:val="both"/>
        <w:rPr>
          <w:sz w:val="28"/>
          <w:szCs w:val="28"/>
        </w:rPr>
      </w:pPr>
      <w:r>
        <w:rPr>
          <w:color w:val="000000"/>
          <w:sz w:val="28"/>
          <w:szCs w:val="28"/>
        </w:rPr>
        <w:t xml:space="preserve">Музыка нас связала </w:t>
      </w:r>
      <w:r>
        <w:rPr>
          <w:sz w:val="28"/>
          <w:szCs w:val="28"/>
        </w:rPr>
        <w:t>-2024</w:t>
      </w:r>
      <w:r w:rsidRPr="00CD1DCE">
        <w:rPr>
          <w:sz w:val="28"/>
          <w:szCs w:val="28"/>
        </w:rPr>
        <w:t xml:space="preserve"> год.</w:t>
      </w:r>
    </w:p>
    <w:p w:rsidR="00FD270E" w:rsidRPr="00465657" w:rsidRDefault="00FD270E" w:rsidP="00FD270E">
      <w:pPr>
        <w:autoSpaceDE w:val="0"/>
        <w:autoSpaceDN w:val="0"/>
        <w:adjustRightInd w:val="0"/>
        <w:ind w:firstLine="709"/>
        <w:jc w:val="both"/>
        <w:rPr>
          <w:color w:val="000000"/>
          <w:sz w:val="28"/>
          <w:szCs w:val="28"/>
        </w:rPr>
      </w:pPr>
    </w:p>
    <w:p w:rsidR="00EB435A" w:rsidRDefault="00EB435A" w:rsidP="00EB435A">
      <w:pPr>
        <w:autoSpaceDE w:val="0"/>
        <w:autoSpaceDN w:val="0"/>
        <w:spacing w:before="60"/>
        <w:jc w:val="both"/>
        <w:rPr>
          <w:color w:val="000000"/>
          <w:sz w:val="28"/>
          <w:szCs w:val="28"/>
        </w:rPr>
      </w:pPr>
      <w:r w:rsidRPr="00465657">
        <w:rPr>
          <w:color w:val="000000"/>
          <w:sz w:val="28"/>
          <w:szCs w:val="28"/>
        </w:rPr>
        <w:t>.</w:t>
      </w:r>
    </w:p>
    <w:p w:rsidR="00E567A1" w:rsidRDefault="00E567A1" w:rsidP="00EB435A">
      <w:pPr>
        <w:autoSpaceDE w:val="0"/>
        <w:autoSpaceDN w:val="0"/>
        <w:adjustRightInd w:val="0"/>
        <w:ind w:firstLine="709"/>
        <w:jc w:val="both"/>
        <w:rPr>
          <w:color w:val="000000"/>
          <w:sz w:val="28"/>
          <w:szCs w:val="28"/>
        </w:rPr>
      </w:pPr>
      <w:r>
        <w:rPr>
          <w:color w:val="000000"/>
          <w:sz w:val="28"/>
          <w:szCs w:val="28"/>
        </w:rPr>
        <w:br w:type="page"/>
      </w:r>
    </w:p>
    <w:p w:rsidR="00EB435A" w:rsidRDefault="00EB435A" w:rsidP="0072657F">
      <w:pPr>
        <w:autoSpaceDE w:val="0"/>
        <w:autoSpaceDN w:val="0"/>
        <w:adjustRightInd w:val="0"/>
        <w:ind w:firstLine="709"/>
        <w:jc w:val="both"/>
        <w:rPr>
          <w:color w:val="000000"/>
          <w:sz w:val="28"/>
          <w:szCs w:val="28"/>
        </w:rPr>
      </w:pPr>
      <w:r w:rsidRPr="00465657">
        <w:rPr>
          <w:color w:val="000000"/>
          <w:sz w:val="28"/>
          <w:szCs w:val="28"/>
        </w:rPr>
        <w:lastRenderedPageBreak/>
        <w:t xml:space="preserve">13. Дополнительные способы выявления мнения граждан по вопросу </w:t>
      </w:r>
      <w:r w:rsidRPr="00465657">
        <w:rPr>
          <w:color w:val="000000"/>
          <w:sz w:val="28"/>
          <w:szCs w:val="28"/>
        </w:rPr>
        <w:br/>
        <w:t>о поддержке инициативного проекта</w:t>
      </w:r>
      <w:r w:rsidR="0072657F">
        <w:rPr>
          <w:color w:val="000000"/>
          <w:sz w:val="28"/>
          <w:szCs w:val="28"/>
        </w:rPr>
        <w:t xml:space="preserve"> - опрос населения путем обхода. </w:t>
      </w:r>
    </w:p>
    <w:p w:rsidR="009666A3" w:rsidRPr="003F09EA" w:rsidRDefault="009666A3" w:rsidP="00EB435A">
      <w:pPr>
        <w:autoSpaceDE w:val="0"/>
        <w:autoSpaceDN w:val="0"/>
        <w:spacing w:before="60"/>
        <w:ind w:firstLine="709"/>
        <w:jc w:val="both"/>
        <w:rPr>
          <w:color w:val="000000"/>
          <w:sz w:val="28"/>
          <w:szCs w:val="28"/>
        </w:rPr>
      </w:pPr>
      <w:r w:rsidRPr="003F09EA">
        <w:rPr>
          <w:color w:val="000000"/>
          <w:sz w:val="28"/>
          <w:szCs w:val="28"/>
        </w:rPr>
        <w:t>1</w:t>
      </w:r>
      <w:r w:rsidR="00EB435A">
        <w:rPr>
          <w:color w:val="000000"/>
          <w:sz w:val="28"/>
          <w:szCs w:val="28"/>
        </w:rPr>
        <w:t>4</w:t>
      </w:r>
      <w:r w:rsidRPr="003F09EA">
        <w:rPr>
          <w:color w:val="000000"/>
          <w:sz w:val="28"/>
          <w:szCs w:val="28"/>
        </w:rPr>
        <w:t>. Дополнительная информация и комментарии (при необходимости).</w:t>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__________________________________________________________________</w:t>
      </w:r>
    </w:p>
    <w:p w:rsidR="009666A3" w:rsidRPr="003F09EA" w:rsidRDefault="00B75B07" w:rsidP="00EB435A">
      <w:pPr>
        <w:tabs>
          <w:tab w:val="left" w:pos="3402"/>
        </w:tabs>
        <w:autoSpaceDE w:val="0"/>
        <w:autoSpaceDN w:val="0"/>
        <w:spacing w:before="360"/>
        <w:jc w:val="both"/>
        <w:rPr>
          <w:color w:val="000000"/>
          <w:sz w:val="28"/>
          <w:szCs w:val="28"/>
        </w:rPr>
      </w:pPr>
      <w:r>
        <w:rPr>
          <w:color w:val="000000"/>
          <w:sz w:val="28"/>
          <w:szCs w:val="28"/>
        </w:rPr>
        <w:t>«</w:t>
      </w:r>
      <w:r w:rsidR="009666A3" w:rsidRPr="003F09EA">
        <w:rPr>
          <w:color w:val="000000"/>
          <w:sz w:val="28"/>
          <w:szCs w:val="28"/>
        </w:rPr>
        <w:t>___</w:t>
      </w:r>
      <w:r>
        <w:rPr>
          <w:color w:val="000000"/>
          <w:sz w:val="28"/>
          <w:szCs w:val="28"/>
        </w:rPr>
        <w:t>»</w:t>
      </w:r>
      <w:r w:rsidR="00F1706C">
        <w:rPr>
          <w:color w:val="000000"/>
          <w:sz w:val="28"/>
          <w:szCs w:val="28"/>
        </w:rPr>
        <w:t xml:space="preserve"> сентября  2024</w:t>
      </w:r>
      <w:r w:rsidR="009666A3" w:rsidRPr="003F09EA">
        <w:rPr>
          <w:color w:val="000000"/>
          <w:sz w:val="28"/>
          <w:szCs w:val="28"/>
        </w:rPr>
        <w:t xml:space="preserve"> г.</w:t>
      </w:r>
      <w:r w:rsidR="007B4DE9">
        <w:rPr>
          <w:color w:val="000000"/>
          <w:sz w:val="28"/>
          <w:szCs w:val="28"/>
        </w:rPr>
        <w:tab/>
      </w:r>
      <w:r w:rsidR="009666A3" w:rsidRPr="003F09EA">
        <w:rPr>
          <w:color w:val="000000"/>
          <w:sz w:val="28"/>
          <w:szCs w:val="28"/>
        </w:rPr>
        <w:t>____________</w:t>
      </w:r>
      <w:r w:rsidR="007B4DE9">
        <w:rPr>
          <w:color w:val="000000"/>
          <w:sz w:val="28"/>
          <w:szCs w:val="28"/>
        </w:rPr>
        <w:t>____</w:t>
      </w:r>
      <w:r w:rsidR="00F1706C">
        <w:rPr>
          <w:color w:val="000000"/>
          <w:sz w:val="28"/>
          <w:szCs w:val="28"/>
        </w:rPr>
        <w:t xml:space="preserve">_________И.А. </w:t>
      </w:r>
      <w:proofErr w:type="spellStart"/>
      <w:r w:rsidR="00F1706C">
        <w:rPr>
          <w:color w:val="000000"/>
          <w:sz w:val="28"/>
          <w:szCs w:val="28"/>
        </w:rPr>
        <w:t>Мозгалева</w:t>
      </w:r>
      <w:proofErr w:type="spellEnd"/>
    </w:p>
    <w:p w:rsidR="002A3CDC" w:rsidRDefault="009666A3" w:rsidP="007B4DE9">
      <w:pPr>
        <w:autoSpaceDE w:val="0"/>
        <w:autoSpaceDN w:val="0"/>
        <w:ind w:left="3402"/>
        <w:jc w:val="center"/>
        <w:rPr>
          <w:color w:val="000000"/>
        </w:rPr>
      </w:pPr>
      <w:r w:rsidRPr="003F09EA">
        <w:rPr>
          <w:color w:val="000000"/>
        </w:rPr>
        <w:t>(фамилия, имя, отчество (при наличии) инициатора проекта)</w:t>
      </w:r>
    </w:p>
    <w:p w:rsidR="00EB435A" w:rsidRDefault="00EB435A" w:rsidP="007B4DE9">
      <w:pPr>
        <w:autoSpaceDE w:val="0"/>
        <w:autoSpaceDN w:val="0"/>
        <w:ind w:left="3402"/>
        <w:jc w:val="center"/>
        <w:rPr>
          <w:color w:val="000000"/>
        </w:rPr>
      </w:pPr>
    </w:p>
    <w:sectPr w:rsidR="00EB435A" w:rsidSect="00E567A1">
      <w:pgSz w:w="11906" w:h="16838" w:code="9"/>
      <w:pgMar w:top="1134" w:right="851" w:bottom="1134" w:left="1701" w:header="680"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82D" w:rsidRDefault="0042182D">
      <w:r>
        <w:separator/>
      </w:r>
    </w:p>
  </w:endnote>
  <w:endnote w:type="continuationSeparator" w:id="0">
    <w:p w:rsidR="0042182D" w:rsidRDefault="00421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82D" w:rsidRDefault="0042182D">
      <w:r>
        <w:separator/>
      </w:r>
    </w:p>
  </w:footnote>
  <w:footnote w:type="continuationSeparator" w:id="0">
    <w:p w:rsidR="0042182D" w:rsidRDefault="004218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AB3630"/>
    <w:multiLevelType w:val="hybridMultilevel"/>
    <w:tmpl w:val="02303412"/>
    <w:lvl w:ilvl="0" w:tplc="7010703E">
      <w:start w:val="18"/>
      <w:numFmt w:val="bullet"/>
      <w:lvlText w:val=""/>
      <w:lvlJc w:val="left"/>
      <w:pPr>
        <w:tabs>
          <w:tab w:val="num" w:pos="1211"/>
        </w:tabs>
        <w:ind w:left="1211" w:hanging="360"/>
      </w:pPr>
      <w:rPr>
        <w:rFonts w:ascii="Symbol" w:eastAsia="Times New Roman" w:hAnsi="Symbol" w:hint="default"/>
      </w:rPr>
    </w:lvl>
    <w:lvl w:ilvl="1" w:tplc="0419000F">
      <w:start w:val="1"/>
      <w:numFmt w:val="decimal"/>
      <w:lvlText w:val="%2."/>
      <w:lvlJc w:val="left"/>
      <w:pPr>
        <w:tabs>
          <w:tab w:val="num" w:pos="1931"/>
        </w:tabs>
        <w:ind w:left="1931" w:hanging="360"/>
      </w:pPr>
      <w:rPr>
        <w:rFonts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5">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7"/>
  </w:num>
  <w:num w:numId="4">
    <w:abstractNumId w:val="45"/>
  </w:num>
  <w:num w:numId="5">
    <w:abstractNumId w:val="11"/>
  </w:num>
  <w:num w:numId="6">
    <w:abstractNumId w:val="19"/>
  </w:num>
  <w:num w:numId="7">
    <w:abstractNumId w:val="22"/>
  </w:num>
  <w:num w:numId="8">
    <w:abstractNumId w:val="36"/>
  </w:num>
  <w:num w:numId="9">
    <w:abstractNumId w:val="1"/>
  </w:num>
  <w:num w:numId="10">
    <w:abstractNumId w:val="30"/>
  </w:num>
  <w:num w:numId="11">
    <w:abstractNumId w:val="35"/>
  </w:num>
  <w:num w:numId="12">
    <w:abstractNumId w:val="33"/>
  </w:num>
  <w:num w:numId="13">
    <w:abstractNumId w:val="26"/>
  </w:num>
  <w:num w:numId="14">
    <w:abstractNumId w:val="41"/>
  </w:num>
  <w:num w:numId="15">
    <w:abstractNumId w:val="12"/>
  </w:num>
  <w:num w:numId="16">
    <w:abstractNumId w:val="40"/>
  </w:num>
  <w:num w:numId="17">
    <w:abstractNumId w:val="21"/>
  </w:num>
  <w:num w:numId="18">
    <w:abstractNumId w:val="46"/>
  </w:num>
  <w:num w:numId="19">
    <w:abstractNumId w:val="31"/>
  </w:num>
  <w:num w:numId="20">
    <w:abstractNumId w:val="25"/>
  </w:num>
  <w:num w:numId="21">
    <w:abstractNumId w:val="15"/>
  </w:num>
  <w:num w:numId="22">
    <w:abstractNumId w:val="16"/>
  </w:num>
  <w:num w:numId="23">
    <w:abstractNumId w:val="17"/>
  </w:num>
  <w:num w:numId="24">
    <w:abstractNumId w:val="39"/>
  </w:num>
  <w:num w:numId="25">
    <w:abstractNumId w:val="2"/>
  </w:num>
  <w:num w:numId="26">
    <w:abstractNumId w:val="3"/>
  </w:num>
  <w:num w:numId="27">
    <w:abstractNumId w:val="44"/>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8"/>
  </w:num>
  <w:num w:numId="35">
    <w:abstractNumId w:val="38"/>
  </w:num>
  <w:num w:numId="36">
    <w:abstractNumId w:val="43"/>
  </w:num>
  <w:num w:numId="37">
    <w:abstractNumId w:val="37"/>
  </w:num>
  <w:num w:numId="38">
    <w:abstractNumId w:val="24"/>
  </w:num>
  <w:num w:numId="39">
    <w:abstractNumId w:val="13"/>
  </w:num>
  <w:num w:numId="40">
    <w:abstractNumId w:val="49"/>
  </w:num>
  <w:num w:numId="41">
    <w:abstractNumId w:val="10"/>
  </w:num>
  <w:num w:numId="42">
    <w:abstractNumId w:val="5"/>
  </w:num>
  <w:num w:numId="43">
    <w:abstractNumId w:val="23"/>
  </w:num>
  <w:num w:numId="44">
    <w:abstractNumId w:val="14"/>
  </w:num>
  <w:num w:numId="45">
    <w:abstractNumId w:val="18"/>
  </w:num>
  <w:num w:numId="46">
    <w:abstractNumId w:val="42"/>
  </w:num>
  <w:num w:numId="47">
    <w:abstractNumId w:val="32"/>
  </w:num>
  <w:num w:numId="48">
    <w:abstractNumId w:val="29"/>
  </w:num>
  <w:num w:numId="49">
    <w:abstractNumId w:val="7"/>
  </w:num>
  <w:num w:numId="50">
    <w:abstractNumId w:val="3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hdrShapeDefaults>
    <o:shapedefaults v:ext="edit" spidmax="25601"/>
  </w:hdrShapeDefaults>
  <w:footnotePr>
    <w:footnote w:id="-1"/>
    <w:footnote w:id="0"/>
  </w:footnotePr>
  <w:endnotePr>
    <w:endnote w:id="-1"/>
    <w:endnote w:id="0"/>
  </w:endnotePr>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3D7"/>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9CE"/>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6C"/>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2A1"/>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754"/>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264"/>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6D1"/>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A19"/>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182D"/>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B97"/>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07B"/>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0EF"/>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08F2"/>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93A"/>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83E"/>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7F"/>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097"/>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CEB"/>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6BB"/>
    <w:rsid w:val="0088375D"/>
    <w:rsid w:val="00883A92"/>
    <w:rsid w:val="00883D86"/>
    <w:rsid w:val="00884926"/>
    <w:rsid w:val="00884B11"/>
    <w:rsid w:val="00884B9F"/>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BD8"/>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7BA"/>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6ED5"/>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73"/>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5FC"/>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57B"/>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7A1"/>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5FE5"/>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06C"/>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9A0"/>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4CA"/>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374"/>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18B"/>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70E"/>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rPr>
  </w:style>
  <w:style w:type="paragraph" w:styleId="5">
    <w:name w:val="heading 5"/>
    <w:basedOn w:val="a"/>
    <w:next w:val="a"/>
    <w:link w:val="50"/>
    <w:qFormat/>
    <w:rsid w:val="0076350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0">
    <w:name w:val="Стандартный HTML Знак"/>
    <w:link w:val="HTML"/>
    <w:uiPriority w:val="99"/>
    <w:rsid w:val="00695C4E"/>
    <w:rPr>
      <w:rFonts w:ascii="Courier New" w:hAnsi="Courier New"/>
      <w:color w:val="000000"/>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 w:type="paragraph" w:customStyle="1" w:styleId="28">
    <w:name w:val="Абзац списка2"/>
    <w:basedOn w:val="a"/>
    <w:uiPriority w:val="34"/>
    <w:qFormat/>
    <w:rsid w:val="0072657F"/>
    <w:pPr>
      <w:widowControl/>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700</Words>
  <Characters>4765</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5455</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правовой</dc:creator>
  <cp:keywords/>
  <cp:lastModifiedBy>Nikolskoe</cp:lastModifiedBy>
  <cp:revision>28</cp:revision>
  <cp:lastPrinted>2024-09-23T07:52:00Z</cp:lastPrinted>
  <dcterms:created xsi:type="dcterms:W3CDTF">2024-07-05T05:56:00Z</dcterms:created>
  <dcterms:modified xsi:type="dcterms:W3CDTF">2024-09-23T07:54:00Z</dcterms:modified>
</cp:coreProperties>
</file>