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8A3AD6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29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73A">
        <w:rPr>
          <w:rFonts w:ascii="Times New Roman" w:hAnsi="Times New Roman" w:cs="Times New Roman"/>
          <w:color w:val="000000"/>
          <w:sz w:val="28"/>
          <w:szCs w:val="28"/>
        </w:rPr>
        <w:t>янва</w:t>
      </w:r>
      <w:r w:rsidR="00BB437F">
        <w:rPr>
          <w:rFonts w:ascii="Times New Roman" w:hAnsi="Times New Roman" w:cs="Times New Roman"/>
          <w:color w:val="000000"/>
          <w:sz w:val="28"/>
          <w:szCs w:val="28"/>
        </w:rPr>
        <w:t>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B9473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9473A" w:rsidRPr="00B9473A" w:rsidRDefault="00B9473A" w:rsidP="00B947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9473A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Pr="00B9473A"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B9473A" w:rsidRPr="00B9473A" w:rsidRDefault="00B9473A" w:rsidP="00B947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73A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73A">
        <w:rPr>
          <w:rFonts w:ascii="Times New Roman" w:hAnsi="Times New Roman" w:cs="Times New Roman"/>
          <w:b/>
          <w:sz w:val="28"/>
          <w:szCs w:val="28"/>
        </w:rPr>
        <w:t xml:space="preserve">          С.В. Колобова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8A3AD6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73A">
        <w:rPr>
          <w:rFonts w:ascii="Times New Roman" w:hAnsi="Times New Roman" w:cs="Times New Roman"/>
          <w:color w:val="000000"/>
          <w:sz w:val="28"/>
          <w:szCs w:val="28"/>
        </w:rPr>
        <w:t>январ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6014B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B9473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8A3AD6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78187B">
      <w:pPr>
        <w:pStyle w:val="Default"/>
        <w:ind w:left="-180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4FC0" w:rsidRPr="0078187B" w:rsidRDefault="00DF4FC0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Default="00D95E3C" w:rsidP="00D95E3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F24CB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p w:rsidR="00D95E3C" w:rsidRPr="003F24CB" w:rsidRDefault="00D95E3C" w:rsidP="00D95E3C">
      <w:pPr>
        <w:spacing w:after="0" w:line="240" w:lineRule="auto"/>
        <w:ind w:left="78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16"/>
          <w:tblCellSpacing w:w="5" w:type="nil"/>
        </w:trPr>
        <w:tc>
          <w:tcPr>
            <w:tcW w:w="2693" w:type="dxa"/>
          </w:tcPr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D95E3C" w:rsidRPr="00613982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общий объем финансирования муниципальной программы составляет              19</w:t>
            </w:r>
            <w:r w:rsidR="003C74A6"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622 664, 78</w:t>
            </w:r>
            <w:r w:rsidRPr="0061398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95E3C" w:rsidRPr="00613982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613982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 2 107 423,18 рублей;</w:t>
            </w:r>
          </w:p>
          <w:p w:rsidR="00D95E3C" w:rsidRPr="00613982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841BD2"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3C74A6"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121 646, 02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613982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 w:rsidR="003C74A6"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9 224 657,30 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рублей»</w:t>
            </w:r>
          </w:p>
          <w:p w:rsidR="00D95E3C" w:rsidRPr="003F24CB" w:rsidRDefault="00D95E3C" w:rsidP="00D95E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 w:rsidR="003C74A6"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168 938,28  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</w:t>
            </w:r>
            <w:r w:rsidRPr="0061398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5E3C" w:rsidRPr="00D95E3C" w:rsidRDefault="00D95E3C" w:rsidP="00D95E3C">
      <w:pPr>
        <w:numPr>
          <w:ilvl w:val="0"/>
          <w:numId w:val="4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95E3C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3C">
        <w:rPr>
          <w:rFonts w:ascii="Times New Roman" w:hAnsi="Times New Roman" w:cs="Times New Roman"/>
          <w:sz w:val="28"/>
          <w:szCs w:val="28"/>
        </w:rPr>
        <w:t>1, в позиции, касающейся сроков и этапов реализации подпрограммы,      позицию, касающуюся  объемов и источников финансирования подпрограммы,  изложить в следующей редакции:</w:t>
      </w: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28"/>
          <w:tblCellSpacing w:w="5" w:type="nil"/>
        </w:trPr>
        <w:tc>
          <w:tcPr>
            <w:tcW w:w="2693" w:type="dxa"/>
          </w:tcPr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5D66D0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подпрограммы № 2 составляет  </w:t>
            </w:r>
          </w:p>
          <w:p w:rsidR="00D95E3C" w:rsidRPr="003F24CB" w:rsidRDefault="00841BD2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8 5</w:t>
            </w:r>
            <w:r w:rsidR="006139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 325,61 рублей, </w:t>
            </w:r>
          </w:p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федерального бюджета – 2 </w:t>
            </w:r>
            <w:r w:rsidR="00841B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107 423,18 рублей;</w:t>
            </w:r>
          </w:p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841B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5 440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 031,98 рублей; </w:t>
            </w:r>
          </w:p>
          <w:p w:rsidR="00D95E3C" w:rsidRPr="003F24CB" w:rsidRDefault="00D95E3C" w:rsidP="00A615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бюджета округа –  803 932,17  рублей;</w:t>
            </w:r>
          </w:p>
          <w:p w:rsidR="00D95E3C" w:rsidRPr="003F24CB" w:rsidRDefault="00D95E3C" w:rsidP="006139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инициативные платежи – </w:t>
            </w:r>
            <w:r w:rsidR="00613982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5D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938</w:t>
            </w:r>
            <w:r w:rsidR="005D66D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,28</w:t>
            </w:r>
            <w:r w:rsidRPr="003F24C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6CE7" w:rsidRPr="0078187B" w:rsidRDefault="00D95E3C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E6CE7" w:rsidRPr="0078187B">
        <w:rPr>
          <w:rFonts w:ascii="Times New Roman" w:hAnsi="Times New Roman" w:cs="Times New Roman"/>
          <w:sz w:val="28"/>
          <w:szCs w:val="28"/>
        </w:rPr>
        <w:t>В приложении № 2  к муниципальной программе:</w:t>
      </w:r>
    </w:p>
    <w:p w:rsidR="008E6CE7" w:rsidRDefault="008E6CE7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87B">
        <w:rPr>
          <w:rFonts w:ascii="Times New Roman" w:hAnsi="Times New Roman" w:cs="Times New Roman"/>
          <w:sz w:val="28"/>
          <w:szCs w:val="28"/>
        </w:rPr>
        <w:t>а) строку 1.</w:t>
      </w:r>
      <w:r w:rsidR="00841BD2">
        <w:rPr>
          <w:rFonts w:ascii="Times New Roman" w:hAnsi="Times New Roman" w:cs="Times New Roman"/>
          <w:sz w:val="28"/>
          <w:szCs w:val="28"/>
        </w:rPr>
        <w:t>4</w:t>
      </w:r>
      <w:r w:rsidRPr="0078187B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4"/>
        <w:gridCol w:w="1477"/>
        <w:gridCol w:w="1582"/>
        <w:gridCol w:w="1323"/>
        <w:gridCol w:w="1326"/>
        <w:gridCol w:w="1206"/>
        <w:gridCol w:w="1274"/>
        <w:gridCol w:w="1265"/>
        <w:gridCol w:w="2111"/>
        <w:gridCol w:w="1557"/>
      </w:tblGrid>
      <w:tr w:rsidR="00841BD2" w:rsidRPr="003F24CB" w:rsidTr="00B45C75">
        <w:trPr>
          <w:trHeight w:val="227"/>
          <w:tblCellSpacing w:w="5" w:type="nil"/>
        </w:trPr>
        <w:tc>
          <w:tcPr>
            <w:tcW w:w="736" w:type="pct"/>
            <w:vMerge w:val="restart"/>
          </w:tcPr>
          <w:p w:rsidR="00841BD2" w:rsidRPr="003F24CB" w:rsidRDefault="00841BD2" w:rsidP="00B4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1.4.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Проведение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комплексных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кадастровых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0" w:type="pct"/>
            <w:vMerge w:val="restart"/>
          </w:tcPr>
          <w:p w:rsidR="00841BD2" w:rsidRPr="003F24CB" w:rsidRDefault="00841BD2" w:rsidP="00B4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841BD2" w:rsidRPr="003F24CB" w:rsidRDefault="00841BD2" w:rsidP="00B4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1 726 200,00</w:t>
            </w:r>
          </w:p>
        </w:tc>
        <w:tc>
          <w:tcPr>
            <w:tcW w:w="43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825000,00</w:t>
            </w:r>
          </w:p>
        </w:tc>
        <w:tc>
          <w:tcPr>
            <w:tcW w:w="392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901 2</w:t>
            </w: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414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841BD2" w:rsidRPr="003F24CB" w:rsidRDefault="00841BD2" w:rsidP="00B45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506" w:type="pct"/>
            <w:vMerge w:val="restar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1.1.  Перечня целевых показателей муниципальной программы </w:t>
            </w:r>
          </w:p>
        </w:tc>
      </w:tr>
      <w:tr w:rsidR="00841BD2" w:rsidRPr="003F24CB" w:rsidTr="00B45C75">
        <w:trPr>
          <w:trHeight w:val="145"/>
          <w:tblCellSpacing w:w="5" w:type="nil"/>
        </w:trPr>
        <w:tc>
          <w:tcPr>
            <w:tcW w:w="73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left="-96" w:firstLine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41BD2" w:rsidRPr="003F24CB" w:rsidTr="00B45C75">
        <w:trPr>
          <w:trHeight w:val="470"/>
          <w:tblCellSpacing w:w="5" w:type="nil"/>
        </w:trPr>
        <w:tc>
          <w:tcPr>
            <w:tcW w:w="73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0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1 630 500,00</w:t>
            </w:r>
          </w:p>
        </w:tc>
        <w:tc>
          <w:tcPr>
            <w:tcW w:w="43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392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855 00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41BD2" w:rsidRPr="003F24CB" w:rsidTr="00B45C75">
        <w:trPr>
          <w:trHeight w:val="145"/>
          <w:tblCellSpacing w:w="5" w:type="nil"/>
        </w:trPr>
        <w:tc>
          <w:tcPr>
            <w:tcW w:w="73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43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392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414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41BD2" w:rsidRPr="003F24CB" w:rsidRDefault="00841BD2" w:rsidP="00B4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41BD2" w:rsidRPr="003F24CB" w:rsidTr="00B45C75">
        <w:trPr>
          <w:trHeight w:val="441"/>
          <w:tblCellSpacing w:w="5" w:type="nil"/>
        </w:trPr>
        <w:tc>
          <w:tcPr>
            <w:tcW w:w="73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vMerge/>
          </w:tcPr>
          <w:p w:rsidR="00841BD2" w:rsidRPr="003F24CB" w:rsidRDefault="00841BD2" w:rsidP="00B4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841BD2" w:rsidRDefault="00841BD2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66D0" w:rsidRDefault="00841BD2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1»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5D66D0" w:rsidRPr="00092D31" w:rsidTr="00A61568">
        <w:trPr>
          <w:trHeight w:val="447"/>
          <w:tblCellSpacing w:w="5" w:type="nil"/>
        </w:trPr>
        <w:tc>
          <w:tcPr>
            <w:tcW w:w="780" w:type="pct"/>
            <w:vMerge w:val="restart"/>
          </w:tcPr>
          <w:p w:rsidR="005D66D0" w:rsidRPr="00092D31" w:rsidRDefault="00445D34" w:rsidP="005D66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D66D0"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Всего по подпрограмме № 1                                                            </w:t>
            </w:r>
          </w:p>
        </w:tc>
        <w:tc>
          <w:tcPr>
            <w:tcW w:w="508" w:type="pct"/>
            <w:vMerge w:val="restart"/>
          </w:tcPr>
          <w:p w:rsidR="005D66D0" w:rsidRPr="00092D31" w:rsidRDefault="005D66D0" w:rsidP="005D66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" w:type="pct"/>
          </w:tcPr>
          <w:p w:rsidR="005D66D0" w:rsidRPr="00092D31" w:rsidRDefault="006E22F4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8 52</w:t>
            </w:r>
            <w:r w:rsidR="00841BD2">
              <w:rPr>
                <w:rFonts w:ascii="Times New Roman" w:hAnsi="Times New Roman" w:cs="Times New Roman"/>
                <w:b/>
                <w:sz w:val="20"/>
                <w:szCs w:val="20"/>
              </w:rPr>
              <w:t>0 325,61</w:t>
            </w:r>
          </w:p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</w:tcPr>
          <w:p w:rsidR="005D66D0" w:rsidRPr="00092D31" w:rsidRDefault="005D66D0" w:rsidP="00613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13982">
              <w:rPr>
                <w:rFonts w:ascii="Times New Roman" w:hAnsi="Times New Roman" w:cs="Times New Roman"/>
                <w:b/>
                <w:sz w:val="20"/>
                <w:szCs w:val="20"/>
              </w:rPr>
              <w:t> 455 896,34</w:t>
            </w:r>
          </w:p>
        </w:tc>
        <w:tc>
          <w:tcPr>
            <w:tcW w:w="414" w:type="pct"/>
          </w:tcPr>
          <w:p w:rsidR="005D66D0" w:rsidRPr="00092D31" w:rsidRDefault="00841BD2" w:rsidP="006E2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2 064</w:t>
            </w:r>
            <w:r w:rsidR="006E22F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429</w:t>
            </w:r>
            <w:r w:rsidR="006E22F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439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88" w:type="pct"/>
            <w:vMerge w:val="restar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 w:val="restar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D0" w:rsidRPr="00092D31" w:rsidTr="00A61568">
        <w:trPr>
          <w:trHeight w:val="308"/>
          <w:tblCellSpacing w:w="5" w:type="nil"/>
        </w:trPr>
        <w:tc>
          <w:tcPr>
            <w:tcW w:w="780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53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D0" w:rsidRPr="00092D31" w:rsidTr="00A61568">
        <w:trPr>
          <w:trHeight w:val="510"/>
          <w:tblCellSpacing w:w="5" w:type="nil"/>
        </w:trPr>
        <w:tc>
          <w:tcPr>
            <w:tcW w:w="780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3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57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1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39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D0" w:rsidRPr="00092D31" w:rsidTr="00A61568">
        <w:trPr>
          <w:trHeight w:val="438"/>
          <w:tblCellSpacing w:w="5" w:type="nil"/>
        </w:trPr>
        <w:tc>
          <w:tcPr>
            <w:tcW w:w="780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5D66D0" w:rsidRPr="00092D31" w:rsidRDefault="00841BD2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5 440 031,98</w:t>
            </w:r>
          </w:p>
        </w:tc>
        <w:tc>
          <w:tcPr>
            <w:tcW w:w="457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4 562 561,39</w:t>
            </w:r>
          </w:p>
        </w:tc>
        <w:tc>
          <w:tcPr>
            <w:tcW w:w="414" w:type="pct"/>
          </w:tcPr>
          <w:p w:rsidR="005D66D0" w:rsidRPr="00092D31" w:rsidRDefault="00841BD2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877 470,59</w:t>
            </w:r>
          </w:p>
        </w:tc>
        <w:tc>
          <w:tcPr>
            <w:tcW w:w="439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D0" w:rsidRPr="00092D31" w:rsidTr="00A61568">
        <w:trPr>
          <w:trHeight w:val="495"/>
          <w:tblCellSpacing w:w="5" w:type="nil"/>
        </w:trPr>
        <w:tc>
          <w:tcPr>
            <w:tcW w:w="780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803 932,17</w:t>
            </w:r>
          </w:p>
        </w:tc>
        <w:tc>
          <w:tcPr>
            <w:tcW w:w="457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718 032,38</w:t>
            </w:r>
          </w:p>
        </w:tc>
        <w:tc>
          <w:tcPr>
            <w:tcW w:w="414" w:type="pct"/>
            <w:vAlign w:val="center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85 899,79</w:t>
            </w:r>
          </w:p>
        </w:tc>
        <w:tc>
          <w:tcPr>
            <w:tcW w:w="439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6D0" w:rsidRPr="00092D31" w:rsidTr="00A61568">
        <w:trPr>
          <w:trHeight w:val="704"/>
          <w:tblCellSpacing w:w="5" w:type="nil"/>
        </w:trPr>
        <w:tc>
          <w:tcPr>
            <w:tcW w:w="780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5D66D0" w:rsidRPr="00092D31" w:rsidRDefault="00613982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5D66D0"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 938,28</w:t>
            </w:r>
          </w:p>
        </w:tc>
        <w:tc>
          <w:tcPr>
            <w:tcW w:w="457" w:type="pct"/>
          </w:tcPr>
          <w:p w:rsidR="005D66D0" w:rsidRPr="00092D31" w:rsidRDefault="00613982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5D66D0"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 938,28</w:t>
            </w:r>
          </w:p>
        </w:tc>
        <w:tc>
          <w:tcPr>
            <w:tcW w:w="41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5D66D0" w:rsidRPr="00092D31" w:rsidRDefault="005D66D0" w:rsidP="005D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445D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8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5D66D0" w:rsidRPr="00092D31" w:rsidRDefault="005D66D0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66D0" w:rsidRPr="00092D31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строку «Итого по муниципальной программе» изложить в следующей редакции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57"/>
        <w:gridCol w:w="6"/>
        <w:gridCol w:w="1711"/>
        <w:gridCol w:w="1115"/>
      </w:tblGrid>
      <w:tr w:rsidR="00613982" w:rsidRPr="00092D31" w:rsidTr="00613982">
        <w:trPr>
          <w:trHeight w:val="145"/>
          <w:tblCellSpacing w:w="5" w:type="nil"/>
        </w:trPr>
        <w:tc>
          <w:tcPr>
            <w:tcW w:w="4027" w:type="pct"/>
            <w:gridSpan w:val="8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муниципальной программе                                                               </w:t>
            </w:r>
          </w:p>
        </w:tc>
        <w:tc>
          <w:tcPr>
            <w:tcW w:w="590" w:type="pct"/>
            <w:gridSpan w:val="2"/>
          </w:tcPr>
          <w:p w:rsidR="00613982" w:rsidRPr="00092D31" w:rsidRDefault="00613982" w:rsidP="00613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82" w:rsidRPr="00092D31" w:rsidTr="00A61568">
        <w:trPr>
          <w:trHeight w:val="308"/>
          <w:tblCellSpacing w:w="5" w:type="nil"/>
        </w:trPr>
        <w:tc>
          <w:tcPr>
            <w:tcW w:w="780" w:type="pct"/>
            <w:vMerge w:val="restar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 w:val="restar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  <w:vAlign w:val="center"/>
          </w:tcPr>
          <w:p w:rsidR="00613982" w:rsidRPr="00092D31" w:rsidRDefault="00613982" w:rsidP="00F05A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19 </w:t>
            </w:r>
            <w:r w:rsidR="00F05A26">
              <w:rPr>
                <w:rFonts w:ascii="Times New Roman" w:hAnsi="Times New Roman" w:cs="Times New Roman"/>
                <w:b/>
                <w:sz w:val="20"/>
                <w:szCs w:val="20"/>
              </w:rPr>
              <w:t>622</w:t>
            </w: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F05A26">
              <w:rPr>
                <w:rFonts w:ascii="Times New Roman" w:hAnsi="Times New Roman" w:cs="Times New Roman"/>
                <w:b/>
                <w:sz w:val="20"/>
                <w:szCs w:val="20"/>
              </w:rPr>
              <w:t>664</w:t>
            </w: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05A26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457" w:type="pct"/>
            <w:vAlign w:val="center"/>
          </w:tcPr>
          <w:p w:rsidR="00613982" w:rsidRPr="00613982" w:rsidRDefault="00613982" w:rsidP="006E22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3982">
              <w:rPr>
                <w:rFonts w:ascii="Times New Roman" w:hAnsi="Times New Roman" w:cs="Times New Roman"/>
                <w:b/>
                <w:sz w:val="20"/>
                <w:szCs w:val="20"/>
              </w:rPr>
              <w:t>11 563</w:t>
            </w:r>
            <w:r w:rsidR="006E22F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613982">
              <w:rPr>
                <w:rFonts w:ascii="Times New Roman" w:hAnsi="Times New Roman" w:cs="Times New Roman"/>
                <w:b/>
                <w:sz w:val="20"/>
                <w:szCs w:val="20"/>
              </w:rPr>
              <w:t>937</w:t>
            </w:r>
            <w:r w:rsidR="006E22F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13982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414" w:type="pct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4 587 578,37</w:t>
            </w:r>
          </w:p>
        </w:tc>
        <w:tc>
          <w:tcPr>
            <w:tcW w:w="439" w:type="pct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34" w:type="pct"/>
            <w:gridSpan w:val="2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b/>
                <w:sz w:val="20"/>
                <w:szCs w:val="20"/>
              </w:rPr>
              <w:t>1 548 000,00</w:t>
            </w:r>
          </w:p>
        </w:tc>
        <w:tc>
          <w:tcPr>
            <w:tcW w:w="588" w:type="pct"/>
            <w:vMerge w:val="restart"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 w:val="restar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82" w:rsidRPr="00092D31" w:rsidTr="00A61568">
        <w:trPr>
          <w:trHeight w:val="308"/>
          <w:tblCellSpacing w:w="5" w:type="nil"/>
        </w:trPr>
        <w:tc>
          <w:tcPr>
            <w:tcW w:w="780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Align w:val="center"/>
          </w:tcPr>
          <w:p w:rsidR="00613982" w:rsidRPr="00613982" w:rsidRDefault="00613982" w:rsidP="00B45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82" w:rsidRPr="00092D31" w:rsidTr="00A61568">
        <w:trPr>
          <w:trHeight w:val="145"/>
          <w:tblCellSpacing w:w="5" w:type="nil"/>
        </w:trPr>
        <w:tc>
          <w:tcPr>
            <w:tcW w:w="780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53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57" w:type="pct"/>
          </w:tcPr>
          <w:p w:rsidR="00613982" w:rsidRPr="00613982" w:rsidRDefault="00613982" w:rsidP="00B45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14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39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gridSpan w:val="2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82" w:rsidRPr="00092D31" w:rsidTr="00A61568">
        <w:trPr>
          <w:trHeight w:val="145"/>
          <w:tblCellSpacing w:w="5" w:type="nil"/>
        </w:trPr>
        <w:tc>
          <w:tcPr>
            <w:tcW w:w="780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613982" w:rsidRPr="00092D31" w:rsidRDefault="00F05A26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8 121 646,02</w:t>
            </w:r>
          </w:p>
        </w:tc>
        <w:tc>
          <w:tcPr>
            <w:tcW w:w="457" w:type="pct"/>
          </w:tcPr>
          <w:p w:rsidR="00613982" w:rsidRPr="00613982" w:rsidRDefault="00613982" w:rsidP="00B45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7 244 175,43</w:t>
            </w:r>
          </w:p>
        </w:tc>
        <w:tc>
          <w:tcPr>
            <w:tcW w:w="414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877 470,59</w:t>
            </w:r>
          </w:p>
        </w:tc>
        <w:tc>
          <w:tcPr>
            <w:tcW w:w="439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gridSpan w:val="2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82" w:rsidRPr="00092D31" w:rsidTr="00A61568">
        <w:trPr>
          <w:trHeight w:val="145"/>
          <w:tblCellSpacing w:w="5" w:type="nil"/>
        </w:trPr>
        <w:tc>
          <w:tcPr>
            <w:tcW w:w="780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  <w:vAlign w:val="center"/>
          </w:tcPr>
          <w:p w:rsidR="00613982" w:rsidRPr="00092D31" w:rsidRDefault="00F05A26" w:rsidP="00F05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9 224 657,30</w:t>
            </w:r>
          </w:p>
        </w:tc>
        <w:tc>
          <w:tcPr>
            <w:tcW w:w="457" w:type="pct"/>
            <w:vAlign w:val="center"/>
          </w:tcPr>
          <w:p w:rsidR="00613982" w:rsidRPr="00613982" w:rsidRDefault="00613982" w:rsidP="006E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3 144</w:t>
            </w:r>
            <w:r w:rsidR="006E22F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  <w:r w:rsidR="006E22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4" w:type="pct"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2 609 048,89</w:t>
            </w:r>
          </w:p>
        </w:tc>
        <w:tc>
          <w:tcPr>
            <w:tcW w:w="439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34" w:type="pct"/>
            <w:gridSpan w:val="2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588" w:type="pct"/>
            <w:vMerge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82" w:rsidRPr="00092D31" w:rsidTr="00A61568">
        <w:trPr>
          <w:trHeight w:val="145"/>
          <w:tblCellSpacing w:w="5" w:type="nil"/>
        </w:trPr>
        <w:tc>
          <w:tcPr>
            <w:tcW w:w="780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613982" w:rsidRPr="00092D31" w:rsidRDefault="00F05A26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457" w:type="pct"/>
          </w:tcPr>
          <w:p w:rsidR="00613982" w:rsidRPr="00613982" w:rsidRDefault="00613982" w:rsidP="00B45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982">
              <w:rPr>
                <w:rFonts w:ascii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0,00»</w:t>
            </w:r>
          </w:p>
        </w:tc>
        <w:tc>
          <w:tcPr>
            <w:tcW w:w="434" w:type="pct"/>
            <w:gridSpan w:val="2"/>
          </w:tcPr>
          <w:p w:rsidR="00613982" w:rsidRPr="00092D31" w:rsidRDefault="00613982" w:rsidP="00A61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vAlign w:val="center"/>
          </w:tcPr>
          <w:p w:rsidR="00613982" w:rsidRPr="00092D31" w:rsidRDefault="00613982" w:rsidP="00A615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613982" w:rsidRPr="00092D31" w:rsidRDefault="00613982" w:rsidP="00A615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66D0" w:rsidRPr="00092D31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47747" w:rsidRPr="00F47747" w:rsidRDefault="00F47747" w:rsidP="00D95E3C">
      <w:pPr>
        <w:spacing w:after="0" w:line="240" w:lineRule="auto"/>
        <w:ind w:right="-5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sectPr w:rsidR="00F47747" w:rsidRPr="00F47747" w:rsidSect="003E0A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6522"/>
    <w:rsid w:val="000168A3"/>
    <w:rsid w:val="00023818"/>
    <w:rsid w:val="00024E70"/>
    <w:rsid w:val="00033CF2"/>
    <w:rsid w:val="000475A8"/>
    <w:rsid w:val="0005116E"/>
    <w:rsid w:val="00065BCB"/>
    <w:rsid w:val="00080551"/>
    <w:rsid w:val="00080A9E"/>
    <w:rsid w:val="00083986"/>
    <w:rsid w:val="00092D31"/>
    <w:rsid w:val="000C0003"/>
    <w:rsid w:val="000C2602"/>
    <w:rsid w:val="000D5F6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9248C"/>
    <w:rsid w:val="00196CB3"/>
    <w:rsid w:val="001B7930"/>
    <w:rsid w:val="001C0165"/>
    <w:rsid w:val="001C4E54"/>
    <w:rsid w:val="001D1F3C"/>
    <w:rsid w:val="001E7F56"/>
    <w:rsid w:val="001F2C4A"/>
    <w:rsid w:val="0020629D"/>
    <w:rsid w:val="002164D0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C1CEF"/>
    <w:rsid w:val="002E25EB"/>
    <w:rsid w:val="002F6581"/>
    <w:rsid w:val="00304A6D"/>
    <w:rsid w:val="00310740"/>
    <w:rsid w:val="003136D5"/>
    <w:rsid w:val="00314EFD"/>
    <w:rsid w:val="003706F9"/>
    <w:rsid w:val="003969D5"/>
    <w:rsid w:val="003A18A2"/>
    <w:rsid w:val="003B6315"/>
    <w:rsid w:val="003C2974"/>
    <w:rsid w:val="003C2F78"/>
    <w:rsid w:val="003C61A7"/>
    <w:rsid w:val="003C74A6"/>
    <w:rsid w:val="003D0C9C"/>
    <w:rsid w:val="003E0A0E"/>
    <w:rsid w:val="003E18EB"/>
    <w:rsid w:val="003F24CB"/>
    <w:rsid w:val="004020F5"/>
    <w:rsid w:val="00403E68"/>
    <w:rsid w:val="00445D34"/>
    <w:rsid w:val="00467C1D"/>
    <w:rsid w:val="004855C7"/>
    <w:rsid w:val="0049133B"/>
    <w:rsid w:val="00491866"/>
    <w:rsid w:val="004A79E0"/>
    <w:rsid w:val="004B7C39"/>
    <w:rsid w:val="004C356D"/>
    <w:rsid w:val="004C7A8A"/>
    <w:rsid w:val="004F5C50"/>
    <w:rsid w:val="00503472"/>
    <w:rsid w:val="00510D52"/>
    <w:rsid w:val="00521EFB"/>
    <w:rsid w:val="005546D6"/>
    <w:rsid w:val="005549AC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D66D0"/>
    <w:rsid w:val="005E2094"/>
    <w:rsid w:val="00601574"/>
    <w:rsid w:val="00613982"/>
    <w:rsid w:val="006139DD"/>
    <w:rsid w:val="00620B88"/>
    <w:rsid w:val="006238F9"/>
    <w:rsid w:val="00625259"/>
    <w:rsid w:val="00632C33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6E22F4"/>
    <w:rsid w:val="00706675"/>
    <w:rsid w:val="007424DD"/>
    <w:rsid w:val="00747C5F"/>
    <w:rsid w:val="00762C82"/>
    <w:rsid w:val="00764038"/>
    <w:rsid w:val="0078187B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7334"/>
    <w:rsid w:val="00837A32"/>
    <w:rsid w:val="00841BD2"/>
    <w:rsid w:val="00843036"/>
    <w:rsid w:val="00855081"/>
    <w:rsid w:val="0086014B"/>
    <w:rsid w:val="0086097E"/>
    <w:rsid w:val="00872734"/>
    <w:rsid w:val="008A3AD6"/>
    <w:rsid w:val="008C197A"/>
    <w:rsid w:val="008C374D"/>
    <w:rsid w:val="008E6CE7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D295D"/>
    <w:rsid w:val="009E15ED"/>
    <w:rsid w:val="009F7D99"/>
    <w:rsid w:val="00A14E5C"/>
    <w:rsid w:val="00A3409E"/>
    <w:rsid w:val="00A3714F"/>
    <w:rsid w:val="00A477D4"/>
    <w:rsid w:val="00A66887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40DAB"/>
    <w:rsid w:val="00B7241F"/>
    <w:rsid w:val="00B9473A"/>
    <w:rsid w:val="00B971B7"/>
    <w:rsid w:val="00BB437F"/>
    <w:rsid w:val="00BE23ED"/>
    <w:rsid w:val="00BE4CD3"/>
    <w:rsid w:val="00C12A42"/>
    <w:rsid w:val="00C13C7F"/>
    <w:rsid w:val="00C14868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D025F2"/>
    <w:rsid w:val="00D233FD"/>
    <w:rsid w:val="00D2541F"/>
    <w:rsid w:val="00D363A8"/>
    <w:rsid w:val="00D528A2"/>
    <w:rsid w:val="00D62AC1"/>
    <w:rsid w:val="00D675FA"/>
    <w:rsid w:val="00D712EA"/>
    <w:rsid w:val="00D87753"/>
    <w:rsid w:val="00D95C0E"/>
    <w:rsid w:val="00D95E3C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B4910"/>
    <w:rsid w:val="00EB5298"/>
    <w:rsid w:val="00ED097A"/>
    <w:rsid w:val="00EE5026"/>
    <w:rsid w:val="00EE5382"/>
    <w:rsid w:val="00F03993"/>
    <w:rsid w:val="00F05A26"/>
    <w:rsid w:val="00F11939"/>
    <w:rsid w:val="00F30AD9"/>
    <w:rsid w:val="00F46C07"/>
    <w:rsid w:val="00F47747"/>
    <w:rsid w:val="00F5455D"/>
    <w:rsid w:val="00F659AF"/>
    <w:rsid w:val="00F67387"/>
    <w:rsid w:val="00F93EB9"/>
    <w:rsid w:val="00F95DE1"/>
    <w:rsid w:val="00FC64F1"/>
    <w:rsid w:val="00FD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3A004-0F66-4C98-86D5-7FE6BEF9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7</cp:revision>
  <cp:lastPrinted>2024-01-29T06:47:00Z</cp:lastPrinted>
  <dcterms:created xsi:type="dcterms:W3CDTF">2024-01-25T09:52:00Z</dcterms:created>
  <dcterms:modified xsi:type="dcterms:W3CDTF">2024-02-01T14:11:00Z</dcterms:modified>
</cp:coreProperties>
</file>