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522" w:rsidRPr="00BE3522" w:rsidRDefault="00BE3522" w:rsidP="00F9666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E3522">
        <w:rPr>
          <w:rFonts w:ascii="Times New Roman" w:hAnsi="Times New Roman" w:cs="Times New Roman"/>
          <w:b/>
          <w:sz w:val="32"/>
          <w:szCs w:val="32"/>
        </w:rPr>
        <w:t>Архангельская область</w:t>
      </w:r>
    </w:p>
    <w:p w:rsidR="00BE3522" w:rsidRPr="00BE3522" w:rsidRDefault="00BE3522" w:rsidP="00F9666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E3522">
        <w:rPr>
          <w:rFonts w:ascii="Times New Roman" w:hAnsi="Times New Roman" w:cs="Times New Roman"/>
          <w:b/>
          <w:sz w:val="32"/>
          <w:szCs w:val="32"/>
        </w:rPr>
        <w:t>Муниципальное образование</w:t>
      </w:r>
    </w:p>
    <w:p w:rsidR="00BE3522" w:rsidRDefault="00BE3522" w:rsidP="00F9666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E3522">
        <w:rPr>
          <w:rFonts w:ascii="Times New Roman" w:hAnsi="Times New Roman" w:cs="Times New Roman"/>
          <w:b/>
          <w:sz w:val="32"/>
          <w:szCs w:val="32"/>
        </w:rPr>
        <w:t xml:space="preserve"> «Шенкурское»</w:t>
      </w:r>
    </w:p>
    <w:p w:rsidR="00F9666C" w:rsidRDefault="00F9666C" w:rsidP="00F9666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Муниципальный Совет</w:t>
      </w:r>
    </w:p>
    <w:p w:rsidR="00F9666C" w:rsidRPr="00BE3522" w:rsidRDefault="00F9666C" w:rsidP="00F9666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Шенкурского городского поселения</w:t>
      </w:r>
    </w:p>
    <w:p w:rsidR="00F9666C" w:rsidRPr="00F9666C" w:rsidRDefault="00F9666C" w:rsidP="00BE3522">
      <w:pPr>
        <w:spacing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E3522" w:rsidRPr="00BE3522" w:rsidRDefault="00BE3522" w:rsidP="00BE352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E352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BE3522"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BE3522" w:rsidRPr="00BE3522" w:rsidRDefault="00BE3522" w:rsidP="00BE3522">
      <w:pPr>
        <w:spacing w:line="240" w:lineRule="auto"/>
        <w:jc w:val="center"/>
        <w:rPr>
          <w:rFonts w:ascii="Times New Roman" w:hAnsi="Times New Roman" w:cs="Times New Roman"/>
        </w:rPr>
      </w:pPr>
      <w:r w:rsidRPr="00BE3522">
        <w:rPr>
          <w:rFonts w:ascii="Times New Roman" w:hAnsi="Times New Roman" w:cs="Times New Roman"/>
        </w:rPr>
        <w:t>«</w:t>
      </w:r>
      <w:r w:rsidR="005F155A">
        <w:rPr>
          <w:rFonts w:ascii="Times New Roman" w:hAnsi="Times New Roman" w:cs="Times New Roman"/>
        </w:rPr>
        <w:t>1</w:t>
      </w:r>
      <w:r w:rsidR="00F9666C">
        <w:rPr>
          <w:rFonts w:ascii="Times New Roman" w:hAnsi="Times New Roman" w:cs="Times New Roman"/>
        </w:rPr>
        <w:t>6</w:t>
      </w:r>
      <w:r w:rsidRPr="00BE3522">
        <w:rPr>
          <w:rFonts w:ascii="Times New Roman" w:hAnsi="Times New Roman" w:cs="Times New Roman"/>
        </w:rPr>
        <w:t>»</w:t>
      </w:r>
      <w:r w:rsidR="00D95226">
        <w:rPr>
          <w:rFonts w:ascii="Times New Roman" w:hAnsi="Times New Roman" w:cs="Times New Roman"/>
        </w:rPr>
        <w:t xml:space="preserve"> </w:t>
      </w:r>
      <w:r w:rsidR="005F155A">
        <w:rPr>
          <w:rFonts w:ascii="Times New Roman" w:hAnsi="Times New Roman" w:cs="Times New Roman"/>
        </w:rPr>
        <w:t>янва</w:t>
      </w:r>
      <w:r w:rsidR="00D95226">
        <w:rPr>
          <w:rFonts w:ascii="Times New Roman" w:hAnsi="Times New Roman" w:cs="Times New Roman"/>
        </w:rPr>
        <w:t>ря</w:t>
      </w:r>
      <w:r w:rsidRPr="00BE3522">
        <w:rPr>
          <w:rFonts w:ascii="Times New Roman" w:hAnsi="Times New Roman" w:cs="Times New Roman"/>
        </w:rPr>
        <w:t xml:space="preserve"> 20</w:t>
      </w:r>
      <w:r w:rsidRPr="00BE3522">
        <w:rPr>
          <w:rFonts w:ascii="Times New Roman" w:hAnsi="Times New Roman" w:cs="Times New Roman"/>
          <w:u w:val="single"/>
        </w:rPr>
        <w:t>1</w:t>
      </w:r>
      <w:r w:rsidR="00AF5492">
        <w:rPr>
          <w:rFonts w:ascii="Times New Roman" w:hAnsi="Times New Roman" w:cs="Times New Roman"/>
          <w:u w:val="single"/>
        </w:rPr>
        <w:t>9</w:t>
      </w:r>
      <w:r w:rsidRPr="00BE3522">
        <w:rPr>
          <w:rFonts w:ascii="Times New Roman" w:hAnsi="Times New Roman" w:cs="Times New Roman"/>
        </w:rPr>
        <w:t xml:space="preserve"> года  № </w:t>
      </w:r>
      <w:r w:rsidR="00F9666C">
        <w:rPr>
          <w:rFonts w:ascii="Times New Roman" w:hAnsi="Times New Roman" w:cs="Times New Roman"/>
          <w:u w:val="single"/>
        </w:rPr>
        <w:t>1</w:t>
      </w:r>
    </w:p>
    <w:p w:rsidR="00BE3522" w:rsidRPr="00BE3522" w:rsidRDefault="00BE3522" w:rsidP="00BE3522">
      <w:pPr>
        <w:tabs>
          <w:tab w:val="left" w:pos="4125"/>
        </w:tabs>
        <w:spacing w:line="240" w:lineRule="auto"/>
        <w:rPr>
          <w:rFonts w:ascii="Times New Roman" w:hAnsi="Times New Roman" w:cs="Times New Roman"/>
        </w:rPr>
      </w:pPr>
      <w:r w:rsidRPr="00BE3522">
        <w:rPr>
          <w:rFonts w:ascii="Times New Roman" w:hAnsi="Times New Roman" w:cs="Times New Roman"/>
        </w:rPr>
        <w:tab/>
      </w:r>
    </w:p>
    <w:p w:rsidR="00BE3522" w:rsidRPr="00BE3522" w:rsidRDefault="00BE3522" w:rsidP="00BE3522">
      <w:pPr>
        <w:tabs>
          <w:tab w:val="left" w:pos="4125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3522">
        <w:rPr>
          <w:rFonts w:ascii="Times New Roman" w:hAnsi="Times New Roman" w:cs="Times New Roman"/>
          <w:sz w:val="28"/>
          <w:szCs w:val="28"/>
        </w:rPr>
        <w:t>г. Шенкурск</w:t>
      </w:r>
    </w:p>
    <w:p w:rsidR="00BE3522" w:rsidRPr="00BE3522" w:rsidRDefault="00BE3522" w:rsidP="00BE3522">
      <w:pPr>
        <w:tabs>
          <w:tab w:val="left" w:pos="412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F5492" w:rsidRDefault="002D7942" w:rsidP="00AF549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п</w:t>
      </w:r>
      <w:r w:rsidRPr="002D7942">
        <w:rPr>
          <w:rFonts w:ascii="Times New Roman" w:hAnsi="Times New Roman" w:cs="Times New Roman"/>
          <w:b/>
          <w:bCs/>
          <w:sz w:val="28"/>
          <w:szCs w:val="28"/>
        </w:rPr>
        <w:t>лан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2D7942">
        <w:rPr>
          <w:rFonts w:ascii="Times New Roman" w:hAnsi="Times New Roman" w:cs="Times New Roman"/>
          <w:b/>
          <w:bCs/>
          <w:sz w:val="28"/>
          <w:szCs w:val="28"/>
        </w:rPr>
        <w:t>-график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2D79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61046">
        <w:rPr>
          <w:rFonts w:ascii="Times New Roman" w:hAnsi="Times New Roman" w:cs="Times New Roman"/>
          <w:b/>
          <w:bCs/>
          <w:sz w:val="28"/>
          <w:szCs w:val="28"/>
        </w:rPr>
        <w:t xml:space="preserve">закупок товаров, работ, услуг для обеспечения нужд субъекта Российской Федерации </w:t>
      </w:r>
    </w:p>
    <w:p w:rsidR="002D7942" w:rsidRPr="002D7942" w:rsidRDefault="00E61046" w:rsidP="00AF549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 муниципальных нужд на 201</w:t>
      </w:r>
      <w:r w:rsidR="00AF5492">
        <w:rPr>
          <w:rFonts w:ascii="Times New Roman" w:hAnsi="Times New Roman" w:cs="Times New Roman"/>
          <w:b/>
          <w:bCs/>
          <w:sz w:val="28"/>
          <w:szCs w:val="28"/>
        </w:rPr>
        <w:t>9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A00EAA" w:rsidRPr="00CF1FB0" w:rsidRDefault="00A00EAA" w:rsidP="00CF1FB0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505050"/>
          <w:sz w:val="18"/>
          <w:szCs w:val="18"/>
          <w:lang w:eastAsia="ru-RU"/>
        </w:rPr>
      </w:pPr>
    </w:p>
    <w:p w:rsidR="00002DE0" w:rsidRPr="00002DE0" w:rsidRDefault="00002DE0" w:rsidP="00002DE0">
      <w:pPr>
        <w:pStyle w:val="a7"/>
        <w:ind w:left="0" w:firstLine="709"/>
        <w:jc w:val="both"/>
        <w:rPr>
          <w:color w:val="000000"/>
          <w:sz w:val="28"/>
          <w:szCs w:val="28"/>
        </w:rPr>
      </w:pPr>
      <w:r w:rsidRPr="00002DE0">
        <w:rPr>
          <w:color w:val="000000"/>
          <w:sz w:val="28"/>
          <w:szCs w:val="28"/>
        </w:rPr>
        <w:t xml:space="preserve">В соответствии с </w:t>
      </w:r>
      <w:r w:rsidR="00792E98" w:rsidRPr="00792E98">
        <w:rPr>
          <w:color w:val="000000"/>
          <w:sz w:val="28"/>
          <w:szCs w:val="28"/>
        </w:rPr>
        <w:t>требованиями Федеральног</w:t>
      </w:r>
      <w:r w:rsidR="00792E98">
        <w:rPr>
          <w:color w:val="000000"/>
          <w:sz w:val="28"/>
          <w:szCs w:val="28"/>
        </w:rPr>
        <w:t>о закона от 05.04.2013 № 44-ФЗ «</w:t>
      </w:r>
      <w:r w:rsidR="00792E98" w:rsidRPr="00792E98">
        <w:rPr>
          <w:color w:val="000000"/>
          <w:sz w:val="28"/>
          <w:szCs w:val="28"/>
        </w:rPr>
        <w:t>О контрактной системе в сфере закупок товаров, работ, услуг для обеспечения госуд</w:t>
      </w:r>
      <w:r w:rsidR="00792E98">
        <w:rPr>
          <w:color w:val="000000"/>
          <w:sz w:val="28"/>
          <w:szCs w:val="28"/>
        </w:rPr>
        <w:t>арственных и муниципальных нужд»</w:t>
      </w:r>
      <w:r w:rsidR="00792E98" w:rsidRPr="00792E98">
        <w:rPr>
          <w:color w:val="000000"/>
          <w:sz w:val="28"/>
          <w:szCs w:val="28"/>
        </w:rPr>
        <w:t>:</w:t>
      </w:r>
    </w:p>
    <w:p w:rsidR="00002DE0" w:rsidRPr="002D7942" w:rsidRDefault="00002DE0" w:rsidP="00002DE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D7942">
        <w:rPr>
          <w:rFonts w:ascii="Times New Roman" w:hAnsi="Times New Roman" w:cs="Times New Roman"/>
          <w:bCs/>
          <w:sz w:val="28"/>
          <w:szCs w:val="28"/>
        </w:rPr>
        <w:t>Утвердить</w:t>
      </w:r>
      <w:r w:rsidR="002D7942" w:rsidRPr="002D79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7942" w:rsidRPr="00E61046">
        <w:rPr>
          <w:rFonts w:ascii="Times New Roman" w:hAnsi="Times New Roman" w:cs="Times New Roman"/>
          <w:bCs/>
          <w:sz w:val="28"/>
          <w:szCs w:val="28"/>
        </w:rPr>
        <w:t xml:space="preserve">план-график </w:t>
      </w:r>
      <w:r w:rsidR="00E61046" w:rsidRPr="00E61046">
        <w:rPr>
          <w:rFonts w:ascii="Times New Roman" w:hAnsi="Times New Roman" w:cs="Times New Roman"/>
          <w:bCs/>
          <w:sz w:val="28"/>
          <w:szCs w:val="28"/>
        </w:rPr>
        <w:t>закупок товаров, работ, услуг для обеспечения нужд субъекта Российской Федерации и муниципальных нужд на 201</w:t>
      </w:r>
      <w:r w:rsidR="00AF5492">
        <w:rPr>
          <w:rFonts w:ascii="Times New Roman" w:hAnsi="Times New Roman" w:cs="Times New Roman"/>
          <w:bCs/>
          <w:sz w:val="28"/>
          <w:szCs w:val="28"/>
        </w:rPr>
        <w:t>9</w:t>
      </w:r>
      <w:r w:rsidR="00E61046" w:rsidRPr="00E61046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792E98" w:rsidRPr="00E61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75DE" w:rsidRPr="00E6104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Pr="002D7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</w:t>
      </w:r>
      <w:r w:rsidR="000B75DE" w:rsidRPr="002D794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2D79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2DE0" w:rsidRDefault="002D7942" w:rsidP="00002DE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02DE0" w:rsidRPr="0000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002DE0" w:rsidRPr="00002D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002DE0" w:rsidRPr="00002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распоряжения </w:t>
      </w:r>
      <w:r w:rsidR="000B75D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собой.</w:t>
      </w:r>
    </w:p>
    <w:p w:rsidR="00EA4A6F" w:rsidRDefault="00EA4A6F" w:rsidP="00EA4A6F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3775" w:rsidRPr="00E43775" w:rsidRDefault="00E43775" w:rsidP="00E437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775"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E43775" w:rsidRPr="00E43775" w:rsidRDefault="00E43775" w:rsidP="00E437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775">
        <w:rPr>
          <w:rFonts w:ascii="Times New Roman" w:hAnsi="Times New Roman" w:cs="Times New Roman"/>
          <w:sz w:val="28"/>
          <w:szCs w:val="28"/>
        </w:rPr>
        <w:t xml:space="preserve">Шенкурского городского поселения – </w:t>
      </w:r>
      <w:bookmarkStart w:id="0" w:name="_GoBack"/>
      <w:bookmarkEnd w:id="0"/>
    </w:p>
    <w:p w:rsidR="00E43775" w:rsidRPr="00E43775" w:rsidRDefault="00E43775" w:rsidP="00E437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775">
        <w:rPr>
          <w:rFonts w:ascii="Times New Roman" w:hAnsi="Times New Roman" w:cs="Times New Roman"/>
          <w:sz w:val="28"/>
          <w:szCs w:val="28"/>
        </w:rPr>
        <w:t>руководитель Ше</w:t>
      </w:r>
      <w:r>
        <w:rPr>
          <w:rFonts w:ascii="Times New Roman" w:hAnsi="Times New Roman" w:cs="Times New Roman"/>
          <w:sz w:val="28"/>
          <w:szCs w:val="28"/>
        </w:rPr>
        <w:t>нкурского городского поселения</w:t>
      </w:r>
      <w:r w:rsidRPr="00E43775">
        <w:rPr>
          <w:rFonts w:ascii="Times New Roman" w:hAnsi="Times New Roman" w:cs="Times New Roman"/>
          <w:sz w:val="28"/>
          <w:szCs w:val="28"/>
        </w:rPr>
        <w:t xml:space="preserve">                      И.В.Питолина</w:t>
      </w:r>
    </w:p>
    <w:p w:rsidR="000B75DE" w:rsidRPr="00E43775" w:rsidRDefault="000B75DE" w:rsidP="00E437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75DE" w:rsidRDefault="000B75DE" w:rsidP="00EA4A6F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0B75DE" w:rsidSect="009D0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0EAA"/>
    <w:rsid w:val="00002DE0"/>
    <w:rsid w:val="00022AA5"/>
    <w:rsid w:val="000B75DE"/>
    <w:rsid w:val="001465C9"/>
    <w:rsid w:val="001D0AA3"/>
    <w:rsid w:val="002D7942"/>
    <w:rsid w:val="002E657E"/>
    <w:rsid w:val="00320366"/>
    <w:rsid w:val="0032277E"/>
    <w:rsid w:val="00364B7A"/>
    <w:rsid w:val="0039196F"/>
    <w:rsid w:val="003A5B01"/>
    <w:rsid w:val="00403445"/>
    <w:rsid w:val="004F16F7"/>
    <w:rsid w:val="004F6ADF"/>
    <w:rsid w:val="00504DFB"/>
    <w:rsid w:val="00550F1F"/>
    <w:rsid w:val="005550B3"/>
    <w:rsid w:val="0058640C"/>
    <w:rsid w:val="005A62A6"/>
    <w:rsid w:val="005B448E"/>
    <w:rsid w:val="005F155A"/>
    <w:rsid w:val="005F235A"/>
    <w:rsid w:val="006D6252"/>
    <w:rsid w:val="0074157D"/>
    <w:rsid w:val="00792E98"/>
    <w:rsid w:val="007D084A"/>
    <w:rsid w:val="00837DDA"/>
    <w:rsid w:val="00882FB2"/>
    <w:rsid w:val="009D0EFA"/>
    <w:rsid w:val="00A00EAA"/>
    <w:rsid w:val="00A2414A"/>
    <w:rsid w:val="00A41D91"/>
    <w:rsid w:val="00A64C96"/>
    <w:rsid w:val="00AC05ED"/>
    <w:rsid w:val="00AE26BD"/>
    <w:rsid w:val="00AF5492"/>
    <w:rsid w:val="00B4523A"/>
    <w:rsid w:val="00B73F81"/>
    <w:rsid w:val="00B92C13"/>
    <w:rsid w:val="00BE3522"/>
    <w:rsid w:val="00CC1F11"/>
    <w:rsid w:val="00CC6329"/>
    <w:rsid w:val="00CF1FB0"/>
    <w:rsid w:val="00D67D33"/>
    <w:rsid w:val="00D91D8B"/>
    <w:rsid w:val="00D95226"/>
    <w:rsid w:val="00E43775"/>
    <w:rsid w:val="00E61046"/>
    <w:rsid w:val="00EA4A6F"/>
    <w:rsid w:val="00EC6D13"/>
    <w:rsid w:val="00EF6593"/>
    <w:rsid w:val="00F96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EFA"/>
  </w:style>
  <w:style w:type="paragraph" w:styleId="1">
    <w:name w:val="heading 1"/>
    <w:basedOn w:val="a"/>
    <w:link w:val="10"/>
    <w:uiPriority w:val="9"/>
    <w:qFormat/>
    <w:rsid w:val="00A00EAA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26"/>
      <w:szCs w:val="26"/>
      <w:lang w:eastAsia="ru-RU"/>
    </w:rPr>
  </w:style>
  <w:style w:type="paragraph" w:styleId="2">
    <w:name w:val="heading 2"/>
    <w:basedOn w:val="a"/>
    <w:link w:val="20"/>
    <w:uiPriority w:val="9"/>
    <w:qFormat/>
    <w:rsid w:val="00A00EAA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333333"/>
      <w:sz w:val="23"/>
      <w:szCs w:val="23"/>
      <w:lang w:eastAsia="ru-RU"/>
    </w:rPr>
  </w:style>
  <w:style w:type="paragraph" w:styleId="3">
    <w:name w:val="heading 3"/>
    <w:basedOn w:val="a"/>
    <w:link w:val="30"/>
    <w:uiPriority w:val="9"/>
    <w:qFormat/>
    <w:rsid w:val="00A00EA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00EA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0EAA"/>
    <w:rPr>
      <w:rFonts w:ascii="Times New Roman" w:eastAsia="Times New Roman" w:hAnsi="Times New Roman" w:cs="Times New Roman"/>
      <w:b/>
      <w:bCs/>
      <w:color w:val="000000"/>
      <w:kern w:val="36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00EAA"/>
    <w:rPr>
      <w:rFonts w:ascii="Times New Roman" w:eastAsia="Times New Roman" w:hAnsi="Times New Roman" w:cs="Times New Roman"/>
      <w:b/>
      <w:bCs/>
      <w:color w:val="333333"/>
      <w:sz w:val="23"/>
      <w:szCs w:val="23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00EA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00E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00EAA"/>
    <w:rPr>
      <w:color w:val="3688BA"/>
      <w:u w:val="single"/>
    </w:rPr>
  </w:style>
  <w:style w:type="paragraph" w:customStyle="1" w:styleId="dktexleft">
    <w:name w:val="dktexleft"/>
    <w:basedOn w:val="a"/>
    <w:rsid w:val="00A00EA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ktexright">
    <w:name w:val="dktexright"/>
    <w:basedOn w:val="a"/>
    <w:rsid w:val="00A00EA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00E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00EAA"/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864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BE352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F1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16F7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002DE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02D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0627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187185">
              <w:marLeft w:val="3300"/>
              <w:marRight w:val="330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64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480234">
                      <w:marLeft w:val="0"/>
                      <w:marRight w:val="0"/>
                      <w:marTop w:val="0"/>
                      <w:marBottom w:val="105"/>
                      <w:divBdr>
                        <w:top w:val="single" w:sz="6" w:space="0" w:color="C0C0C0"/>
                        <w:left w:val="single" w:sz="6" w:space="0" w:color="C0C0C0"/>
                        <w:bottom w:val="single" w:sz="6" w:space="0" w:color="C0C0C0"/>
                        <w:right w:val="single" w:sz="6" w:space="0" w:color="C0C0C0"/>
                      </w:divBdr>
                      <w:divsChild>
                        <w:div w:id="48111340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2FB81-89E1-42CA-B5AD-DAF069A48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57</cp:revision>
  <cp:lastPrinted>2019-01-16T11:46:00Z</cp:lastPrinted>
  <dcterms:created xsi:type="dcterms:W3CDTF">2013-09-24T08:03:00Z</dcterms:created>
  <dcterms:modified xsi:type="dcterms:W3CDTF">2019-01-16T12:09:00Z</dcterms:modified>
</cp:coreProperties>
</file>