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3A18A2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3A18A2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3A18A2" w:rsidRDefault="003A18A2" w:rsidP="003A18A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3A18A2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B8025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467C1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303F7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2023 г. № 177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26566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6303F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Порядка проведения оценки технического состояния автомобильных дорог общего пользования местного значения и создании комиссии по оценке технического состояния автомобильных дорог общего пользования местного значения, расположенных на территории</w:t>
      </w:r>
    </w:p>
    <w:p w:rsidR="00265667" w:rsidRDefault="006303F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343643" w:rsidRPr="001F443B" w:rsidRDefault="00343643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11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>В соответствии</w:t>
      </w:r>
      <w:r w:rsidR="00B4216B" w:rsidRPr="00B4216B">
        <w:rPr>
          <w:rFonts w:ascii="Times New Roman" w:hAnsi="Times New Roman" w:cs="Times New Roman"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sz w:val="28"/>
          <w:szCs w:val="28"/>
        </w:rPr>
        <w:t>со статьей 2 Федерального закона Российской Федерации</w:t>
      </w:r>
      <w:r w:rsidR="00B4216B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sz w:val="28"/>
          <w:szCs w:val="28"/>
        </w:rPr>
        <w:t xml:space="preserve"> от 10</w:t>
      </w:r>
      <w:r w:rsidR="003E4AA5">
        <w:rPr>
          <w:rFonts w:ascii="Times New Roman" w:hAnsi="Times New Roman" w:cs="Times New Roman"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sz w:val="28"/>
          <w:szCs w:val="28"/>
        </w:rPr>
        <w:t>декабря 1995</w:t>
      </w:r>
      <w:r w:rsidR="003E4A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216B">
        <w:rPr>
          <w:rFonts w:ascii="Times New Roman" w:hAnsi="Times New Roman" w:cs="Times New Roman"/>
          <w:sz w:val="28"/>
          <w:szCs w:val="28"/>
        </w:rPr>
        <w:t xml:space="preserve"> №196-ФЗ «О безопасности дорожного движения»,      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с </w:t>
      </w:r>
      <w:r w:rsidR="006303F7">
        <w:rPr>
          <w:rFonts w:ascii="Times New Roman" w:hAnsi="Times New Roman" w:cs="Times New Roman"/>
          <w:sz w:val="28"/>
          <w:szCs w:val="28"/>
        </w:rPr>
        <w:t>пунктом 5 статьи 14 Феде</w:t>
      </w:r>
      <w:r w:rsidR="003E4AA5">
        <w:rPr>
          <w:rFonts w:ascii="Times New Roman" w:hAnsi="Times New Roman" w:cs="Times New Roman"/>
          <w:sz w:val="28"/>
          <w:szCs w:val="28"/>
        </w:rPr>
        <w:t xml:space="preserve">рального закона от  </w:t>
      </w:r>
      <w:r w:rsidR="00A41E28">
        <w:rPr>
          <w:rFonts w:ascii="Times New Roman" w:hAnsi="Times New Roman" w:cs="Times New Roman"/>
          <w:sz w:val="28"/>
          <w:szCs w:val="28"/>
        </w:rPr>
        <w:t>6</w:t>
      </w:r>
      <w:r w:rsidR="003E4AA5">
        <w:rPr>
          <w:rFonts w:ascii="Times New Roman" w:hAnsi="Times New Roman" w:cs="Times New Roman"/>
          <w:sz w:val="28"/>
          <w:szCs w:val="28"/>
        </w:rPr>
        <w:t xml:space="preserve"> </w:t>
      </w:r>
      <w:r w:rsidR="00A41E28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6303F7">
        <w:rPr>
          <w:rFonts w:ascii="Times New Roman" w:hAnsi="Times New Roman" w:cs="Times New Roman"/>
          <w:sz w:val="28"/>
          <w:szCs w:val="28"/>
        </w:rPr>
        <w:t>2003</w:t>
      </w:r>
      <w:r w:rsidR="003E4AA5">
        <w:rPr>
          <w:rFonts w:ascii="Times New Roman" w:hAnsi="Times New Roman" w:cs="Times New Roman"/>
          <w:sz w:val="28"/>
          <w:szCs w:val="28"/>
        </w:rPr>
        <w:t xml:space="preserve"> </w:t>
      </w:r>
      <w:r w:rsidR="00A41E28">
        <w:rPr>
          <w:rFonts w:ascii="Times New Roman" w:hAnsi="Times New Roman" w:cs="Times New Roman"/>
          <w:sz w:val="28"/>
          <w:szCs w:val="28"/>
        </w:rPr>
        <w:t>года №</w:t>
      </w:r>
      <w:r w:rsidR="006303F7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частью 4 статьи 1</w:t>
      </w:r>
      <w:r w:rsidR="003E4AA5">
        <w:rPr>
          <w:rFonts w:ascii="Times New Roman" w:hAnsi="Times New Roman" w:cs="Times New Roman"/>
          <w:sz w:val="28"/>
          <w:szCs w:val="28"/>
        </w:rPr>
        <w:t xml:space="preserve">7 Федерального закона  от  </w:t>
      </w:r>
      <w:r w:rsidR="00A41E28">
        <w:rPr>
          <w:rFonts w:ascii="Times New Roman" w:hAnsi="Times New Roman" w:cs="Times New Roman"/>
          <w:sz w:val="28"/>
          <w:szCs w:val="28"/>
        </w:rPr>
        <w:t>8 ноября 2007</w:t>
      </w:r>
      <w:r w:rsidR="003E4A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216B">
        <w:rPr>
          <w:rFonts w:ascii="Times New Roman" w:hAnsi="Times New Roman" w:cs="Times New Roman"/>
          <w:sz w:val="28"/>
          <w:szCs w:val="28"/>
        </w:rPr>
        <w:t xml:space="preserve">       </w:t>
      </w:r>
      <w:r w:rsidR="00A41E28">
        <w:rPr>
          <w:rFonts w:ascii="Times New Roman" w:hAnsi="Times New Roman" w:cs="Times New Roman"/>
          <w:sz w:val="28"/>
          <w:szCs w:val="28"/>
        </w:rPr>
        <w:t xml:space="preserve"> № </w:t>
      </w:r>
      <w:r w:rsidR="006303F7">
        <w:rPr>
          <w:rFonts w:ascii="Times New Roman" w:hAnsi="Times New Roman" w:cs="Times New Roman"/>
          <w:sz w:val="28"/>
          <w:szCs w:val="28"/>
        </w:rPr>
        <w:t>257-ФЗ «Об автомобильных дорогах и о дорожной деятельности в Российской Федерации</w:t>
      </w:r>
      <w:r w:rsidR="006303F7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6303F7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</w:t>
      </w:r>
      <w:r w:rsidR="00B4216B">
        <w:rPr>
          <w:rFonts w:ascii="Times New Roman" w:hAnsi="Times New Roman" w:cs="Times New Roman"/>
          <w:sz w:val="28"/>
          <w:szCs w:val="28"/>
        </w:rPr>
        <w:t>ные акты Российской Федерации»,</w:t>
      </w:r>
      <w:r w:rsidR="006303F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626D75">
        <w:rPr>
          <w:rFonts w:ascii="Times New Roman" w:hAnsi="Times New Roman" w:cs="Times New Roman"/>
          <w:sz w:val="28"/>
          <w:szCs w:val="28"/>
        </w:rPr>
        <w:t>Минтранса Рос</w:t>
      </w:r>
      <w:r w:rsidR="003E4AA5">
        <w:rPr>
          <w:rFonts w:ascii="Times New Roman" w:hAnsi="Times New Roman" w:cs="Times New Roman"/>
          <w:sz w:val="28"/>
          <w:szCs w:val="28"/>
        </w:rPr>
        <w:t xml:space="preserve">сии от  </w:t>
      </w:r>
      <w:r w:rsidR="00626D75">
        <w:rPr>
          <w:rFonts w:ascii="Times New Roman" w:hAnsi="Times New Roman" w:cs="Times New Roman"/>
          <w:sz w:val="28"/>
          <w:szCs w:val="28"/>
        </w:rPr>
        <w:t xml:space="preserve">7 августа </w:t>
      </w:r>
      <w:r w:rsidR="00B4216B">
        <w:rPr>
          <w:rFonts w:ascii="Times New Roman" w:hAnsi="Times New Roman" w:cs="Times New Roman"/>
          <w:sz w:val="28"/>
          <w:szCs w:val="28"/>
        </w:rPr>
        <w:t>2020</w:t>
      </w:r>
      <w:r w:rsidR="003E4A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216B">
        <w:rPr>
          <w:rFonts w:ascii="Times New Roman" w:hAnsi="Times New Roman" w:cs="Times New Roman"/>
          <w:sz w:val="28"/>
          <w:szCs w:val="28"/>
        </w:rPr>
        <w:t xml:space="preserve"> № 288 </w:t>
      </w:r>
      <w:r w:rsidR="00E4283E">
        <w:rPr>
          <w:rFonts w:ascii="Times New Roman" w:hAnsi="Times New Roman" w:cs="Times New Roman"/>
          <w:sz w:val="28"/>
          <w:szCs w:val="28"/>
        </w:rPr>
        <w:t>«О порядке проведения оценки технического состояния автомобильных дорог»</w:t>
      </w:r>
      <w:r w:rsidR="00DC7CBE" w:rsidRPr="00D675FA">
        <w:rPr>
          <w:rFonts w:ascii="Times New Roman" w:hAnsi="Times New Roman" w:cs="Times New Roman"/>
          <w:sz w:val="28"/>
          <w:szCs w:val="28"/>
        </w:rPr>
        <w:t>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E4283E" w:rsidRPr="00B4216B" w:rsidRDefault="00B4216B" w:rsidP="00B421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802A0"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</w:t>
      </w:r>
      <w:r w:rsidR="00626D75">
        <w:rPr>
          <w:rFonts w:ascii="Times New Roman" w:hAnsi="Times New Roman"/>
          <w:sz w:val="28"/>
          <w:szCs w:val="28"/>
        </w:rPr>
        <w:t xml:space="preserve">прилагаемый </w:t>
      </w:r>
      <w:r w:rsidR="00E4283E">
        <w:rPr>
          <w:rFonts w:ascii="Times New Roman" w:hAnsi="Times New Roman"/>
          <w:sz w:val="28"/>
          <w:szCs w:val="28"/>
        </w:rPr>
        <w:t xml:space="preserve">Порядок </w:t>
      </w:r>
      <w:r w:rsidRPr="00B4216B">
        <w:rPr>
          <w:rFonts w:ascii="Times New Roman" w:hAnsi="Times New Roman" w:cs="Times New Roman"/>
          <w:sz w:val="28"/>
          <w:szCs w:val="28"/>
        </w:rPr>
        <w:t>проведения оценки технического состояния автомобильных дорог общего пользования местного значения и создании комиссии по оценке технического состояния автомобильных дорог общего пользования местного значения,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16B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16B">
        <w:rPr>
          <w:rFonts w:ascii="Times New Roman" w:hAnsi="Times New Roman" w:cs="Times New Roman"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53B7" w:rsidRDefault="00E4283E" w:rsidP="008253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2. </w:t>
      </w:r>
      <w:r w:rsidR="008253B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4216B">
        <w:rPr>
          <w:rFonts w:ascii="Times New Roman" w:hAnsi="Times New Roman" w:cs="Times New Roman"/>
          <w:sz w:val="28"/>
          <w:szCs w:val="28"/>
        </w:rPr>
        <w:t xml:space="preserve"> прилагаемое </w:t>
      </w:r>
      <w:r w:rsidR="008253B7">
        <w:rPr>
          <w:rFonts w:ascii="Times New Roman" w:hAnsi="Times New Roman" w:cs="Times New Roman"/>
          <w:sz w:val="28"/>
          <w:szCs w:val="28"/>
        </w:rPr>
        <w:t xml:space="preserve">Положение о комиссии по оценке </w:t>
      </w:r>
      <w:r w:rsidR="008253B7">
        <w:rPr>
          <w:rFonts w:ascii="Times New Roman" w:hAnsi="Times New Roman"/>
          <w:sz w:val="28"/>
          <w:szCs w:val="28"/>
        </w:rPr>
        <w:t>технического состояния автомобильных дорог общего пользования местного значения, расположенных на территории Шенкурского муниципального округа</w:t>
      </w:r>
      <w:r w:rsidR="00B4216B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8253B7">
        <w:rPr>
          <w:rFonts w:ascii="Times New Roman" w:hAnsi="Times New Roman"/>
          <w:sz w:val="28"/>
          <w:szCs w:val="28"/>
        </w:rPr>
        <w:t>.</w:t>
      </w:r>
    </w:p>
    <w:p w:rsidR="008253B7" w:rsidRDefault="0010273D" w:rsidP="008253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253B7">
        <w:rPr>
          <w:rFonts w:ascii="Times New Roman" w:hAnsi="Times New Roman"/>
          <w:sz w:val="28"/>
          <w:szCs w:val="28"/>
        </w:rPr>
        <w:t xml:space="preserve">3.  Утвердить </w:t>
      </w:r>
      <w:r w:rsidR="00B4216B">
        <w:rPr>
          <w:rFonts w:ascii="Times New Roman" w:hAnsi="Times New Roman"/>
          <w:sz w:val="28"/>
          <w:szCs w:val="28"/>
        </w:rPr>
        <w:t xml:space="preserve">прилагаемый </w:t>
      </w:r>
      <w:r w:rsidR="008253B7">
        <w:rPr>
          <w:rFonts w:ascii="Times New Roman" w:hAnsi="Times New Roman"/>
          <w:sz w:val="28"/>
          <w:szCs w:val="28"/>
        </w:rPr>
        <w:t xml:space="preserve">состав комиссии </w:t>
      </w:r>
      <w:r w:rsidR="00343643">
        <w:rPr>
          <w:rFonts w:ascii="Times New Roman" w:hAnsi="Times New Roman"/>
          <w:sz w:val="28"/>
          <w:szCs w:val="28"/>
        </w:rPr>
        <w:t>по</w:t>
      </w:r>
      <w:r w:rsidR="008253B7">
        <w:rPr>
          <w:rFonts w:ascii="Times New Roman" w:hAnsi="Times New Roman" w:cs="Times New Roman"/>
          <w:sz w:val="28"/>
          <w:szCs w:val="28"/>
        </w:rPr>
        <w:t xml:space="preserve"> оценке </w:t>
      </w:r>
      <w:r w:rsidR="008253B7">
        <w:rPr>
          <w:rFonts w:ascii="Times New Roman" w:hAnsi="Times New Roman"/>
          <w:sz w:val="28"/>
          <w:szCs w:val="28"/>
        </w:rPr>
        <w:t>технического состояния автомобильных дорог общего пользования местного значения, расположенных на территории Шенкурского муниципального округа</w:t>
      </w:r>
      <w:r w:rsidR="00B4216B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8253B7">
        <w:rPr>
          <w:rFonts w:ascii="Times New Roman" w:hAnsi="Times New Roman"/>
          <w:sz w:val="28"/>
          <w:szCs w:val="28"/>
        </w:rPr>
        <w:t>.</w:t>
      </w:r>
    </w:p>
    <w:p w:rsidR="008253B7" w:rsidRDefault="008253B7" w:rsidP="008253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69D5" w:rsidRPr="00D675FA" w:rsidRDefault="0010273D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3B7">
        <w:rPr>
          <w:rFonts w:ascii="Times New Roman" w:hAnsi="Times New Roman" w:cs="Times New Roman"/>
          <w:sz w:val="28"/>
          <w:szCs w:val="28"/>
        </w:rPr>
        <w:t>4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5237F7">
        <w:rPr>
          <w:rFonts w:ascii="Times New Roman" w:hAnsi="Times New Roman" w:cs="Times New Roman"/>
          <w:sz w:val="28"/>
          <w:szCs w:val="28"/>
        </w:rPr>
        <w:t>со дня его подписания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DC7CBE" w:rsidRPr="00D675FA" w:rsidRDefault="00DC7CBE" w:rsidP="0005116E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4216B" w:rsidRDefault="00B4216B" w:rsidP="008253B7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Временно исполняющий полномочия главы</w:t>
      </w:r>
    </w:p>
    <w:p w:rsidR="003B6315" w:rsidRPr="005A3EC2" w:rsidRDefault="003B6315" w:rsidP="008253B7">
      <w:pPr>
        <w:pStyle w:val="ConsPlusNonformat"/>
        <w:ind w:left="-108"/>
        <w:rPr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8253B7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 </w:t>
      </w:r>
      <w:r w:rsidR="006D6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20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b/>
          <w:sz w:val="28"/>
          <w:szCs w:val="28"/>
        </w:rPr>
        <w:t xml:space="preserve">            С.В. Колобова</w:t>
      </w:r>
    </w:p>
    <w:p w:rsidR="00DC7CBE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Default="008253B7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3B7" w:rsidRPr="00B91A46" w:rsidRDefault="00B91A46" w:rsidP="008253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8253B7" w:rsidRPr="00B91A46" w:rsidRDefault="005237F7" w:rsidP="008253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8253B7" w:rsidRPr="00B91A4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8253B7" w:rsidRPr="00B91A46" w:rsidRDefault="008253B7" w:rsidP="008253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 xml:space="preserve"> Шенкурского м</w:t>
      </w:r>
      <w:r w:rsidR="00C463CB" w:rsidRPr="00B91A46">
        <w:rPr>
          <w:rFonts w:ascii="Times New Roman" w:eastAsia="Times New Roman" w:hAnsi="Times New Roman" w:cs="Times New Roman"/>
          <w:sz w:val="28"/>
          <w:szCs w:val="28"/>
        </w:rPr>
        <w:t>униципал</w:t>
      </w:r>
      <w:r w:rsidRPr="00B91A46">
        <w:rPr>
          <w:rFonts w:ascii="Times New Roman" w:eastAsia="Times New Roman" w:hAnsi="Times New Roman" w:cs="Times New Roman"/>
          <w:sz w:val="28"/>
          <w:szCs w:val="28"/>
        </w:rPr>
        <w:t>ьного округа</w:t>
      </w:r>
    </w:p>
    <w:p w:rsidR="00343643" w:rsidRPr="00B91A46" w:rsidRDefault="00343643" w:rsidP="008253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F33450" w:rsidRPr="00B91A46" w:rsidRDefault="006249EE" w:rsidP="008253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от             марта 2023 г.</w:t>
      </w:r>
      <w:r w:rsidR="00F33450" w:rsidRPr="00B91A46">
        <w:rPr>
          <w:rFonts w:ascii="Times New Roman" w:eastAsia="Times New Roman" w:hAnsi="Times New Roman" w:cs="Times New Roman"/>
          <w:sz w:val="28"/>
          <w:szCs w:val="28"/>
        </w:rPr>
        <w:t xml:space="preserve"> №         -па</w:t>
      </w:r>
    </w:p>
    <w:p w:rsidR="00F33450" w:rsidRDefault="00F33450" w:rsidP="008253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33450" w:rsidRDefault="00F33450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33450" w:rsidRDefault="00F33450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33450" w:rsidRDefault="00F33450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33450" w:rsidRPr="00F33450" w:rsidRDefault="00B91A46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О Р Я Д О К</w:t>
      </w:r>
    </w:p>
    <w:p w:rsidR="00F33450" w:rsidRDefault="00F33450" w:rsidP="00F3345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оценки технического состояния автомобильных дорог общего пользования местного значения и создании комиссии по оценке технического состояния автомобильных дорог общего пользования местного значения, расположенных на территории</w:t>
      </w:r>
    </w:p>
    <w:p w:rsidR="00F33450" w:rsidRDefault="00F33450" w:rsidP="00F3345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343643" w:rsidRDefault="00343643" w:rsidP="00F3345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F33450" w:rsidRDefault="00F33450" w:rsidP="00F3345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450" w:rsidRDefault="006249EE" w:rsidP="006249EE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</w:t>
      </w:r>
      <w:r w:rsidR="00F33450" w:rsidRPr="00F33450">
        <w:rPr>
          <w:rFonts w:ascii="Times New Roman" w:hAnsi="Times New Roman" w:cs="Times New Roman"/>
          <w:sz w:val="28"/>
          <w:szCs w:val="28"/>
        </w:rPr>
        <w:t>орядок</w:t>
      </w:r>
      <w:r w:rsidR="00290AE3">
        <w:rPr>
          <w:rFonts w:ascii="Times New Roman" w:hAnsi="Times New Roman" w:cs="Times New Roman"/>
          <w:sz w:val="28"/>
          <w:szCs w:val="28"/>
        </w:rPr>
        <w:t xml:space="preserve"> </w:t>
      </w:r>
      <w:r w:rsidR="006842E2">
        <w:rPr>
          <w:rFonts w:ascii="Times New Roman" w:hAnsi="Times New Roman" w:cs="Times New Roman"/>
          <w:sz w:val="28"/>
          <w:szCs w:val="28"/>
        </w:rPr>
        <w:t>устанавливает состав и периодичность работ по определению владельцами автомобильных дорог соответствия транспортно-эксплуатационных характеристик автомобильной дороги требованиям технических регламентов.</w:t>
      </w:r>
    </w:p>
    <w:p w:rsidR="006842E2" w:rsidRDefault="00343643" w:rsidP="006249EE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технического состояния автомобильных дорог проводится в отношении автомобильных дорог общего пользования местного значения, расположенных на территории Шенкурского муниципального округа.</w:t>
      </w:r>
    </w:p>
    <w:p w:rsidR="00343643" w:rsidRDefault="00343643" w:rsidP="006249EE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технического состояния автомобильных дорог в целях определения соответствия транспортно-эксплуатационных характеристик автомобильных дорог требованиям технических регламентов проводится администрацией Шенкурского муниципального округа на основании результатов обследования и анализа информации о транспортно-эксплуатационных характеристик автомобильных дорог (далее-обследование). Допускается проведение </w:t>
      </w:r>
      <w:r w:rsidRPr="006D6E25">
        <w:rPr>
          <w:rFonts w:ascii="Times New Roman" w:hAnsi="Times New Roman" w:cs="Times New Roman"/>
          <w:sz w:val="28"/>
          <w:szCs w:val="28"/>
        </w:rPr>
        <w:t>оценки технического состояния автомобильных дорог на основании результатов обследования, выполненного иными лицами с разрешения администрации Шенкурского муниципального округа Архангельской области.</w:t>
      </w:r>
    </w:p>
    <w:p w:rsidR="006D6E25" w:rsidRDefault="00D9159E" w:rsidP="006249EE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</w:t>
      </w:r>
      <w:r w:rsidR="006D6E25" w:rsidRPr="006D6E25">
        <w:rPr>
          <w:rFonts w:ascii="Times New Roman" w:hAnsi="Times New Roman" w:cs="Times New Roman"/>
          <w:sz w:val="28"/>
          <w:szCs w:val="28"/>
        </w:rPr>
        <w:t xml:space="preserve"> технического состояния автомобильных дорог</w:t>
      </w:r>
      <w:r w:rsidR="006D6E25">
        <w:rPr>
          <w:rFonts w:ascii="Times New Roman" w:hAnsi="Times New Roman" w:cs="Times New Roman"/>
          <w:sz w:val="28"/>
          <w:szCs w:val="28"/>
        </w:rPr>
        <w:t xml:space="preserve"> осуществляются следующие виды обследования:</w:t>
      </w:r>
    </w:p>
    <w:p w:rsidR="006D6E25" w:rsidRDefault="00D9159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6E25">
        <w:rPr>
          <w:rFonts w:ascii="Times New Roman" w:hAnsi="Times New Roman" w:cs="Times New Roman"/>
          <w:sz w:val="28"/>
          <w:szCs w:val="28"/>
        </w:rPr>
        <w:t>)</w:t>
      </w:r>
      <w:r w:rsidR="00F542F2">
        <w:rPr>
          <w:rFonts w:ascii="Times New Roman" w:hAnsi="Times New Roman" w:cs="Times New Roman"/>
          <w:sz w:val="28"/>
          <w:szCs w:val="28"/>
        </w:rPr>
        <w:t xml:space="preserve">  </w:t>
      </w:r>
      <w:r w:rsidR="006D6E25">
        <w:rPr>
          <w:rFonts w:ascii="Times New Roman" w:hAnsi="Times New Roman" w:cs="Times New Roman"/>
          <w:sz w:val="28"/>
          <w:szCs w:val="28"/>
        </w:rPr>
        <w:t xml:space="preserve"> первичное обследование, которое проводится один раз в 3-5 лет со дня проведения первичного обследования;</w:t>
      </w:r>
    </w:p>
    <w:p w:rsidR="006D6E25" w:rsidRDefault="00D9159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6E25">
        <w:rPr>
          <w:rFonts w:ascii="Times New Roman" w:hAnsi="Times New Roman" w:cs="Times New Roman"/>
          <w:sz w:val="28"/>
          <w:szCs w:val="28"/>
        </w:rPr>
        <w:t>)</w:t>
      </w:r>
      <w:r w:rsidR="00F542F2">
        <w:rPr>
          <w:rFonts w:ascii="Times New Roman" w:hAnsi="Times New Roman" w:cs="Times New Roman"/>
          <w:sz w:val="28"/>
          <w:szCs w:val="28"/>
        </w:rPr>
        <w:t xml:space="preserve"> </w:t>
      </w:r>
      <w:r w:rsidR="006D6E25">
        <w:rPr>
          <w:rFonts w:ascii="Times New Roman" w:hAnsi="Times New Roman" w:cs="Times New Roman"/>
          <w:sz w:val="28"/>
          <w:szCs w:val="28"/>
        </w:rPr>
        <w:t>повторное обследование, которое проводится ежегодно (в год проведения первичного обследования повторное обследование не проводится);</w:t>
      </w:r>
    </w:p>
    <w:p w:rsidR="006D6E25" w:rsidRDefault="00D9159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6E25">
        <w:rPr>
          <w:rFonts w:ascii="Times New Roman" w:hAnsi="Times New Roman" w:cs="Times New Roman"/>
          <w:sz w:val="28"/>
          <w:szCs w:val="28"/>
        </w:rPr>
        <w:t>)</w:t>
      </w:r>
      <w:r w:rsidR="00F542F2">
        <w:rPr>
          <w:rFonts w:ascii="Times New Roman" w:hAnsi="Times New Roman" w:cs="Times New Roman"/>
          <w:sz w:val="28"/>
          <w:szCs w:val="28"/>
        </w:rPr>
        <w:t xml:space="preserve"> </w:t>
      </w:r>
      <w:r w:rsidR="006D6E25">
        <w:rPr>
          <w:rFonts w:ascii="Times New Roman" w:hAnsi="Times New Roman" w:cs="Times New Roman"/>
          <w:sz w:val="28"/>
          <w:szCs w:val="28"/>
        </w:rPr>
        <w:t>приемочное обследование, которое проводится при вводе автомобильной дороги (уча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D6E25">
        <w:rPr>
          <w:rFonts w:ascii="Times New Roman" w:hAnsi="Times New Roman" w:cs="Times New Roman"/>
          <w:sz w:val="28"/>
          <w:szCs w:val="28"/>
        </w:rPr>
        <w:t>тка автомобильной дороги) в эксплуатацию после строительства или реконструкции и завершении капитального ремонта или ремонта автомобильной дороги (участка автомобильной дороги).</w:t>
      </w:r>
    </w:p>
    <w:p w:rsidR="00F542F2" w:rsidRDefault="006249E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F542F2">
        <w:rPr>
          <w:rFonts w:ascii="Times New Roman" w:hAnsi="Times New Roman" w:cs="Times New Roman"/>
          <w:sz w:val="28"/>
          <w:szCs w:val="28"/>
        </w:rPr>
        <w:t xml:space="preserve">5. </w:t>
      </w:r>
      <w:r w:rsidR="00461A40">
        <w:rPr>
          <w:rFonts w:ascii="Times New Roman" w:hAnsi="Times New Roman" w:cs="Times New Roman"/>
          <w:sz w:val="28"/>
          <w:szCs w:val="28"/>
        </w:rPr>
        <w:t xml:space="preserve"> В процессе обследования автомобильных дорог  определяются:</w:t>
      </w:r>
    </w:p>
    <w:p w:rsidR="00D9159E" w:rsidRPr="00D9159E" w:rsidRDefault="006249E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9159E">
        <w:rPr>
          <w:rFonts w:ascii="Times New Roman" w:hAnsi="Times New Roman" w:cs="Times New Roman"/>
          <w:sz w:val="28"/>
          <w:szCs w:val="28"/>
        </w:rPr>
        <w:t>1) постоянные параметры и характеристики автомобильной дороги (далее –технический уровень автомобильной дороги):</w:t>
      </w:r>
    </w:p>
    <w:p w:rsidR="00461A40" w:rsidRDefault="00461A40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ширина проезжей части и земляного полотна;</w:t>
      </w:r>
    </w:p>
    <w:p w:rsidR="00C338BC" w:rsidRDefault="00C338BC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габарит приближения;</w:t>
      </w:r>
    </w:p>
    <w:p w:rsidR="00461A40" w:rsidRDefault="00461A40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подъемов и спусков;</w:t>
      </w:r>
    </w:p>
    <w:p w:rsidR="00461A40" w:rsidRDefault="00461A40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продольная ровность и глубина колеи дорожного покрытия;</w:t>
      </w:r>
    </w:p>
    <w:p w:rsidR="00461A40" w:rsidRDefault="00461A40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габариты искусственных дорожных сооружений;</w:t>
      </w:r>
    </w:p>
    <w:p w:rsidR="00461A40" w:rsidRDefault="00461A40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элементов водоотвода;</w:t>
      </w:r>
    </w:p>
    <w:p w:rsidR="00461A40" w:rsidRDefault="00461A40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элементов обустройства дороги и технических средств </w:t>
      </w:r>
      <w:r w:rsidR="003E4B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дорожного движения;</w:t>
      </w:r>
    </w:p>
    <w:p w:rsidR="00C338BC" w:rsidRPr="00C338BC" w:rsidRDefault="006249E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38BC">
        <w:rPr>
          <w:rFonts w:ascii="Times New Roman" w:hAnsi="Times New Roman" w:cs="Times New Roman"/>
          <w:sz w:val="28"/>
          <w:szCs w:val="28"/>
        </w:rPr>
        <w:t>2)</w:t>
      </w:r>
      <w:r w:rsidR="003E4AA5">
        <w:rPr>
          <w:rFonts w:ascii="Times New Roman" w:hAnsi="Times New Roman" w:cs="Times New Roman"/>
          <w:sz w:val="28"/>
          <w:szCs w:val="28"/>
        </w:rPr>
        <w:t xml:space="preserve"> </w:t>
      </w:r>
      <w:r w:rsidR="00C338BC">
        <w:rPr>
          <w:rFonts w:ascii="Times New Roman" w:hAnsi="Times New Roman" w:cs="Times New Roman"/>
          <w:sz w:val="28"/>
          <w:szCs w:val="28"/>
        </w:rPr>
        <w:t xml:space="preserve">переменные параметры и характеристики автомобильных </w:t>
      </w:r>
      <w:r w:rsidR="00C338BC" w:rsidRPr="00C338BC">
        <w:rPr>
          <w:rFonts w:ascii="Times New Roman" w:hAnsi="Times New Roman" w:cs="Times New Roman"/>
          <w:sz w:val="28"/>
          <w:szCs w:val="28"/>
        </w:rPr>
        <w:t>дорог</w:t>
      </w:r>
      <w:r w:rsidR="00C338BC">
        <w:rPr>
          <w:rFonts w:ascii="Times New Roman" w:hAnsi="Times New Roman" w:cs="Times New Roman"/>
          <w:sz w:val="28"/>
          <w:szCs w:val="28"/>
        </w:rPr>
        <w:t xml:space="preserve">, </w:t>
      </w:r>
      <w:r w:rsidR="00C338BC" w:rsidRPr="00C338BC">
        <w:rPr>
          <w:rFonts w:ascii="Times New Roman" w:hAnsi="Times New Roman" w:cs="Times New Roman"/>
          <w:sz w:val="28"/>
          <w:szCs w:val="28"/>
        </w:rPr>
        <w:t>организации и условий дорожного движения, изменяющиеся в процессе эксплуатации автомобильной дороги (далее - эксплуатационное состояние автомобильной дороги):</w:t>
      </w:r>
    </w:p>
    <w:p w:rsidR="00461A40" w:rsidRDefault="00E830E9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сцепные свойства дорожного покрытия и </w:t>
      </w:r>
      <w:r w:rsidR="003E4B60">
        <w:rPr>
          <w:rFonts w:ascii="Times New Roman" w:hAnsi="Times New Roman" w:cs="Times New Roman"/>
          <w:sz w:val="28"/>
          <w:szCs w:val="28"/>
        </w:rPr>
        <w:t>состояние обочин;</w:t>
      </w:r>
    </w:p>
    <w:p w:rsidR="00E830E9" w:rsidRDefault="00E830E9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грузоподъемность искусственных дорожных сооружений;</w:t>
      </w:r>
    </w:p>
    <w:p w:rsidR="003E4B60" w:rsidRDefault="00C338BC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B60">
        <w:rPr>
          <w:rFonts w:ascii="Times New Roman" w:hAnsi="Times New Roman" w:cs="Times New Roman"/>
          <w:sz w:val="28"/>
          <w:szCs w:val="28"/>
        </w:rPr>
        <w:t>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движения;</w:t>
      </w:r>
    </w:p>
    <w:p w:rsidR="00C338BC" w:rsidRPr="00C338BC" w:rsidRDefault="006249E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38BC" w:rsidRPr="00C338BC">
        <w:rPr>
          <w:rFonts w:ascii="Times New Roman" w:hAnsi="Times New Roman" w:cs="Times New Roman"/>
          <w:sz w:val="28"/>
          <w:szCs w:val="28"/>
        </w:rPr>
        <w:t>3) 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 (далее - параметры движения транспортного потока</w:t>
      </w:r>
      <w:r w:rsidR="00C338BC">
        <w:rPr>
          <w:rFonts w:ascii="Times New Roman" w:hAnsi="Times New Roman" w:cs="Times New Roman"/>
          <w:sz w:val="28"/>
          <w:szCs w:val="28"/>
        </w:rPr>
        <w:t>):</w:t>
      </w:r>
    </w:p>
    <w:p w:rsidR="003E4B60" w:rsidRDefault="003E4B60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скорость движения транспортного потока;</w:t>
      </w:r>
    </w:p>
    <w:p w:rsidR="003E4B60" w:rsidRDefault="009E2D97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пропускная способность, уровень загрузки автомобильной дороги движением;</w:t>
      </w:r>
    </w:p>
    <w:p w:rsidR="009E2D97" w:rsidRDefault="009E2D97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дороги пропускать транспортные средства с допустимыми для движения осевыми нагрузками, общей массой и габаритами.</w:t>
      </w:r>
    </w:p>
    <w:p w:rsidR="009E2D97" w:rsidRDefault="006249EE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2D97">
        <w:rPr>
          <w:rFonts w:ascii="Times New Roman" w:hAnsi="Times New Roman" w:cs="Times New Roman"/>
          <w:sz w:val="28"/>
          <w:szCs w:val="28"/>
        </w:rPr>
        <w:t>6. По результатам оценки технического состояния:</w:t>
      </w:r>
    </w:p>
    <w:p w:rsidR="009E2D97" w:rsidRDefault="00660CDF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9E2D97">
        <w:rPr>
          <w:rFonts w:ascii="Times New Roman" w:hAnsi="Times New Roman" w:cs="Times New Roman"/>
          <w:sz w:val="28"/>
          <w:szCs w:val="28"/>
        </w:rPr>
        <w:t>устанавливается соответствие транспортно-эксплуатационных характеристик автомобильной дороги требованиям технических регламентов;</w:t>
      </w:r>
    </w:p>
    <w:p w:rsidR="009E2D97" w:rsidRDefault="0010273D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660CDF">
        <w:rPr>
          <w:rFonts w:ascii="Times New Roman" w:hAnsi="Times New Roman" w:cs="Times New Roman"/>
          <w:sz w:val="28"/>
          <w:szCs w:val="28"/>
        </w:rPr>
        <w:t xml:space="preserve"> </w:t>
      </w:r>
      <w:r w:rsidR="009E2D97">
        <w:rPr>
          <w:rFonts w:ascii="Times New Roman" w:hAnsi="Times New Roman" w:cs="Times New Roman"/>
          <w:sz w:val="28"/>
          <w:szCs w:val="28"/>
        </w:rPr>
        <w:t>обосновывается возможность движения транспортного средства, осуществляющего перевозки тяжеловесных и (или) крупногабаритных грузов по автомобильным дорогам.</w:t>
      </w:r>
    </w:p>
    <w:p w:rsidR="009E2D97" w:rsidRDefault="009E2D97" w:rsidP="00C338BC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76CC2" w:rsidRDefault="00F76CC2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868C7" w:rsidRDefault="006868C7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E2D97" w:rsidRPr="00B91A46" w:rsidRDefault="005237F7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lastRenderedPageBreak/>
        <w:t>У</w:t>
      </w:r>
      <w:r w:rsidR="00B91A46" w:rsidRPr="00B91A46">
        <w:rPr>
          <w:rFonts w:ascii="Times New Roman" w:eastAsia="Times New Roman" w:hAnsi="Times New Roman" w:cs="Times New Roman"/>
          <w:sz w:val="28"/>
          <w:szCs w:val="28"/>
        </w:rPr>
        <w:t>ТВЕРЖДЕНО</w:t>
      </w:r>
    </w:p>
    <w:p w:rsidR="009E2D97" w:rsidRPr="00B91A46" w:rsidRDefault="005237F7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9E2D97" w:rsidRPr="00B91A4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9E2D97" w:rsidRPr="00B91A46" w:rsidRDefault="009E2D97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9E2D97" w:rsidRPr="00B91A46" w:rsidRDefault="009E2D97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9E2D97" w:rsidRPr="00B91A46" w:rsidRDefault="009E2D97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от             март</w:t>
      </w:r>
      <w:r w:rsidR="0010273D" w:rsidRPr="00B91A46">
        <w:rPr>
          <w:rFonts w:ascii="Times New Roman" w:eastAsia="Times New Roman" w:hAnsi="Times New Roman" w:cs="Times New Roman"/>
          <w:sz w:val="28"/>
          <w:szCs w:val="28"/>
        </w:rPr>
        <w:t>а 2023 г.</w:t>
      </w:r>
      <w:r w:rsidRPr="00B91A46">
        <w:rPr>
          <w:rFonts w:ascii="Times New Roman" w:eastAsia="Times New Roman" w:hAnsi="Times New Roman" w:cs="Times New Roman"/>
          <w:sz w:val="28"/>
          <w:szCs w:val="28"/>
        </w:rPr>
        <w:t xml:space="preserve"> №         -па</w:t>
      </w: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Pr="009E2D97" w:rsidRDefault="00B91A46" w:rsidP="009E2D97">
      <w:pPr>
        <w:pStyle w:val="a3"/>
        <w:autoSpaceDE w:val="0"/>
        <w:autoSpaceDN w:val="0"/>
        <w:adjustRightInd w:val="0"/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Л О Ж Е Н  И Е</w:t>
      </w:r>
    </w:p>
    <w:p w:rsidR="009E2D97" w:rsidRDefault="009E2D97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E2D97">
        <w:rPr>
          <w:rFonts w:ascii="Times New Roman" w:hAnsi="Times New Roman" w:cs="Times New Roman"/>
          <w:b/>
          <w:sz w:val="28"/>
          <w:szCs w:val="28"/>
        </w:rPr>
        <w:t xml:space="preserve"> комиссии по оценке технического состояния автомобильных дорог общего пользования местного значения, расположенных </w:t>
      </w:r>
      <w:r>
        <w:rPr>
          <w:rFonts w:ascii="Times New Roman" w:hAnsi="Times New Roman" w:cs="Times New Roman"/>
          <w:b/>
          <w:sz w:val="28"/>
          <w:szCs w:val="28"/>
        </w:rPr>
        <w:t>на территории</w:t>
      </w:r>
    </w:p>
    <w:p w:rsidR="009E2D97" w:rsidRDefault="009E2D97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9E2D97" w:rsidRDefault="009E2D97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9E2D97" w:rsidRDefault="009E2D97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D97" w:rsidRDefault="009E2D97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854481" w:rsidRPr="00854481" w:rsidRDefault="0088313C" w:rsidP="00142E6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42E69">
        <w:rPr>
          <w:rFonts w:ascii="Times New Roman" w:hAnsi="Times New Roman" w:cs="Times New Roman"/>
          <w:sz w:val="28"/>
          <w:szCs w:val="28"/>
        </w:rPr>
        <w:t xml:space="preserve">1.1. </w:t>
      </w:r>
      <w:r w:rsidR="00854481">
        <w:rPr>
          <w:rFonts w:ascii="Times New Roman" w:hAnsi="Times New Roman" w:cs="Times New Roman"/>
          <w:sz w:val="28"/>
          <w:szCs w:val="28"/>
        </w:rPr>
        <w:t>Комиссия по оценке технического состояния автомобильных дорог общего пользования местного значения</w:t>
      </w:r>
      <w:r w:rsidR="00854481" w:rsidRPr="00854481">
        <w:rPr>
          <w:rFonts w:ascii="Times New Roman" w:hAnsi="Times New Roman"/>
          <w:sz w:val="28"/>
          <w:szCs w:val="28"/>
        </w:rPr>
        <w:t xml:space="preserve"> </w:t>
      </w:r>
      <w:r w:rsidR="00854481">
        <w:rPr>
          <w:rFonts w:ascii="Times New Roman" w:hAnsi="Times New Roman"/>
          <w:sz w:val="28"/>
          <w:szCs w:val="28"/>
        </w:rPr>
        <w:t>расположенных на территории Шенкурского муниципального округа Архангельской области (далее –Комиссия) является коллегиальным органом администрации Шенкурского муниципального округа, осуществляющим оценку соответствия транспортно-эксплуатационных характеристик автомобильных дорог общего пользования местного значения, расположенных на территории Шенкурского муниципального округа Архангельской области, требованиям технических регламентов.</w:t>
      </w:r>
    </w:p>
    <w:p w:rsidR="00854481" w:rsidRPr="00142E69" w:rsidRDefault="00142E69" w:rsidP="00142E69">
      <w:pPr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42E69">
        <w:rPr>
          <w:rFonts w:ascii="Times New Roman" w:hAnsi="Times New Roman"/>
          <w:sz w:val="28"/>
          <w:szCs w:val="28"/>
        </w:rPr>
        <w:t xml:space="preserve"> </w:t>
      </w:r>
      <w:r w:rsidR="0088313C">
        <w:rPr>
          <w:rFonts w:ascii="Times New Roman" w:hAnsi="Times New Roman"/>
          <w:sz w:val="28"/>
          <w:szCs w:val="28"/>
        </w:rPr>
        <w:t xml:space="preserve">       </w:t>
      </w:r>
      <w:r w:rsidRPr="00142E69">
        <w:rPr>
          <w:rFonts w:ascii="Times New Roman" w:hAnsi="Times New Roman"/>
          <w:sz w:val="28"/>
          <w:szCs w:val="28"/>
        </w:rPr>
        <w:t xml:space="preserve">1.2. </w:t>
      </w:r>
      <w:r w:rsidR="00425C4B" w:rsidRPr="00142E69">
        <w:rPr>
          <w:rFonts w:ascii="Times New Roman" w:hAnsi="Times New Roman"/>
          <w:sz w:val="28"/>
          <w:szCs w:val="28"/>
        </w:rPr>
        <w:t xml:space="preserve"> </w:t>
      </w:r>
      <w:r w:rsidR="00854481" w:rsidRPr="00142E69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</w:t>
      </w:r>
      <w:r w:rsidR="00425C4B" w:rsidRPr="00142E69">
        <w:rPr>
          <w:rFonts w:ascii="Times New Roman" w:hAnsi="Times New Roman"/>
          <w:sz w:val="28"/>
          <w:szCs w:val="28"/>
        </w:rPr>
        <w:t xml:space="preserve">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425C4B" w:rsidRPr="00142E69">
        <w:rPr>
          <w:rFonts w:ascii="Times New Roman" w:hAnsi="Times New Roman" w:cs="Times New Roman"/>
          <w:sz w:val="28"/>
          <w:szCs w:val="28"/>
        </w:rPr>
        <w:t>Приказом Минтра</w:t>
      </w:r>
      <w:r w:rsidR="0088313C">
        <w:rPr>
          <w:rFonts w:ascii="Times New Roman" w:hAnsi="Times New Roman" w:cs="Times New Roman"/>
          <w:sz w:val="28"/>
          <w:szCs w:val="28"/>
        </w:rPr>
        <w:t>нса России от 07.08.2020 № 288</w:t>
      </w:r>
      <w:r w:rsidR="00425C4B" w:rsidRPr="00142E69">
        <w:rPr>
          <w:rFonts w:ascii="Times New Roman" w:hAnsi="Times New Roman" w:cs="Times New Roman"/>
          <w:sz w:val="28"/>
          <w:szCs w:val="28"/>
        </w:rPr>
        <w:t xml:space="preserve"> «О порядке проведения оценки технического состояния </w:t>
      </w:r>
      <w:r w:rsidR="006249EE">
        <w:rPr>
          <w:rFonts w:ascii="Times New Roman" w:hAnsi="Times New Roman" w:cs="Times New Roman"/>
          <w:sz w:val="28"/>
          <w:szCs w:val="28"/>
        </w:rPr>
        <w:t>автомобильных дорог», нормативн</w:t>
      </w:r>
      <w:r w:rsidR="003E4AA5">
        <w:rPr>
          <w:rFonts w:ascii="Times New Roman" w:hAnsi="Times New Roman" w:cs="Times New Roman"/>
          <w:sz w:val="28"/>
          <w:szCs w:val="28"/>
        </w:rPr>
        <w:t>ыми</w:t>
      </w:r>
      <w:r w:rsidR="0088313C">
        <w:rPr>
          <w:rFonts w:ascii="Times New Roman" w:hAnsi="Times New Roman" w:cs="Times New Roman"/>
          <w:sz w:val="28"/>
          <w:szCs w:val="28"/>
        </w:rPr>
        <w:t xml:space="preserve"> </w:t>
      </w:r>
      <w:r w:rsidR="00425C4B" w:rsidRPr="00142E69">
        <w:rPr>
          <w:rFonts w:ascii="Times New Roman" w:hAnsi="Times New Roman" w:cs="Times New Roman"/>
          <w:sz w:val="28"/>
          <w:szCs w:val="28"/>
        </w:rPr>
        <w:t>правовыми актами администрации Шенкурского муниципального округа Архангельской области.</w:t>
      </w:r>
    </w:p>
    <w:p w:rsidR="00425C4B" w:rsidRPr="00142E69" w:rsidRDefault="00425C4B" w:rsidP="00142E69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E69">
        <w:rPr>
          <w:rFonts w:ascii="Times New Roman" w:hAnsi="Times New Roman" w:cs="Times New Roman"/>
          <w:b/>
          <w:sz w:val="28"/>
          <w:szCs w:val="28"/>
        </w:rPr>
        <w:t>Основные функции Комиссии</w:t>
      </w:r>
    </w:p>
    <w:p w:rsidR="005527E8" w:rsidRDefault="0088313C" w:rsidP="00D729F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42E69">
        <w:rPr>
          <w:rFonts w:ascii="Times New Roman" w:hAnsi="Times New Roman" w:cs="Times New Roman"/>
          <w:sz w:val="28"/>
          <w:szCs w:val="28"/>
        </w:rPr>
        <w:t xml:space="preserve">2.1. </w:t>
      </w:r>
      <w:r w:rsidR="00425C4B" w:rsidRPr="00142E69">
        <w:rPr>
          <w:rFonts w:ascii="Times New Roman" w:hAnsi="Times New Roman" w:cs="Times New Roman"/>
          <w:sz w:val="28"/>
          <w:szCs w:val="28"/>
        </w:rPr>
        <w:t xml:space="preserve">Основной задачей Комиссии является оценка технического соответствия транспортно-эксплуатационных характеристик автомобильных дорог </w:t>
      </w:r>
      <w:r w:rsidR="005F0A51" w:rsidRPr="00142E69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 </w:t>
      </w:r>
      <w:r w:rsidR="00425C4B" w:rsidRPr="00142E69">
        <w:rPr>
          <w:rFonts w:ascii="Times New Roman" w:hAnsi="Times New Roman" w:cs="Times New Roman"/>
          <w:sz w:val="28"/>
          <w:szCs w:val="28"/>
        </w:rPr>
        <w:t>требованиям технических регламентов (далее – оценка).</w:t>
      </w:r>
      <w:r w:rsidR="005F0A51" w:rsidRPr="00142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C4B" w:rsidRPr="00142E69" w:rsidRDefault="005527E8" w:rsidP="00D729F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F0A51" w:rsidRPr="00142E69">
        <w:rPr>
          <w:rFonts w:ascii="Times New Roman" w:hAnsi="Times New Roman" w:cs="Times New Roman"/>
          <w:sz w:val="28"/>
          <w:szCs w:val="28"/>
        </w:rPr>
        <w:t xml:space="preserve">Оценка проводится Комиссией  на основании результатов обследования и анализа информации о транспортно-эксплуатационных  характеристиках автомобильных дорог общего пользования </w:t>
      </w:r>
      <w:r w:rsidR="005F0A51" w:rsidRPr="00142E69">
        <w:rPr>
          <w:rFonts w:ascii="Times New Roman" w:hAnsi="Times New Roman"/>
          <w:sz w:val="28"/>
          <w:szCs w:val="28"/>
        </w:rPr>
        <w:t>местного значения, расположенных на территории Шенкурского муниципального округа Архангельской области (далее- автомобильная дорога).</w:t>
      </w:r>
    </w:p>
    <w:p w:rsidR="005527E8" w:rsidRDefault="00142E69" w:rsidP="00D729FE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7E8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7E8">
        <w:rPr>
          <w:rFonts w:ascii="Times New Roman" w:hAnsi="Times New Roman" w:cs="Times New Roman"/>
          <w:sz w:val="28"/>
          <w:szCs w:val="28"/>
        </w:rPr>
        <w:t>обследования</w:t>
      </w:r>
      <w:r w:rsidR="005F0A51">
        <w:rPr>
          <w:rFonts w:ascii="Times New Roman" w:hAnsi="Times New Roman" w:cs="Times New Roman"/>
          <w:sz w:val="28"/>
          <w:szCs w:val="28"/>
        </w:rPr>
        <w:t xml:space="preserve">  автомобильных дорог </w:t>
      </w:r>
      <w:r w:rsidR="005527E8">
        <w:rPr>
          <w:rFonts w:ascii="Times New Roman" w:hAnsi="Times New Roman" w:cs="Times New Roman"/>
          <w:sz w:val="28"/>
          <w:szCs w:val="28"/>
        </w:rPr>
        <w:t>-</w:t>
      </w:r>
      <w:r w:rsidR="005F0A51">
        <w:rPr>
          <w:rFonts w:ascii="Times New Roman" w:hAnsi="Times New Roman" w:cs="Times New Roman"/>
          <w:sz w:val="28"/>
          <w:szCs w:val="28"/>
        </w:rPr>
        <w:t xml:space="preserve"> получения полной и  достоверной информации о состоянии автомобильных дорог и принятых мерах по устранению ранее отмеченных недостатков,  дальнейшей разработки </w:t>
      </w:r>
      <w:r w:rsidR="005F0A51">
        <w:rPr>
          <w:rFonts w:ascii="Times New Roman" w:hAnsi="Times New Roman" w:cs="Times New Roman"/>
          <w:sz w:val="28"/>
          <w:szCs w:val="28"/>
        </w:rPr>
        <w:lastRenderedPageBreak/>
        <w:t>рекомендаций по снижению уровня аварийности, улучшению организации дорожного движения.</w:t>
      </w:r>
    </w:p>
    <w:p w:rsidR="005F0A51" w:rsidRDefault="00053BDE" w:rsidP="00D729FE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A51">
        <w:rPr>
          <w:rFonts w:ascii="Times New Roman" w:hAnsi="Times New Roman" w:cs="Times New Roman"/>
          <w:sz w:val="28"/>
          <w:szCs w:val="28"/>
        </w:rPr>
        <w:t xml:space="preserve"> Данная оценка  учитывается при планировании работ по капитальному ремонту, ремонту и содержанию автомобильных дорог.</w:t>
      </w:r>
    </w:p>
    <w:p w:rsidR="00142E69" w:rsidRPr="00D729FE" w:rsidRDefault="0088313C" w:rsidP="00657CE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729FE">
        <w:rPr>
          <w:rFonts w:ascii="Times New Roman" w:hAnsi="Times New Roman" w:cs="Times New Roman"/>
          <w:sz w:val="28"/>
          <w:szCs w:val="28"/>
        </w:rPr>
        <w:t xml:space="preserve">2.2.  </w:t>
      </w:r>
      <w:r w:rsidR="00142E69" w:rsidRPr="00D729FE">
        <w:rPr>
          <w:rFonts w:ascii="Times New Roman" w:hAnsi="Times New Roman" w:cs="Times New Roman"/>
          <w:sz w:val="28"/>
          <w:szCs w:val="28"/>
        </w:rPr>
        <w:t xml:space="preserve">При подготовке к обследованию Комиссия </w:t>
      </w:r>
      <w:r w:rsidR="00142E69" w:rsidRPr="00053BDE">
        <w:rPr>
          <w:rFonts w:ascii="Times New Roman" w:hAnsi="Times New Roman" w:cs="Times New Roman"/>
          <w:sz w:val="28"/>
          <w:szCs w:val="28"/>
          <w:u w:val="single"/>
        </w:rPr>
        <w:t>изучает</w:t>
      </w:r>
      <w:r w:rsidR="00142E69" w:rsidRPr="00D729FE">
        <w:rPr>
          <w:rFonts w:ascii="Times New Roman" w:hAnsi="Times New Roman" w:cs="Times New Roman"/>
          <w:sz w:val="28"/>
          <w:szCs w:val="28"/>
        </w:rPr>
        <w:t xml:space="preserve"> имеющиеся сведения об автомобильных дорогах:</w:t>
      </w:r>
    </w:p>
    <w:p w:rsidR="00142E69" w:rsidRDefault="00142E69" w:rsidP="00657CEC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-технические паспорта автомобильных дорог;</w:t>
      </w:r>
    </w:p>
    <w:p w:rsidR="00142E69" w:rsidRDefault="00142E69" w:rsidP="00657CEC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-схемы дислокации дорожных знаков;</w:t>
      </w:r>
    </w:p>
    <w:p w:rsidR="00142E69" w:rsidRDefault="00142E69" w:rsidP="00657CEC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-статистика аварийности;</w:t>
      </w:r>
    </w:p>
    <w:p w:rsidR="00D729FE" w:rsidRDefault="00142E69" w:rsidP="00657CEC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-предыдущие акты оценки технического состояния автомобильных дорог.</w:t>
      </w:r>
    </w:p>
    <w:p w:rsidR="00D729FE" w:rsidRDefault="0088313C" w:rsidP="00D729FE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729FE">
        <w:rPr>
          <w:rFonts w:ascii="Times New Roman" w:hAnsi="Times New Roman" w:cs="Times New Roman"/>
          <w:sz w:val="28"/>
          <w:szCs w:val="28"/>
        </w:rPr>
        <w:t>2.3. Комиссия</w:t>
      </w:r>
      <w:r w:rsidR="00D729FE" w:rsidRPr="00053BDE">
        <w:rPr>
          <w:rFonts w:ascii="Times New Roman" w:hAnsi="Times New Roman" w:cs="Times New Roman"/>
          <w:sz w:val="28"/>
          <w:szCs w:val="28"/>
          <w:u w:val="single"/>
        </w:rPr>
        <w:t xml:space="preserve"> проводит</w:t>
      </w:r>
      <w:r w:rsidR="00D729FE">
        <w:rPr>
          <w:rFonts w:ascii="Times New Roman" w:hAnsi="Times New Roman" w:cs="Times New Roman"/>
          <w:sz w:val="28"/>
          <w:szCs w:val="28"/>
        </w:rPr>
        <w:t xml:space="preserve"> следующие виды обследования:</w:t>
      </w:r>
    </w:p>
    <w:p w:rsidR="00D729FE" w:rsidRDefault="00D729FE" w:rsidP="00D729FE">
      <w:pPr>
        <w:pStyle w:val="a3"/>
        <w:autoSpaceDE w:val="0"/>
        <w:autoSpaceDN w:val="0"/>
        <w:adjustRightInd w:val="0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первичное обследование</w:t>
      </w:r>
      <w:r w:rsidR="00275B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проводится 1 раз в 3-5 лет;</w:t>
      </w:r>
    </w:p>
    <w:p w:rsidR="00D729FE" w:rsidRDefault="00D729FE" w:rsidP="00D729FE">
      <w:pPr>
        <w:pStyle w:val="a3"/>
        <w:autoSpaceDE w:val="0"/>
        <w:autoSpaceDN w:val="0"/>
        <w:adjustRightInd w:val="0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повторное обследование</w:t>
      </w:r>
      <w:r w:rsidR="00275B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проводится ежегодно (в год проведения первичного обследования повторное обследование не проводится);</w:t>
      </w:r>
    </w:p>
    <w:p w:rsidR="00D729FE" w:rsidRDefault="00D729FE" w:rsidP="00D729FE">
      <w:pPr>
        <w:pStyle w:val="a3"/>
        <w:autoSpaceDE w:val="0"/>
        <w:autoSpaceDN w:val="0"/>
        <w:adjustRightInd w:val="0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приемочное обследование</w:t>
      </w:r>
      <w:r w:rsidR="00275B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проводится при вводе автомобильной дороги (участка автомобильной дороги) в эксплуатацию после строительства или реконструкции и завершении капитального ремонта или ремонта автомобильной дороги (участка автомобильной дороги).</w:t>
      </w:r>
    </w:p>
    <w:p w:rsidR="00D729FE" w:rsidRDefault="0088313C" w:rsidP="00D729FE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729FE">
        <w:rPr>
          <w:rFonts w:ascii="Times New Roman" w:hAnsi="Times New Roman" w:cs="Times New Roman"/>
          <w:sz w:val="28"/>
          <w:szCs w:val="28"/>
        </w:rPr>
        <w:t xml:space="preserve">2.4. В процессе обследования Комиссия </w:t>
      </w:r>
      <w:r w:rsidR="00D729FE" w:rsidRPr="00053BDE">
        <w:rPr>
          <w:rFonts w:ascii="Times New Roman" w:hAnsi="Times New Roman" w:cs="Times New Roman"/>
          <w:sz w:val="28"/>
          <w:szCs w:val="28"/>
          <w:u w:val="single"/>
        </w:rPr>
        <w:t>определяет:</w:t>
      </w:r>
    </w:p>
    <w:p w:rsidR="00D729FE" w:rsidRDefault="009670DC" w:rsidP="00D729FE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313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CDF">
        <w:rPr>
          <w:rFonts w:ascii="Times New Roman" w:hAnsi="Times New Roman" w:cs="Times New Roman"/>
          <w:sz w:val="28"/>
          <w:szCs w:val="28"/>
        </w:rPr>
        <w:t>2.4.1 Постоянные параметры и характеристики автомобильных дорог:</w:t>
      </w:r>
    </w:p>
    <w:p w:rsidR="00660CDF" w:rsidRDefault="00660CDF" w:rsidP="00D729FE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-ширина проезжей части и земляного полотна;</w:t>
      </w:r>
    </w:p>
    <w:p w:rsidR="00660CDF" w:rsidRDefault="00660CDF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-протяженность подъемов и спусков;</w:t>
      </w:r>
    </w:p>
    <w:p w:rsidR="00660CDF" w:rsidRDefault="00660CDF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60CDF">
        <w:rPr>
          <w:rFonts w:ascii="Times New Roman" w:hAnsi="Times New Roman" w:cs="Times New Roman"/>
          <w:sz w:val="28"/>
          <w:szCs w:val="28"/>
        </w:rPr>
        <w:t>- состояние элементов водоотвода;</w:t>
      </w:r>
    </w:p>
    <w:p w:rsidR="00660CDF" w:rsidRDefault="00660CDF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60CDF">
        <w:rPr>
          <w:rFonts w:ascii="Times New Roman" w:hAnsi="Times New Roman" w:cs="Times New Roman"/>
          <w:sz w:val="28"/>
          <w:szCs w:val="28"/>
        </w:rPr>
        <w:t>состояние элементов обустройства дороги и технических средств  организации дорожного движения;</w:t>
      </w:r>
    </w:p>
    <w:p w:rsidR="00D729FE" w:rsidRDefault="00660CDF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60CDF">
        <w:rPr>
          <w:rFonts w:ascii="Times New Roman" w:hAnsi="Times New Roman" w:cs="Times New Roman"/>
          <w:sz w:val="28"/>
          <w:szCs w:val="28"/>
        </w:rPr>
        <w:t>-  габариты ис</w:t>
      </w:r>
      <w:r>
        <w:rPr>
          <w:rFonts w:ascii="Times New Roman" w:hAnsi="Times New Roman" w:cs="Times New Roman"/>
          <w:sz w:val="28"/>
          <w:szCs w:val="28"/>
        </w:rPr>
        <w:t>кусственных дорожных сооружений.</w:t>
      </w:r>
    </w:p>
    <w:p w:rsidR="00660CDF" w:rsidRDefault="009670DC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31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CDF">
        <w:rPr>
          <w:rFonts w:ascii="Times New Roman" w:hAnsi="Times New Roman" w:cs="Times New Roman"/>
          <w:sz w:val="28"/>
          <w:szCs w:val="28"/>
        </w:rPr>
        <w:t>2.4.2. Переменные параметры и характеристики автомобильных дорог, организации и условий дорожного движения. Изменяющихся в процессе эксплуатации автомобильных дорог:</w:t>
      </w:r>
    </w:p>
    <w:p w:rsidR="00660CDF" w:rsidRDefault="00660CDF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0E9">
        <w:rPr>
          <w:rFonts w:ascii="Times New Roman" w:hAnsi="Times New Roman" w:cs="Times New Roman"/>
          <w:sz w:val="28"/>
          <w:szCs w:val="28"/>
        </w:rPr>
        <w:t xml:space="preserve"> сцепные свойства дорожного покрытия и </w:t>
      </w:r>
      <w:r>
        <w:rPr>
          <w:rFonts w:ascii="Times New Roman" w:hAnsi="Times New Roman" w:cs="Times New Roman"/>
          <w:sz w:val="28"/>
          <w:szCs w:val="28"/>
        </w:rPr>
        <w:t>состояние обочин;</w:t>
      </w:r>
    </w:p>
    <w:p w:rsidR="00E830E9" w:rsidRDefault="00660CDF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-прочность дорожной одежды;</w:t>
      </w:r>
    </w:p>
    <w:p w:rsidR="00E830E9" w:rsidRPr="00E830E9" w:rsidRDefault="00E830E9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30E9">
        <w:rPr>
          <w:rFonts w:ascii="Times New Roman" w:hAnsi="Times New Roman" w:cs="Times New Roman"/>
          <w:sz w:val="28"/>
          <w:szCs w:val="28"/>
        </w:rPr>
        <w:t>продольная ровность и глубина колеи дорожного покрытия;</w:t>
      </w:r>
    </w:p>
    <w:p w:rsidR="00E830E9" w:rsidRDefault="00E830E9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грузоподъемность искусственных дорожных сооружений;</w:t>
      </w:r>
    </w:p>
    <w:p w:rsidR="00370428" w:rsidRDefault="00E830E9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движения.</w:t>
      </w:r>
    </w:p>
    <w:p w:rsidR="00E830E9" w:rsidRDefault="003E4AA5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30E9">
        <w:rPr>
          <w:rFonts w:ascii="Times New Roman" w:hAnsi="Times New Roman" w:cs="Times New Roman"/>
          <w:sz w:val="28"/>
          <w:szCs w:val="28"/>
        </w:rPr>
        <w:t>2.4.3. Характеристики автомобильных дорог, определяющие совокупность показателей, влияющих на эффективность и безопасность работы автомобильного транспорта:</w:t>
      </w:r>
    </w:p>
    <w:p w:rsidR="00E830E9" w:rsidRDefault="00E830E9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средняя скорость движения транспортного потока;</w:t>
      </w:r>
    </w:p>
    <w:p w:rsidR="00E830E9" w:rsidRDefault="00E830E9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пропускная способность, уровень загрузки автомобильной дороги движением;</w:t>
      </w:r>
    </w:p>
    <w:p w:rsidR="00E830E9" w:rsidRDefault="00E830E9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дороги пропускать транспортные средства с допустимыми для движения осевыми нагрузками, общей массой и габаритами.</w:t>
      </w:r>
    </w:p>
    <w:p w:rsidR="00657CEC" w:rsidRDefault="003E4AA5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57CEC">
        <w:rPr>
          <w:rFonts w:ascii="Times New Roman" w:hAnsi="Times New Roman" w:cs="Times New Roman"/>
          <w:sz w:val="28"/>
          <w:szCs w:val="28"/>
        </w:rPr>
        <w:t xml:space="preserve">2.5. Для проведения работ по обследованию и оценке технического состояния автомобильных дорог общего пользования местного значения Шенкурского муниципального округа Архангельской области могут привлекаться </w:t>
      </w:r>
      <w:r w:rsidR="00657CEC">
        <w:rPr>
          <w:rFonts w:ascii="Times New Roman" w:hAnsi="Times New Roman" w:cs="Times New Roman"/>
          <w:sz w:val="28"/>
          <w:szCs w:val="28"/>
        </w:rPr>
        <w:lastRenderedPageBreak/>
        <w:t>организации, имеющие необходимые приборы</w:t>
      </w:r>
      <w:r w:rsidR="00370428">
        <w:rPr>
          <w:rFonts w:ascii="Times New Roman" w:hAnsi="Times New Roman" w:cs="Times New Roman"/>
          <w:sz w:val="28"/>
          <w:szCs w:val="28"/>
        </w:rPr>
        <w:t>, оборудование, передвижные лабо</w:t>
      </w:r>
      <w:r w:rsidR="00657CEC">
        <w:rPr>
          <w:rFonts w:ascii="Times New Roman" w:hAnsi="Times New Roman" w:cs="Times New Roman"/>
          <w:sz w:val="28"/>
          <w:szCs w:val="28"/>
        </w:rPr>
        <w:t>ратории и квалифицированный персонал, на основе конкурсов (аукционов), проводимых в соответствии с законодательством Российской Федерации.</w:t>
      </w:r>
    </w:p>
    <w:p w:rsidR="00E830E9" w:rsidRDefault="003E4AA5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370428">
        <w:rPr>
          <w:rFonts w:ascii="Times New Roman" w:hAnsi="Times New Roman" w:cs="Times New Roman"/>
          <w:sz w:val="28"/>
          <w:szCs w:val="28"/>
        </w:rPr>
        <w:t>.6</w:t>
      </w:r>
      <w:r w:rsidR="00E830E9">
        <w:rPr>
          <w:rFonts w:ascii="Times New Roman" w:hAnsi="Times New Roman" w:cs="Times New Roman"/>
          <w:sz w:val="28"/>
          <w:szCs w:val="28"/>
        </w:rPr>
        <w:t>. По результатам проведения обследования Комиссией составляется акт оценки технического состояния автомобильной дороги (далее-акт), в котором указываются обследуемые параметры автомобильной дороги, заключение по оценке технического состояния автомобильной дороги и предложения по устранению выявленных недостатков (Приложение к Положению).</w:t>
      </w:r>
    </w:p>
    <w:p w:rsidR="00370428" w:rsidRDefault="00370428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660CDF" w:rsidRDefault="00370428" w:rsidP="00370428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428">
        <w:rPr>
          <w:rFonts w:ascii="Times New Roman" w:hAnsi="Times New Roman" w:cs="Times New Roman"/>
          <w:b/>
          <w:sz w:val="28"/>
          <w:szCs w:val="28"/>
        </w:rPr>
        <w:t>Полномочия Комиссии</w:t>
      </w:r>
    </w:p>
    <w:p w:rsidR="00370428" w:rsidRDefault="00370428" w:rsidP="00370428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0428" w:rsidRDefault="0088313C" w:rsidP="009670DC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0CCD">
        <w:rPr>
          <w:rFonts w:ascii="Times New Roman" w:hAnsi="Times New Roman" w:cs="Times New Roman"/>
          <w:sz w:val="28"/>
          <w:szCs w:val="28"/>
        </w:rPr>
        <w:t xml:space="preserve"> </w:t>
      </w:r>
      <w:r w:rsidR="009670DC">
        <w:rPr>
          <w:rFonts w:ascii="Times New Roman" w:hAnsi="Times New Roman" w:cs="Times New Roman"/>
          <w:sz w:val="28"/>
          <w:szCs w:val="28"/>
        </w:rPr>
        <w:t xml:space="preserve">3.1. </w:t>
      </w:r>
      <w:r w:rsidR="00370428" w:rsidRPr="00370428">
        <w:rPr>
          <w:rFonts w:ascii="Times New Roman" w:hAnsi="Times New Roman" w:cs="Times New Roman"/>
          <w:sz w:val="28"/>
          <w:szCs w:val="28"/>
        </w:rPr>
        <w:t>На основании данных обследований</w:t>
      </w:r>
      <w:r w:rsidR="00370428">
        <w:rPr>
          <w:rFonts w:ascii="Times New Roman" w:hAnsi="Times New Roman" w:cs="Times New Roman"/>
          <w:sz w:val="28"/>
          <w:szCs w:val="28"/>
        </w:rPr>
        <w:t xml:space="preserve"> автомобильных дорог Комиссия устанавливает соответствия транспортно-эксплуатационных характеристик автомобильных дорог требованиям технических регламе</w:t>
      </w:r>
      <w:r w:rsidR="00E3650D">
        <w:rPr>
          <w:rFonts w:ascii="Times New Roman" w:hAnsi="Times New Roman" w:cs="Times New Roman"/>
          <w:sz w:val="28"/>
          <w:szCs w:val="28"/>
        </w:rPr>
        <w:t>н</w:t>
      </w:r>
      <w:r w:rsidR="00370428">
        <w:rPr>
          <w:rFonts w:ascii="Times New Roman" w:hAnsi="Times New Roman" w:cs="Times New Roman"/>
          <w:sz w:val="28"/>
          <w:szCs w:val="28"/>
        </w:rPr>
        <w:t>тов</w:t>
      </w:r>
      <w:r w:rsidR="00E3650D">
        <w:rPr>
          <w:rFonts w:ascii="Times New Roman" w:hAnsi="Times New Roman" w:cs="Times New Roman"/>
          <w:sz w:val="28"/>
          <w:szCs w:val="28"/>
        </w:rPr>
        <w:t>.</w:t>
      </w:r>
    </w:p>
    <w:p w:rsidR="009670DC" w:rsidRDefault="0088313C" w:rsidP="009670DC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670DC">
        <w:rPr>
          <w:rFonts w:ascii="Times New Roman" w:hAnsi="Times New Roman" w:cs="Times New Roman"/>
          <w:sz w:val="28"/>
          <w:szCs w:val="28"/>
        </w:rPr>
        <w:t xml:space="preserve">3.2. </w:t>
      </w:r>
      <w:r w:rsidR="00053BDE">
        <w:rPr>
          <w:rFonts w:ascii="Times New Roman" w:hAnsi="Times New Roman" w:cs="Times New Roman"/>
          <w:sz w:val="28"/>
          <w:szCs w:val="28"/>
        </w:rPr>
        <w:t>Обосновывает возможность движения транспортных средств, осуществляющего перевозки тяжеловесных и (или) крупногабаритных грузов по автомобильным дорогам.</w:t>
      </w:r>
    </w:p>
    <w:p w:rsidR="00E3650D" w:rsidRPr="009670DC" w:rsidRDefault="0088313C" w:rsidP="009670DC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B0CCD">
        <w:rPr>
          <w:rFonts w:ascii="Times New Roman" w:hAnsi="Times New Roman" w:cs="Times New Roman"/>
          <w:sz w:val="28"/>
          <w:szCs w:val="28"/>
        </w:rPr>
        <w:t xml:space="preserve"> </w:t>
      </w:r>
      <w:r w:rsidR="009670DC">
        <w:rPr>
          <w:rFonts w:ascii="Times New Roman" w:hAnsi="Times New Roman" w:cs="Times New Roman"/>
          <w:sz w:val="28"/>
          <w:szCs w:val="28"/>
        </w:rPr>
        <w:t>3.3.</w:t>
      </w:r>
      <w:r w:rsidR="00E3650D" w:rsidRPr="009670DC">
        <w:rPr>
          <w:rFonts w:ascii="Times New Roman" w:hAnsi="Times New Roman" w:cs="Times New Roman"/>
          <w:sz w:val="28"/>
          <w:szCs w:val="28"/>
        </w:rPr>
        <w:t xml:space="preserve"> В случае выявления несоответствия транспортно-эксплуатационных характеристик автомобильных дорог требованиям технических регламентов Комиссии вырабатывает предложения о проведении неотложных и перспективных мероприятий, направленных на их устранение.</w:t>
      </w:r>
    </w:p>
    <w:p w:rsidR="00E3650D" w:rsidRDefault="00E3650D" w:rsidP="00E3650D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3650D" w:rsidRDefault="00E3650D" w:rsidP="00E3650D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50D">
        <w:rPr>
          <w:rFonts w:ascii="Times New Roman" w:hAnsi="Times New Roman" w:cs="Times New Roman"/>
          <w:b/>
          <w:sz w:val="28"/>
          <w:szCs w:val="28"/>
        </w:rPr>
        <w:t>Права Комиссии</w:t>
      </w:r>
    </w:p>
    <w:p w:rsidR="00E3650D" w:rsidRPr="00E3650D" w:rsidRDefault="00E3650D" w:rsidP="00E3650D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650D" w:rsidRPr="009670DC" w:rsidRDefault="00E3650D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9670DC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E3650D" w:rsidRDefault="00E3650D" w:rsidP="00E3650D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и получать от специализированной организации независимо от форм собственности сведения, необходимые для решения возложенных на Комиссию задач;</w:t>
      </w:r>
    </w:p>
    <w:p w:rsidR="00E3650D" w:rsidRDefault="00E3650D" w:rsidP="00E3650D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по вопросам безопасности дорожного движения в органы, в компетенцию которых входит решение указанных вопросов.</w:t>
      </w:r>
    </w:p>
    <w:p w:rsidR="00E3650D" w:rsidRDefault="00E3650D" w:rsidP="00E3650D">
      <w:pPr>
        <w:pStyle w:val="a3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3650D" w:rsidRDefault="009670DC" w:rsidP="009670D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0DC">
        <w:rPr>
          <w:rFonts w:ascii="Times New Roman" w:hAnsi="Times New Roman" w:cs="Times New Roman"/>
          <w:b/>
          <w:sz w:val="28"/>
          <w:szCs w:val="28"/>
        </w:rPr>
        <w:t>Организация работы Комиссии</w:t>
      </w:r>
    </w:p>
    <w:p w:rsidR="00A87BA9" w:rsidRDefault="00A87BA9" w:rsidP="00A87BA9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70DC" w:rsidRDefault="003C163E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Комиссию возглавляет председатель, который руководит работой Комиссии.</w:t>
      </w:r>
    </w:p>
    <w:p w:rsidR="003C163E" w:rsidRDefault="003C163E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0CCD">
        <w:rPr>
          <w:rFonts w:ascii="Times New Roman" w:hAnsi="Times New Roman" w:cs="Times New Roman"/>
          <w:sz w:val="28"/>
          <w:szCs w:val="28"/>
        </w:rPr>
        <w:t>Секретарь Комиссии ведет рабочую документацию Комиссии, оповещает ее членов о сроках обследования, составляет акт.</w:t>
      </w:r>
    </w:p>
    <w:p w:rsidR="003C163E" w:rsidRPr="00FB0CCD" w:rsidRDefault="003C163E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0CCD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простым большинством голосов ее членов, </w:t>
      </w:r>
      <w:r w:rsidR="00F76CC2" w:rsidRPr="00FB0CCD">
        <w:rPr>
          <w:rFonts w:ascii="Times New Roman" w:hAnsi="Times New Roman" w:cs="Times New Roman"/>
          <w:sz w:val="28"/>
          <w:szCs w:val="28"/>
        </w:rPr>
        <w:t>п</w:t>
      </w:r>
      <w:r w:rsidRPr="00FB0CCD">
        <w:rPr>
          <w:rFonts w:ascii="Times New Roman" w:hAnsi="Times New Roman" w:cs="Times New Roman"/>
          <w:sz w:val="28"/>
          <w:szCs w:val="28"/>
        </w:rPr>
        <w:t>рисутствующих на обследовании, и заносится в акт, который подписывается всеми членами Комисси</w:t>
      </w:r>
      <w:r w:rsidR="00F76CC2" w:rsidRPr="00FB0CCD">
        <w:rPr>
          <w:rFonts w:ascii="Times New Roman" w:hAnsi="Times New Roman" w:cs="Times New Roman"/>
          <w:sz w:val="28"/>
          <w:szCs w:val="28"/>
        </w:rPr>
        <w:t>и.</w:t>
      </w:r>
    </w:p>
    <w:p w:rsidR="00F76CC2" w:rsidRDefault="00F76CC2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акта осуществляется в срок до трех дней с момента окончания обследования.</w:t>
      </w:r>
    </w:p>
    <w:p w:rsidR="00F76CC2" w:rsidRPr="009670DC" w:rsidRDefault="00F76CC2" w:rsidP="00F76CC2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C7" w:rsidRDefault="006868C7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0CCD" w:rsidRDefault="00FB0CCD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B0CCD" w:rsidRDefault="00FB0CCD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E4AA5" w:rsidRDefault="003E4AA5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25C4B" w:rsidRPr="00B91A46" w:rsidRDefault="00F76CC2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1A46">
        <w:rPr>
          <w:rFonts w:ascii="Times New Roman" w:hAnsi="Times New Roman" w:cs="Times New Roman"/>
          <w:sz w:val="28"/>
          <w:szCs w:val="28"/>
        </w:rPr>
        <w:t>При</w:t>
      </w:r>
      <w:r w:rsidR="006249EE" w:rsidRPr="00B91A46">
        <w:rPr>
          <w:rFonts w:ascii="Times New Roman" w:hAnsi="Times New Roman" w:cs="Times New Roman"/>
          <w:sz w:val="28"/>
          <w:szCs w:val="28"/>
        </w:rPr>
        <w:t xml:space="preserve">ложение </w:t>
      </w:r>
    </w:p>
    <w:p w:rsidR="00D764A2" w:rsidRDefault="00D764A2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4A2" w:rsidRDefault="00D764A2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4A2" w:rsidRDefault="00D764A2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4A2" w:rsidRDefault="00D764A2" w:rsidP="00D764A2">
      <w:pPr>
        <w:pStyle w:val="a3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4A2">
        <w:rPr>
          <w:rFonts w:ascii="Times New Roman" w:hAnsi="Times New Roman" w:cs="Times New Roman"/>
          <w:sz w:val="28"/>
          <w:szCs w:val="28"/>
        </w:rPr>
        <w:t>оценки технического состояния автомобильных дорог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4A2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64A2">
        <w:rPr>
          <w:rFonts w:ascii="Times New Roman" w:hAnsi="Times New Roman"/>
          <w:sz w:val="28"/>
          <w:szCs w:val="28"/>
        </w:rPr>
        <w:t xml:space="preserve"> расположенных на территории Шенкурского муниципального округа Архангельской области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 »_______________20___года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 действующая Комиссия по оценке </w:t>
      </w:r>
      <w:r w:rsidRPr="00D764A2">
        <w:rPr>
          <w:rFonts w:ascii="Times New Roman" w:hAnsi="Times New Roman" w:cs="Times New Roman"/>
          <w:sz w:val="28"/>
          <w:szCs w:val="28"/>
        </w:rPr>
        <w:t>технического состояния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A2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64A2">
        <w:rPr>
          <w:rFonts w:ascii="Times New Roman" w:hAnsi="Times New Roman"/>
          <w:sz w:val="28"/>
          <w:szCs w:val="28"/>
        </w:rPr>
        <w:t xml:space="preserve"> расположенных на территории Шенкурского муниципального округа Архангельской области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составе: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 Комиссии____________________________________________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секретаря Комиссии     _____________________________________________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членов Комиссии       ______________________________________________</w:t>
      </w:r>
    </w:p>
    <w:p w:rsidR="0076422C" w:rsidRDefault="0076422C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76422C" w:rsidRDefault="0076422C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76422C" w:rsidRDefault="0076422C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422C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представленную документацию:___________________________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проведя визуальное обследование объекта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(указать наименование объектов и его функциональное назначение)</w:t>
      </w:r>
    </w:p>
    <w:p w:rsidR="00743000" w:rsidRDefault="00743000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адресу: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ввода в эксплуатацию: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последнего ремонта, реконструкции: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протяженность: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установила следующее: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1)параметры и характеристики автомобильной дороги, определяющие степень нормативным требованиям ПОСТОЯННЫХ (незначительно меняющихся в процессе эксплуатации или меняющиеся после реконструкции и капитального ремонта)  параметров и характеристик автомобильной дороги (технический уровень автомобильной дороги):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ширина проезжей части и дорожного полотна_________________________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габариты искусственных дорожных сооружений_______________________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элементов водоотвода______________________________________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элементов обустройства дороги и технических средств организации дорожного движения______________________________________________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C844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параметры и характеристики автомобильной дороги, определяющие степень нормативным требованиям</w:t>
      </w:r>
      <w:r w:rsidR="00DF62E3">
        <w:rPr>
          <w:rFonts w:ascii="Times New Roman" w:hAnsi="Times New Roman"/>
          <w:sz w:val="28"/>
          <w:szCs w:val="28"/>
        </w:rPr>
        <w:t xml:space="preserve"> ПЕРЕМЕННЫХ параметров и характеристик </w:t>
      </w:r>
      <w:r w:rsidR="00DF62E3">
        <w:rPr>
          <w:rFonts w:ascii="Times New Roman" w:hAnsi="Times New Roman"/>
          <w:sz w:val="28"/>
          <w:szCs w:val="28"/>
        </w:rPr>
        <w:lastRenderedPageBreak/>
        <w:t>автомобильной дороги, организаций и условий дорожного движения, изменяющихся в процессе эксплуатации автомобильной дороги (эксплуатационное состояние автомобильной дороги):</w:t>
      </w:r>
    </w:p>
    <w:p w:rsidR="00DF62E3" w:rsidRDefault="00DF62E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движения_______________________________________________________</w:t>
      </w:r>
    </w:p>
    <w:p w:rsidR="00DF62E3" w:rsidRDefault="00DF62E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2E3" w:rsidRDefault="00DF62E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ЗАКЛЮЧЕНИЕ:</w:t>
      </w:r>
    </w:p>
    <w:p w:rsidR="00DF62E3" w:rsidRDefault="00DF62E3" w:rsidP="00DF62E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по оценке технического состояния объекта________________________________________________________</w:t>
      </w:r>
    </w:p>
    <w:p w:rsidR="00DF62E3" w:rsidRDefault="00DF62E3" w:rsidP="00DF62E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DF62E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DF62E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2E3" w:rsidRDefault="00DF62E3" w:rsidP="00DF62E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по устранению недостатков, сроки их проведения</w:t>
      </w:r>
    </w:p>
    <w:p w:rsidR="00DF62E3" w:rsidRDefault="00DF62E3" w:rsidP="00DF62E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DF62E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DF62E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Pr="00DF62E3" w:rsidRDefault="00DF62E3" w:rsidP="00DF62E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422C" w:rsidRDefault="00DF62E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_____________/___________________</w:t>
      </w:r>
    </w:p>
    <w:p w:rsidR="00DF62E3" w:rsidRPr="00DF62E3" w:rsidRDefault="00DF62E3" w:rsidP="00DF6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D764A2" w:rsidRPr="00DF62E3" w:rsidRDefault="00D764A2" w:rsidP="00D76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300A52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300A52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 Комиссии          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300A52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 Комиссии          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9189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A91893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A52">
        <w:rPr>
          <w:rFonts w:ascii="Times New Roman" w:hAnsi="Times New Roman" w:cs="Times New Roman"/>
          <w:sz w:val="28"/>
          <w:szCs w:val="28"/>
        </w:rPr>
        <w:t>Член Комиссии           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A91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D97" w:rsidRDefault="009E2D97" w:rsidP="00300A52">
      <w:pPr>
        <w:pStyle w:val="a3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D764A2">
      <w:pPr>
        <w:pStyle w:val="a3"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E4B60" w:rsidRDefault="003E4B60" w:rsidP="003E4B60">
      <w:pPr>
        <w:pStyle w:val="a3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542F2" w:rsidRDefault="00F542F2" w:rsidP="006D6E25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542F2" w:rsidRPr="006D6E25" w:rsidRDefault="00F542F2" w:rsidP="006D6E25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6E25" w:rsidRDefault="006D6E25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C7" w:rsidRDefault="006868C7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C7" w:rsidRDefault="006868C7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C7" w:rsidRDefault="006868C7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C7" w:rsidRPr="00F33450" w:rsidRDefault="006868C7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450" w:rsidRDefault="00F33450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249EE" w:rsidRDefault="006249EE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A91893" w:rsidRPr="00B91A46" w:rsidRDefault="00B91A46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A91893" w:rsidRPr="00B91A46" w:rsidRDefault="006249EE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A91893" w:rsidRPr="00B91A4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A91893" w:rsidRPr="00B91A46" w:rsidRDefault="00A91893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A91893" w:rsidRPr="00B91A46" w:rsidRDefault="00A91893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A91893" w:rsidRPr="00B91A46" w:rsidRDefault="0010273D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от             марта 2023 г.</w:t>
      </w:r>
      <w:r w:rsidR="00A91893" w:rsidRPr="00B91A46">
        <w:rPr>
          <w:rFonts w:ascii="Times New Roman" w:eastAsia="Times New Roman" w:hAnsi="Times New Roman" w:cs="Times New Roman"/>
          <w:sz w:val="28"/>
          <w:szCs w:val="28"/>
        </w:rPr>
        <w:t xml:space="preserve"> №         -па</w:t>
      </w: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Pr="000049A3" w:rsidRDefault="00B91A46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 О С Т А В</w:t>
      </w:r>
    </w:p>
    <w:p w:rsidR="000049A3" w:rsidRPr="000049A3" w:rsidRDefault="000049A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49A3" w:rsidRPr="000049A3" w:rsidRDefault="00B91A46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</w:t>
      </w:r>
      <w:r w:rsidR="000049A3" w:rsidRPr="000049A3">
        <w:rPr>
          <w:rFonts w:ascii="Times New Roman" w:eastAsia="Times New Roman" w:hAnsi="Times New Roman" w:cs="Times New Roman"/>
          <w:b/>
          <w:sz w:val="28"/>
          <w:szCs w:val="28"/>
        </w:rPr>
        <w:t xml:space="preserve">по  проведению обследования, оценки технического состояния автомобильных дорог общего пользования местного значения, расположенных на территории Шенкурского муниципального округа Архангельской области </w:t>
      </w: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376B" w:rsidRDefault="00FA376B" w:rsidP="00FA3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376B" w:rsidRDefault="00FA376B" w:rsidP="00FA3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85"/>
        <w:gridCol w:w="7518"/>
      </w:tblGrid>
      <w:tr w:rsidR="000E695C" w:rsidRPr="000E2612" w:rsidTr="00A87BA9">
        <w:trPr>
          <w:trHeight w:val="1440"/>
          <w:tblCellSpacing w:w="0" w:type="dxa"/>
        </w:trPr>
        <w:tc>
          <w:tcPr>
            <w:tcW w:w="2085" w:type="dxa"/>
          </w:tcPr>
          <w:p w:rsidR="000E695C" w:rsidRPr="000E695C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комиссии:</w:t>
            </w:r>
          </w:p>
          <w:p w:rsidR="000E695C" w:rsidRPr="000E695C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8" w:type="dxa"/>
          </w:tcPr>
          <w:p w:rsidR="00D92216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 главы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>округа по инфраструктуре</w:t>
            </w:r>
          </w:p>
          <w:p w:rsidR="000E695C" w:rsidRPr="000E695C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Росляков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</w:tr>
      <w:tr w:rsidR="000E695C" w:rsidRPr="000E2612" w:rsidTr="00A87BA9">
        <w:trPr>
          <w:trHeight w:val="1385"/>
          <w:tblCellSpacing w:w="0" w:type="dxa"/>
        </w:trPr>
        <w:tc>
          <w:tcPr>
            <w:tcW w:w="2085" w:type="dxa"/>
          </w:tcPr>
          <w:p w:rsidR="000E695C" w:rsidRPr="000E695C" w:rsidRDefault="00C5584A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председателя</w:t>
            </w:r>
            <w:r w:rsidR="000E695C" w:rsidRPr="000E6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комиссии:</w:t>
            </w:r>
          </w:p>
          <w:p w:rsidR="000E695C" w:rsidRPr="000E695C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8" w:type="dxa"/>
          </w:tcPr>
          <w:p w:rsidR="000E695C" w:rsidRPr="000E695C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3E4AA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 xml:space="preserve"> отдела жилищно-коммунального хозяйства администрации 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>Шенкурского   муниципального</w:t>
            </w:r>
            <w:r w:rsidR="00C5584A"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84A">
              <w:rPr>
                <w:rFonts w:ascii="Times New Roman" w:hAnsi="Times New Roman" w:cs="Times New Roman"/>
                <w:sz w:val="28"/>
                <w:szCs w:val="28"/>
              </w:rPr>
              <w:t>Тучин Андрей Андреевич</w:t>
            </w:r>
          </w:p>
        </w:tc>
      </w:tr>
      <w:tr w:rsidR="000E695C" w:rsidRPr="000E2612" w:rsidTr="00A87BA9">
        <w:trPr>
          <w:trHeight w:val="1279"/>
          <w:tblCellSpacing w:w="0" w:type="dxa"/>
        </w:trPr>
        <w:tc>
          <w:tcPr>
            <w:tcW w:w="2085" w:type="dxa"/>
          </w:tcPr>
          <w:p w:rsidR="000E695C" w:rsidRPr="000E695C" w:rsidRDefault="00D92216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</w:t>
            </w:r>
            <w:r w:rsidR="000E695C" w:rsidRPr="000E6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комиссии:</w:t>
            </w:r>
          </w:p>
          <w:p w:rsidR="000E695C" w:rsidRPr="000E695C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8" w:type="dxa"/>
          </w:tcPr>
          <w:p w:rsidR="00D92216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>лавный специалист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2216">
              <w:rPr>
                <w:rFonts w:ascii="Times New Roman" w:hAnsi="Times New Roman" w:cs="Times New Roman"/>
                <w:sz w:val="28"/>
                <w:szCs w:val="28"/>
              </w:rPr>
              <w:t>отдела жилищно-коммунального хозяйства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221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2216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  муниципального</w:t>
            </w:r>
            <w:r w:rsidR="00D92216"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D92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2216">
              <w:rPr>
                <w:rFonts w:ascii="Times New Roman" w:hAnsi="Times New Roman" w:cs="Times New Roman"/>
                <w:sz w:val="28"/>
                <w:szCs w:val="28"/>
              </w:rPr>
              <w:t>Селиванова Оксана Юрьевна</w:t>
            </w:r>
          </w:p>
          <w:p w:rsidR="00D92216" w:rsidRPr="000E695C" w:rsidRDefault="00D92216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95C" w:rsidRPr="000E2612" w:rsidTr="00A87BA9">
        <w:trPr>
          <w:trHeight w:val="1279"/>
          <w:tblCellSpacing w:w="0" w:type="dxa"/>
        </w:trPr>
        <w:tc>
          <w:tcPr>
            <w:tcW w:w="2085" w:type="dxa"/>
          </w:tcPr>
          <w:p w:rsidR="000E695C" w:rsidRPr="000E695C" w:rsidRDefault="00D92216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Члены</w:t>
            </w:r>
            <w:r w:rsidR="000E695C" w:rsidRPr="000E6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комиссии:</w:t>
            </w:r>
          </w:p>
          <w:p w:rsidR="000E695C" w:rsidRPr="000E695C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8" w:type="dxa"/>
          </w:tcPr>
          <w:p w:rsidR="00D92216" w:rsidRDefault="000E695C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2216">
              <w:rPr>
                <w:rFonts w:ascii="Times New Roman" w:hAnsi="Times New Roman" w:cs="Times New Roman"/>
                <w:sz w:val="28"/>
                <w:szCs w:val="28"/>
              </w:rPr>
              <w:t>начальник имущественных и земельных отношений администрации  Шенкурского   муниципального</w:t>
            </w:r>
            <w:r w:rsidR="00D92216"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D92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2216" w:rsidRDefault="00A87BA9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Жигульская Ольга Александровна</w:t>
            </w:r>
          </w:p>
          <w:p w:rsidR="00D92216" w:rsidRDefault="00D92216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216" w:rsidRDefault="00D92216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4A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Селенина Ирина Сергеевна</w:t>
            </w:r>
          </w:p>
          <w:p w:rsidR="006868C7" w:rsidRDefault="006868C7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95C" w:rsidRDefault="006868C7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4A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архитектуры и строительства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9E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6868C7" w:rsidRPr="000E695C" w:rsidRDefault="006868C7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Шошина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Карина</w:t>
            </w:r>
            <w:r w:rsidR="00A8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Борисовна</w:t>
            </w:r>
          </w:p>
        </w:tc>
      </w:tr>
      <w:tr w:rsidR="000E695C" w:rsidRPr="000E2612" w:rsidTr="00A87BA9">
        <w:trPr>
          <w:trHeight w:val="1279"/>
          <w:tblCellSpacing w:w="0" w:type="dxa"/>
        </w:trPr>
        <w:tc>
          <w:tcPr>
            <w:tcW w:w="2085" w:type="dxa"/>
          </w:tcPr>
          <w:p w:rsidR="000E695C" w:rsidRPr="000E695C" w:rsidRDefault="000E695C" w:rsidP="006868C7">
            <w:pPr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7518" w:type="dxa"/>
          </w:tcPr>
          <w:p w:rsidR="000E695C" w:rsidRPr="000E2612" w:rsidRDefault="000E695C" w:rsidP="001C1A70">
            <w:pPr>
              <w:rPr>
                <w:sz w:val="28"/>
                <w:szCs w:val="28"/>
              </w:rPr>
            </w:pPr>
          </w:p>
        </w:tc>
      </w:tr>
    </w:tbl>
    <w:p w:rsidR="0055310D" w:rsidRDefault="0055310D" w:rsidP="00FA37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1768" w:rsidRDefault="00391768" w:rsidP="00DC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1768" w:rsidRPr="00391768" w:rsidRDefault="00391768" w:rsidP="0039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Pr="008253B7" w:rsidRDefault="00A91893" w:rsidP="00A91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91893" w:rsidRPr="008253B7" w:rsidSect="006868C7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2059"/>
    <w:multiLevelType w:val="hybridMultilevel"/>
    <w:tmpl w:val="7CD20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72C5EDF"/>
    <w:multiLevelType w:val="multilevel"/>
    <w:tmpl w:val="2A5EC7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8E75F1"/>
    <w:multiLevelType w:val="multilevel"/>
    <w:tmpl w:val="D78A5D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6">
    <w:nsid w:val="75A178F7"/>
    <w:multiLevelType w:val="hybridMultilevel"/>
    <w:tmpl w:val="58A8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7CBE"/>
    <w:rsid w:val="000049A3"/>
    <w:rsid w:val="000168A3"/>
    <w:rsid w:val="00023818"/>
    <w:rsid w:val="00024E70"/>
    <w:rsid w:val="00033CF2"/>
    <w:rsid w:val="000475A8"/>
    <w:rsid w:val="0005116E"/>
    <w:rsid w:val="00053BDE"/>
    <w:rsid w:val="00065BCB"/>
    <w:rsid w:val="00080551"/>
    <w:rsid w:val="00083986"/>
    <w:rsid w:val="000C0003"/>
    <w:rsid w:val="000E695C"/>
    <w:rsid w:val="0010273D"/>
    <w:rsid w:val="001049F5"/>
    <w:rsid w:val="00107C6A"/>
    <w:rsid w:val="00122447"/>
    <w:rsid w:val="00140B16"/>
    <w:rsid w:val="00142E69"/>
    <w:rsid w:val="00181BE1"/>
    <w:rsid w:val="0019248C"/>
    <w:rsid w:val="001C0165"/>
    <w:rsid w:val="001C4E54"/>
    <w:rsid w:val="001F2C4A"/>
    <w:rsid w:val="0020629D"/>
    <w:rsid w:val="002164D0"/>
    <w:rsid w:val="00224AE5"/>
    <w:rsid w:val="00236C78"/>
    <w:rsid w:val="00265667"/>
    <w:rsid w:val="00265CF3"/>
    <w:rsid w:val="00275BCC"/>
    <w:rsid w:val="002776D6"/>
    <w:rsid w:val="00290AE3"/>
    <w:rsid w:val="002932C6"/>
    <w:rsid w:val="002E25EB"/>
    <w:rsid w:val="002E69C8"/>
    <w:rsid w:val="002F6581"/>
    <w:rsid w:val="00300A52"/>
    <w:rsid w:val="00304A6D"/>
    <w:rsid w:val="00310740"/>
    <w:rsid w:val="003136D5"/>
    <w:rsid w:val="00343643"/>
    <w:rsid w:val="00370428"/>
    <w:rsid w:val="00391768"/>
    <w:rsid w:val="003969D5"/>
    <w:rsid w:val="003A18A2"/>
    <w:rsid w:val="003B6315"/>
    <w:rsid w:val="003C163E"/>
    <w:rsid w:val="003C3FD0"/>
    <w:rsid w:val="003C61A7"/>
    <w:rsid w:val="003D0C9C"/>
    <w:rsid w:val="003E18EB"/>
    <w:rsid w:val="003E4AA5"/>
    <w:rsid w:val="003E4B60"/>
    <w:rsid w:val="00403E68"/>
    <w:rsid w:val="00425C4B"/>
    <w:rsid w:val="00442BE8"/>
    <w:rsid w:val="00461A40"/>
    <w:rsid w:val="00467C1D"/>
    <w:rsid w:val="004855C7"/>
    <w:rsid w:val="00487945"/>
    <w:rsid w:val="00491866"/>
    <w:rsid w:val="004A3A14"/>
    <w:rsid w:val="004A79E0"/>
    <w:rsid w:val="004B7C39"/>
    <w:rsid w:val="004C356D"/>
    <w:rsid w:val="004C665A"/>
    <w:rsid w:val="004C7A8A"/>
    <w:rsid w:val="004F5C50"/>
    <w:rsid w:val="00503472"/>
    <w:rsid w:val="00510D52"/>
    <w:rsid w:val="005237F7"/>
    <w:rsid w:val="005527E8"/>
    <w:rsid w:val="0055310D"/>
    <w:rsid w:val="005546D6"/>
    <w:rsid w:val="005549AC"/>
    <w:rsid w:val="0056029B"/>
    <w:rsid w:val="005802A0"/>
    <w:rsid w:val="005870D8"/>
    <w:rsid w:val="00594AC6"/>
    <w:rsid w:val="005A6F86"/>
    <w:rsid w:val="005B1F6A"/>
    <w:rsid w:val="005C0C6E"/>
    <w:rsid w:val="005D00E5"/>
    <w:rsid w:val="005D1045"/>
    <w:rsid w:val="005D3B38"/>
    <w:rsid w:val="005E2094"/>
    <w:rsid w:val="005F0A51"/>
    <w:rsid w:val="006139DD"/>
    <w:rsid w:val="00620B88"/>
    <w:rsid w:val="006249EE"/>
    <w:rsid w:val="00625259"/>
    <w:rsid w:val="00626D75"/>
    <w:rsid w:val="006303F7"/>
    <w:rsid w:val="006430B5"/>
    <w:rsid w:val="00652E4A"/>
    <w:rsid w:val="00655566"/>
    <w:rsid w:val="00657CEC"/>
    <w:rsid w:val="00660CDF"/>
    <w:rsid w:val="00662227"/>
    <w:rsid w:val="0066544A"/>
    <w:rsid w:val="00676A91"/>
    <w:rsid w:val="00680578"/>
    <w:rsid w:val="00682891"/>
    <w:rsid w:val="006842E2"/>
    <w:rsid w:val="006844CF"/>
    <w:rsid w:val="006863EE"/>
    <w:rsid w:val="006868C7"/>
    <w:rsid w:val="006A0F8C"/>
    <w:rsid w:val="006A1110"/>
    <w:rsid w:val="006B7000"/>
    <w:rsid w:val="006D60C9"/>
    <w:rsid w:val="006D6C93"/>
    <w:rsid w:val="006D6E25"/>
    <w:rsid w:val="00706675"/>
    <w:rsid w:val="007424DD"/>
    <w:rsid w:val="00743000"/>
    <w:rsid w:val="00747C5F"/>
    <w:rsid w:val="0076422C"/>
    <w:rsid w:val="007B0C27"/>
    <w:rsid w:val="007B1E2D"/>
    <w:rsid w:val="007B47B7"/>
    <w:rsid w:val="007C2DB6"/>
    <w:rsid w:val="007C6286"/>
    <w:rsid w:val="007E27C8"/>
    <w:rsid w:val="007E582F"/>
    <w:rsid w:val="007F11EE"/>
    <w:rsid w:val="00810B59"/>
    <w:rsid w:val="008253B7"/>
    <w:rsid w:val="00825A1B"/>
    <w:rsid w:val="00837334"/>
    <w:rsid w:val="00837A32"/>
    <w:rsid w:val="00843036"/>
    <w:rsid w:val="00854481"/>
    <w:rsid w:val="00855081"/>
    <w:rsid w:val="008559A1"/>
    <w:rsid w:val="0088313C"/>
    <w:rsid w:val="008C197A"/>
    <w:rsid w:val="008C374D"/>
    <w:rsid w:val="008E464B"/>
    <w:rsid w:val="0092220E"/>
    <w:rsid w:val="00931A27"/>
    <w:rsid w:val="00940FE9"/>
    <w:rsid w:val="009525FC"/>
    <w:rsid w:val="00954F19"/>
    <w:rsid w:val="00965231"/>
    <w:rsid w:val="009670DC"/>
    <w:rsid w:val="00994BEC"/>
    <w:rsid w:val="009E15ED"/>
    <w:rsid w:val="009E2D97"/>
    <w:rsid w:val="009F7D99"/>
    <w:rsid w:val="00A41E28"/>
    <w:rsid w:val="00A477D4"/>
    <w:rsid w:val="00A7321B"/>
    <w:rsid w:val="00A74923"/>
    <w:rsid w:val="00A87BA9"/>
    <w:rsid w:val="00A9138F"/>
    <w:rsid w:val="00A91893"/>
    <w:rsid w:val="00A9782F"/>
    <w:rsid w:val="00AE7914"/>
    <w:rsid w:val="00AF1A2E"/>
    <w:rsid w:val="00AF7AAD"/>
    <w:rsid w:val="00B012D9"/>
    <w:rsid w:val="00B11B41"/>
    <w:rsid w:val="00B12A50"/>
    <w:rsid w:val="00B224FF"/>
    <w:rsid w:val="00B340F0"/>
    <w:rsid w:val="00B4216B"/>
    <w:rsid w:val="00B7241F"/>
    <w:rsid w:val="00B8025F"/>
    <w:rsid w:val="00B91A46"/>
    <w:rsid w:val="00BE23ED"/>
    <w:rsid w:val="00C14868"/>
    <w:rsid w:val="00C338BC"/>
    <w:rsid w:val="00C463CB"/>
    <w:rsid w:val="00C47CC5"/>
    <w:rsid w:val="00C53672"/>
    <w:rsid w:val="00C5584A"/>
    <w:rsid w:val="00C60A63"/>
    <w:rsid w:val="00C61264"/>
    <w:rsid w:val="00C66FEB"/>
    <w:rsid w:val="00C804F7"/>
    <w:rsid w:val="00C844D6"/>
    <w:rsid w:val="00CB5EBE"/>
    <w:rsid w:val="00CB72C3"/>
    <w:rsid w:val="00D025F2"/>
    <w:rsid w:val="00D233FD"/>
    <w:rsid w:val="00D2541F"/>
    <w:rsid w:val="00D528A2"/>
    <w:rsid w:val="00D62AC1"/>
    <w:rsid w:val="00D675FA"/>
    <w:rsid w:val="00D712EA"/>
    <w:rsid w:val="00D729FE"/>
    <w:rsid w:val="00D764A2"/>
    <w:rsid w:val="00D9159E"/>
    <w:rsid w:val="00D92216"/>
    <w:rsid w:val="00DC35A6"/>
    <w:rsid w:val="00DC7CBE"/>
    <w:rsid w:val="00DD6E32"/>
    <w:rsid w:val="00DE760E"/>
    <w:rsid w:val="00DF3D83"/>
    <w:rsid w:val="00DF62E3"/>
    <w:rsid w:val="00E0282D"/>
    <w:rsid w:val="00E15E18"/>
    <w:rsid w:val="00E265F4"/>
    <w:rsid w:val="00E3650D"/>
    <w:rsid w:val="00E4283E"/>
    <w:rsid w:val="00E431AB"/>
    <w:rsid w:val="00E830E9"/>
    <w:rsid w:val="00E86341"/>
    <w:rsid w:val="00E923F9"/>
    <w:rsid w:val="00E938D3"/>
    <w:rsid w:val="00EA3592"/>
    <w:rsid w:val="00ED097A"/>
    <w:rsid w:val="00EE5382"/>
    <w:rsid w:val="00F03993"/>
    <w:rsid w:val="00F11939"/>
    <w:rsid w:val="00F30AD9"/>
    <w:rsid w:val="00F33450"/>
    <w:rsid w:val="00F542F2"/>
    <w:rsid w:val="00F5455D"/>
    <w:rsid w:val="00F659AF"/>
    <w:rsid w:val="00F76CC2"/>
    <w:rsid w:val="00FA376B"/>
    <w:rsid w:val="00FB0CCD"/>
    <w:rsid w:val="00FC64F1"/>
    <w:rsid w:val="00FF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E9BC-9F96-45C6-A93C-799CCBBE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2707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115</cp:revision>
  <cp:lastPrinted>2023-03-20T12:50:00Z</cp:lastPrinted>
  <dcterms:created xsi:type="dcterms:W3CDTF">2019-11-13T11:53:00Z</dcterms:created>
  <dcterms:modified xsi:type="dcterms:W3CDTF">2023-03-28T06:31:00Z</dcterms:modified>
</cp:coreProperties>
</file>