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800A00" w:rsidP="00800A00">
      <w:pPr>
        <w:jc w:val="center"/>
        <w:rPr>
          <w:color w:val="000000"/>
          <w:szCs w:val="28"/>
        </w:rPr>
      </w:pPr>
      <w:r w:rsidRPr="00B11B41">
        <w:rPr>
          <w:color w:val="000000"/>
          <w:szCs w:val="28"/>
        </w:rPr>
        <w:t xml:space="preserve">от </w:t>
      </w:r>
      <w:r w:rsidR="0004076B">
        <w:rPr>
          <w:color w:val="000000"/>
          <w:szCs w:val="28"/>
        </w:rPr>
        <w:t xml:space="preserve"> </w:t>
      </w:r>
      <w:r w:rsidR="00D36283">
        <w:rPr>
          <w:color w:val="000000"/>
          <w:szCs w:val="28"/>
        </w:rPr>
        <w:t>26</w:t>
      </w:r>
      <w:r w:rsidR="0004076B">
        <w:rPr>
          <w:color w:val="000000"/>
          <w:szCs w:val="28"/>
        </w:rPr>
        <w:t xml:space="preserve"> апреля</w:t>
      </w:r>
      <w:r w:rsidRPr="00B11B41">
        <w:rPr>
          <w:color w:val="000000"/>
          <w:szCs w:val="28"/>
        </w:rPr>
        <w:t xml:space="preserve"> 2023 г. №  </w:t>
      </w:r>
      <w:r w:rsidR="00B7240B">
        <w:rPr>
          <w:color w:val="000000"/>
          <w:szCs w:val="28"/>
        </w:rPr>
        <w:t xml:space="preserve"> </w:t>
      </w:r>
      <w:r w:rsidR="00D36283">
        <w:rPr>
          <w:color w:val="000000"/>
          <w:szCs w:val="28"/>
        </w:rPr>
        <w:t>286</w:t>
      </w:r>
      <w:bookmarkStart w:id="0" w:name="_GoBack"/>
      <w:bookmarkEnd w:id="0"/>
      <w:r w:rsidRPr="00B11B41">
        <w:rPr>
          <w:color w:val="000000"/>
          <w:szCs w:val="28"/>
        </w:rPr>
        <w:t xml:space="preserve"> 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C14868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977CAD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 w:val="26"/>
          <w:szCs w:val="26"/>
        </w:rPr>
        <w:t xml:space="preserve">          </w:t>
      </w:r>
      <w:r w:rsidR="007636A2" w:rsidRPr="00977CAD">
        <w:rPr>
          <w:szCs w:val="28"/>
        </w:rPr>
        <w:t xml:space="preserve">В соответствии с  </w:t>
      </w:r>
      <w:r w:rsidR="00D35F43" w:rsidRPr="00977CAD">
        <w:rPr>
          <w:szCs w:val="28"/>
        </w:rPr>
        <w:t>Федеральным</w:t>
      </w:r>
      <w:r w:rsidR="0004076B" w:rsidRPr="00977CAD">
        <w:rPr>
          <w:szCs w:val="28"/>
        </w:rPr>
        <w:t>и  законами</w:t>
      </w:r>
      <w:r w:rsidR="00D35F43" w:rsidRPr="00977CAD">
        <w:rPr>
          <w:szCs w:val="28"/>
        </w:rPr>
        <w:t xml:space="preserve"> от 24 июня 1998 года </w:t>
      </w:r>
      <w:r w:rsidR="00550BF2">
        <w:rPr>
          <w:szCs w:val="28"/>
        </w:rPr>
        <w:t xml:space="preserve">         </w:t>
      </w:r>
      <w:r w:rsidR="00D35F43" w:rsidRPr="00977CAD">
        <w:rPr>
          <w:szCs w:val="28"/>
        </w:rPr>
        <w:t xml:space="preserve">№ 89-ФЗ «Об отходах производства и потребления», </w:t>
      </w:r>
      <w:r w:rsidR="0004076B" w:rsidRPr="00977CAD">
        <w:rPr>
          <w:szCs w:val="28"/>
        </w:rPr>
        <w:t xml:space="preserve"> </w:t>
      </w:r>
      <w:r w:rsidR="00D35F43" w:rsidRPr="00977CAD">
        <w:rPr>
          <w:szCs w:val="28"/>
        </w:rPr>
        <w:t>от</w:t>
      </w:r>
      <w:r w:rsidR="0004076B" w:rsidRPr="00977CAD">
        <w:rPr>
          <w:szCs w:val="28"/>
        </w:rPr>
        <w:t xml:space="preserve">  </w:t>
      </w:r>
      <w:r w:rsidR="00D35F43" w:rsidRPr="00977CAD">
        <w:rPr>
          <w:szCs w:val="28"/>
        </w:rPr>
        <w:t xml:space="preserve"> 6 октября 2003 года </w:t>
      </w:r>
      <w:r w:rsidR="00977CAD" w:rsidRPr="00977CAD">
        <w:rPr>
          <w:szCs w:val="28"/>
        </w:rPr>
        <w:t xml:space="preserve">         </w:t>
      </w:r>
      <w:r w:rsidR="00D35F43" w:rsidRPr="00977CAD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977CAD">
        <w:rPr>
          <w:szCs w:val="28"/>
        </w:rPr>
        <w:t>,  постановлением П</w:t>
      </w:r>
      <w:r w:rsidR="00B7240B" w:rsidRPr="00977CAD">
        <w:rPr>
          <w:szCs w:val="28"/>
        </w:rPr>
        <w:t>равительства Российской Федерации</w:t>
      </w:r>
      <w:r w:rsidR="007636A2" w:rsidRPr="00977CAD">
        <w:rPr>
          <w:szCs w:val="28"/>
        </w:rPr>
        <w:t xml:space="preserve"> </w:t>
      </w:r>
      <w:r w:rsidR="00B7240B" w:rsidRPr="00977CAD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коммунальных отходов и ведения их реестра», </w:t>
      </w:r>
      <w:r w:rsidRPr="00977CAD">
        <w:rPr>
          <w:szCs w:val="28"/>
        </w:rPr>
        <w:t>администрация Шен</w:t>
      </w:r>
      <w:r w:rsidR="00977CAD" w:rsidRPr="00977CAD">
        <w:rPr>
          <w:szCs w:val="28"/>
        </w:rPr>
        <w:t xml:space="preserve">курского муниципального округа </w:t>
      </w:r>
      <w:r w:rsidRPr="00977CAD">
        <w:rPr>
          <w:szCs w:val="28"/>
        </w:rPr>
        <w:t xml:space="preserve">Архангельской области  </w:t>
      </w:r>
      <w:r w:rsidRPr="00977CAD">
        <w:rPr>
          <w:b/>
          <w:szCs w:val="28"/>
        </w:rPr>
        <w:t>п о с т а н о в л я е т:</w:t>
      </w:r>
    </w:p>
    <w:p w:rsidR="00800A00" w:rsidRDefault="003F6ABB" w:rsidP="005D2E60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администрации Шенкурского муниципального округа Архангельской области от 11 апреля 2023 года </w:t>
      </w:r>
      <w:r w:rsidR="005D2E60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>№ 259</w:t>
      </w:r>
      <w:r w:rsidR="00435852">
        <w:rPr>
          <w:rFonts w:ascii="Times New Roman" w:hAnsi="Times New Roman" w:cs="Times New Roman"/>
          <w:b w:val="0"/>
          <w:sz w:val="28"/>
          <w:szCs w:val="28"/>
        </w:rPr>
        <w:t>-па «Об утверждении Р</w:t>
      </w:r>
      <w:r w:rsidR="0004076B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207BEE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</w:t>
      </w:r>
      <w:r w:rsidR="00B7240B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(площадок)</w:t>
      </w:r>
      <w:r w:rsidR="00207BEE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накопления твердых коммунальных отходов</w:t>
      </w:r>
      <w:r w:rsidR="0004076B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расположенных</w:t>
      </w:r>
      <w:r w:rsidR="00207BEE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 территории Шенкурского муниципального округа Архангельской области</w:t>
      </w:r>
      <w:r w:rsidR="00F936D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3F6ABB" w:rsidRDefault="005D2E60" w:rsidP="005D2E60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приложение</w:t>
      </w:r>
      <w:r w:rsidR="003F6AB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3F6ABB" w:rsidRPr="003F6ABB">
        <w:rPr>
          <w:rFonts w:ascii="Times New Roman" w:hAnsi="Times New Roman" w:cs="Times New Roman"/>
          <w:b w:val="0"/>
          <w:sz w:val="28"/>
          <w:szCs w:val="28"/>
        </w:rPr>
        <w:t>Реестр мест (площадок) накопления твердых коммунальных отходов, расположенных на территории Шенкурского округа Архангельской области</w:t>
      </w:r>
      <w:r w:rsidR="003F6ABB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DD0A35">
        <w:rPr>
          <w:rFonts w:ascii="Times New Roman" w:hAnsi="Times New Roman" w:cs="Times New Roman"/>
          <w:b w:val="0"/>
          <w:sz w:val="28"/>
          <w:szCs w:val="28"/>
        </w:rPr>
        <w:t>к постановлению изложить в новой редакции согласно прилож</w:t>
      </w:r>
      <w:r w:rsidR="003B02A0">
        <w:rPr>
          <w:rFonts w:ascii="Times New Roman" w:hAnsi="Times New Roman" w:cs="Times New Roman"/>
          <w:b w:val="0"/>
          <w:sz w:val="28"/>
          <w:szCs w:val="28"/>
        </w:rPr>
        <w:t>е</w:t>
      </w:r>
      <w:r w:rsidR="000C6544">
        <w:rPr>
          <w:rFonts w:ascii="Times New Roman" w:hAnsi="Times New Roman" w:cs="Times New Roman"/>
          <w:b w:val="0"/>
          <w:sz w:val="28"/>
          <w:szCs w:val="28"/>
        </w:rPr>
        <w:t>нию к настоящему постановлению (</w:t>
      </w:r>
      <w:r w:rsidR="00AC3DE6">
        <w:rPr>
          <w:rFonts w:ascii="Times New Roman" w:hAnsi="Times New Roman" w:cs="Times New Roman"/>
          <w:b w:val="0"/>
          <w:sz w:val="28"/>
          <w:szCs w:val="28"/>
        </w:rPr>
        <w:t>ссылка</w:t>
      </w:r>
      <w:r w:rsidR="000C6544">
        <w:rPr>
          <w:rFonts w:ascii="Times New Roman" w:hAnsi="Times New Roman" w:cs="Times New Roman"/>
          <w:b w:val="0"/>
          <w:sz w:val="28"/>
          <w:szCs w:val="28"/>
        </w:rPr>
        <w:t xml:space="preserve"> на электронную версию приложения:</w:t>
      </w:r>
      <w:r w:rsidR="00AC3D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C3DE6" w:rsidRPr="00AC3DE6">
        <w:rPr>
          <w:rFonts w:ascii="Times New Roman" w:hAnsi="Times New Roman" w:cs="Times New Roman"/>
          <w:b w:val="0"/>
          <w:sz w:val="28"/>
          <w:szCs w:val="28"/>
        </w:rPr>
        <w:t>https://disk.yandex.ru/d/jDf4YAdsWr3k7w</w:t>
      </w:r>
      <w:r w:rsidR="000C6544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800A00" w:rsidRPr="00977CAD" w:rsidRDefault="0039777E" w:rsidP="00977CAD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Cs w:val="28"/>
        </w:rPr>
        <w:t xml:space="preserve">          2</w:t>
      </w:r>
      <w:r w:rsidR="00800A00" w:rsidRPr="00977CAD">
        <w:rPr>
          <w:szCs w:val="28"/>
        </w:rPr>
        <w:t xml:space="preserve">. </w:t>
      </w:r>
      <w:r w:rsidR="00977CAD" w:rsidRPr="00977CAD">
        <w:rPr>
          <w:szCs w:val="28"/>
        </w:rPr>
        <w:t>Разместить настоящее постановление</w:t>
      </w:r>
      <w:r w:rsidR="00800A00" w:rsidRPr="00977CAD">
        <w:rPr>
          <w:szCs w:val="28"/>
        </w:rPr>
        <w:t xml:space="preserve">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6A6DC3" w:rsidRPr="00977CAD" w:rsidRDefault="006A6DC3" w:rsidP="00977CAD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 w:rsidRPr="00977CAD">
        <w:rPr>
          <w:szCs w:val="28"/>
        </w:rPr>
        <w:tab/>
      </w:r>
      <w:r w:rsidR="0039777E">
        <w:rPr>
          <w:szCs w:val="28"/>
        </w:rPr>
        <w:t>3</w:t>
      </w:r>
      <w:r w:rsidRPr="00977CAD">
        <w:rPr>
          <w:szCs w:val="28"/>
        </w:rPr>
        <w:t xml:space="preserve">. </w:t>
      </w:r>
      <w:r w:rsidR="00977CAD" w:rsidRPr="00977CAD">
        <w:rPr>
          <w:szCs w:val="28"/>
        </w:rPr>
        <w:t xml:space="preserve"> </w:t>
      </w:r>
      <w:r w:rsidRPr="00977CAD">
        <w:rPr>
          <w:szCs w:val="28"/>
        </w:rPr>
        <w:t xml:space="preserve">Настоящее постановление вступает в силу с момента его официального опубликования. </w:t>
      </w:r>
    </w:p>
    <w:p w:rsidR="00DD0A35" w:rsidRPr="00532C2E" w:rsidRDefault="00DD0A35" w:rsidP="00E81BD5">
      <w:pPr>
        <w:pStyle w:val="ConsPlusNonformat"/>
        <w:ind w:left="-108"/>
        <w:rPr>
          <w:rFonts w:ascii="Times New Roman" w:hAnsi="Times New Roman" w:cs="Times New Roman"/>
          <w:b/>
          <w:sz w:val="54"/>
          <w:szCs w:val="54"/>
        </w:rPr>
      </w:pPr>
    </w:p>
    <w:p w:rsidR="00800A00" w:rsidRPr="00E81BD5" w:rsidRDefault="00435852" w:rsidP="0043585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800A00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800A00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            </w:t>
      </w:r>
      <w:r w:rsidR="00DD0A3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00A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A35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О.И.  Красник</w:t>
      </w:r>
      <w:r w:rsidR="000B5BC2">
        <w:rPr>
          <w:rFonts w:ascii="Times New Roman" w:hAnsi="Times New Roman" w:cs="Times New Roman"/>
          <w:b/>
          <w:sz w:val="28"/>
          <w:szCs w:val="28"/>
        </w:rPr>
        <w:t>ова</w:t>
      </w:r>
    </w:p>
    <w:p w:rsidR="0039777E" w:rsidRDefault="0039777E" w:rsidP="00456473">
      <w:pPr>
        <w:jc w:val="right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0C6544">
      <w:pgSz w:w="11906" w:h="16838"/>
      <w:pgMar w:top="567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CCD" w:rsidRDefault="00923CCD" w:rsidP="00B474EC">
      <w:r>
        <w:separator/>
      </w:r>
    </w:p>
  </w:endnote>
  <w:endnote w:type="continuationSeparator" w:id="0">
    <w:p w:rsidR="00923CCD" w:rsidRDefault="00923CCD" w:rsidP="00B4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CCD" w:rsidRDefault="00923CCD" w:rsidP="00B474EC">
      <w:r>
        <w:separator/>
      </w:r>
    </w:p>
  </w:footnote>
  <w:footnote w:type="continuationSeparator" w:id="0">
    <w:p w:rsidR="00923CCD" w:rsidRDefault="00923CCD" w:rsidP="00B47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138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A3A"/>
    <w:rsid w:val="0001614E"/>
    <w:rsid w:val="0004076B"/>
    <w:rsid w:val="00057AEC"/>
    <w:rsid w:val="0007763E"/>
    <w:rsid w:val="000A0B72"/>
    <w:rsid w:val="000B5BC2"/>
    <w:rsid w:val="000C6544"/>
    <w:rsid w:val="000D3DF3"/>
    <w:rsid w:val="000F7D98"/>
    <w:rsid w:val="0011579D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D2185"/>
    <w:rsid w:val="00335C9A"/>
    <w:rsid w:val="003602B9"/>
    <w:rsid w:val="0039777E"/>
    <w:rsid w:val="003B02A0"/>
    <w:rsid w:val="003B2CB2"/>
    <w:rsid w:val="003E529A"/>
    <w:rsid w:val="003F6ABB"/>
    <w:rsid w:val="00435852"/>
    <w:rsid w:val="00456473"/>
    <w:rsid w:val="00484AEE"/>
    <w:rsid w:val="004C6142"/>
    <w:rsid w:val="00532C2E"/>
    <w:rsid w:val="005378A2"/>
    <w:rsid w:val="00550BF2"/>
    <w:rsid w:val="005634FE"/>
    <w:rsid w:val="005A603B"/>
    <w:rsid w:val="005D2E60"/>
    <w:rsid w:val="00673D7C"/>
    <w:rsid w:val="00683BC0"/>
    <w:rsid w:val="006A6DC3"/>
    <w:rsid w:val="006F653C"/>
    <w:rsid w:val="007636A2"/>
    <w:rsid w:val="007B032D"/>
    <w:rsid w:val="007B2C41"/>
    <w:rsid w:val="007E3CDA"/>
    <w:rsid w:val="007F7A11"/>
    <w:rsid w:val="00800A00"/>
    <w:rsid w:val="00823020"/>
    <w:rsid w:val="00825715"/>
    <w:rsid w:val="0082688E"/>
    <w:rsid w:val="008C00AE"/>
    <w:rsid w:val="008E238D"/>
    <w:rsid w:val="00923CCD"/>
    <w:rsid w:val="00977CAD"/>
    <w:rsid w:val="009B029E"/>
    <w:rsid w:val="009D2A53"/>
    <w:rsid w:val="009E026C"/>
    <w:rsid w:val="00A053D8"/>
    <w:rsid w:val="00A84796"/>
    <w:rsid w:val="00A96226"/>
    <w:rsid w:val="00AC12BA"/>
    <w:rsid w:val="00AC3DE6"/>
    <w:rsid w:val="00AE0E3C"/>
    <w:rsid w:val="00AE235A"/>
    <w:rsid w:val="00AF5137"/>
    <w:rsid w:val="00B15292"/>
    <w:rsid w:val="00B1583B"/>
    <w:rsid w:val="00B34C43"/>
    <w:rsid w:val="00B474EC"/>
    <w:rsid w:val="00B62C45"/>
    <w:rsid w:val="00B66437"/>
    <w:rsid w:val="00B7240B"/>
    <w:rsid w:val="00B81AEF"/>
    <w:rsid w:val="00B84850"/>
    <w:rsid w:val="00BA0239"/>
    <w:rsid w:val="00C07CC2"/>
    <w:rsid w:val="00C12DC9"/>
    <w:rsid w:val="00C41293"/>
    <w:rsid w:val="00C61189"/>
    <w:rsid w:val="00C66FAE"/>
    <w:rsid w:val="00C724A5"/>
    <w:rsid w:val="00C773E3"/>
    <w:rsid w:val="00C86229"/>
    <w:rsid w:val="00CC4307"/>
    <w:rsid w:val="00D10BEF"/>
    <w:rsid w:val="00D35F43"/>
    <w:rsid w:val="00D36283"/>
    <w:rsid w:val="00D74303"/>
    <w:rsid w:val="00D93E31"/>
    <w:rsid w:val="00DD0A35"/>
    <w:rsid w:val="00E0006D"/>
    <w:rsid w:val="00E6061D"/>
    <w:rsid w:val="00E81BD5"/>
    <w:rsid w:val="00E83F63"/>
    <w:rsid w:val="00EA0A3A"/>
    <w:rsid w:val="00EF248D"/>
    <w:rsid w:val="00F01EBA"/>
    <w:rsid w:val="00F055E5"/>
    <w:rsid w:val="00F54990"/>
    <w:rsid w:val="00F64206"/>
    <w:rsid w:val="00F9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6064F-51AA-44EF-B360-BA1F75353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27</cp:revision>
  <cp:lastPrinted>2023-04-26T07:43:00Z</cp:lastPrinted>
  <dcterms:created xsi:type="dcterms:W3CDTF">2023-03-22T07:30:00Z</dcterms:created>
  <dcterms:modified xsi:type="dcterms:W3CDTF">2023-04-28T09:39:00Z</dcterms:modified>
</cp:coreProperties>
</file>