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4A" w:rsidRDefault="00D2164A" w:rsidP="00D2164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Приложение </w:t>
      </w:r>
    </w:p>
    <w:p w:rsidR="00D2164A" w:rsidRDefault="00D2164A" w:rsidP="00D2164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 Положению о порядке размещения сведений о доходах, расходах, </w:t>
      </w:r>
    </w:p>
    <w:p w:rsidR="00D2164A" w:rsidRDefault="00D2164A" w:rsidP="00D2164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 имуществе и обязательствах имущественного характера лиц, замещающих</w:t>
      </w:r>
    </w:p>
    <w:p w:rsidR="00D2164A" w:rsidRDefault="00D2164A" w:rsidP="00D2164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муниципальные должности на постоянной основе, муниципальных служащих</w:t>
      </w:r>
    </w:p>
    <w:p w:rsidR="00D2164A" w:rsidRDefault="00D2164A" w:rsidP="00D2164A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b w:val="0"/>
        </w:rPr>
        <w:t>Сюмское</w:t>
      </w:r>
      <w:proofErr w:type="spellEnd"/>
      <w:r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  <w:bCs w:val="0"/>
        </w:rPr>
        <w:t xml:space="preserve"> и членов их семей</w:t>
      </w:r>
      <w:r>
        <w:rPr>
          <w:rFonts w:ascii="Times New Roman" w:hAnsi="Times New Roman"/>
          <w:bCs w:val="0"/>
        </w:rPr>
        <w:t xml:space="preserve"> </w:t>
      </w:r>
    </w:p>
    <w:p w:rsidR="00D2164A" w:rsidRDefault="00D2164A" w:rsidP="00D216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на официальном сайте администрации муниципального образования  </w:t>
      </w:r>
    </w:p>
    <w:p w:rsidR="00D2164A" w:rsidRDefault="00D2164A" w:rsidP="00D216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«Шенкурский муниципальный район»  и предоставления этих сведений </w:t>
      </w:r>
    </w:p>
    <w:p w:rsidR="00D2164A" w:rsidRDefault="00D2164A" w:rsidP="00D216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средствам массовой информации для опубликования</w:t>
      </w:r>
      <w:r>
        <w:rPr>
          <w:rFonts w:ascii="Times New Roman" w:hAnsi="Times New Roman"/>
          <w:b/>
        </w:rPr>
        <w:t>»</w:t>
      </w:r>
    </w:p>
    <w:p w:rsidR="00D2164A" w:rsidRDefault="00D2164A" w:rsidP="00D2164A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D2164A" w:rsidRDefault="00D2164A" w:rsidP="00D2164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D2164A" w:rsidRDefault="00D2164A" w:rsidP="00D2164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В Е Д Е Н И Я</w:t>
      </w:r>
    </w:p>
    <w:p w:rsidR="00D2164A" w:rsidRDefault="00D2164A" w:rsidP="00D2164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 за отчетный период с 01 янва</w:t>
      </w:r>
      <w:r w:rsidR="008E28CA">
        <w:rPr>
          <w:rFonts w:ascii="Times New Roman" w:hAnsi="Times New Roman"/>
          <w:sz w:val="24"/>
          <w:szCs w:val="24"/>
        </w:rPr>
        <w:t>ря по 31 декабря 2020</w:t>
      </w:r>
      <w:r>
        <w:rPr>
          <w:rFonts w:ascii="Times New Roman" w:hAnsi="Times New Roman"/>
          <w:sz w:val="24"/>
          <w:szCs w:val="24"/>
        </w:rPr>
        <w:t xml:space="preserve"> года, об имуществе и обязательствах имущественного характера </w:t>
      </w:r>
    </w:p>
    <w:p w:rsidR="00D2164A" w:rsidRDefault="00D2164A" w:rsidP="00D2164A">
      <w:pPr>
        <w:pStyle w:val="ConsPlusTitle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 состоянию на конец отчетного периода, </w:t>
      </w:r>
      <w:proofErr w:type="gramStart"/>
      <w:r>
        <w:rPr>
          <w:rFonts w:ascii="Times New Roman" w:hAnsi="Times New Roman"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лицами, замещающими муниципальные должности на постоянной основе, муниципальными служащими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Сюмское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164A" w:rsidRDefault="00D2164A" w:rsidP="00D2164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 w:rsidR="000F79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79D2">
        <w:rPr>
          <w:rFonts w:ascii="Times New Roman" w:hAnsi="Times New Roman"/>
          <w:sz w:val="24"/>
          <w:szCs w:val="24"/>
          <w:u w:val="single"/>
        </w:rPr>
        <w:t>администрация</w:t>
      </w:r>
      <w:proofErr w:type="gramEnd"/>
      <w:r w:rsidR="000F79D2">
        <w:rPr>
          <w:rFonts w:ascii="Times New Roman" w:hAnsi="Times New Roman"/>
          <w:sz w:val="24"/>
          <w:szCs w:val="24"/>
          <w:u w:val="single"/>
        </w:rPr>
        <w:t xml:space="preserve"> МО «</w:t>
      </w:r>
      <w:proofErr w:type="spellStart"/>
      <w:r w:rsidR="000F79D2">
        <w:rPr>
          <w:rFonts w:ascii="Times New Roman" w:hAnsi="Times New Roman"/>
          <w:sz w:val="24"/>
          <w:szCs w:val="24"/>
          <w:u w:val="single"/>
        </w:rPr>
        <w:t>Сюмское</w:t>
      </w:r>
      <w:proofErr w:type="spellEnd"/>
      <w:r w:rsidR="000F79D2">
        <w:rPr>
          <w:rFonts w:ascii="Times New Roman" w:hAnsi="Times New Roman"/>
          <w:sz w:val="24"/>
          <w:szCs w:val="24"/>
          <w:u w:val="single"/>
        </w:rPr>
        <w:t xml:space="preserve">»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164A" w:rsidRDefault="00D2164A" w:rsidP="00D2164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наименование органа местного самоуправления МО «Шенкурский муниципальный район»)</w:t>
      </w:r>
    </w:p>
    <w:tbl>
      <w:tblPr>
        <w:tblStyle w:val="a5"/>
        <w:tblW w:w="16455" w:type="dxa"/>
        <w:tblLayout w:type="fixed"/>
        <w:tblLook w:val="04A0"/>
      </w:tblPr>
      <w:tblGrid>
        <w:gridCol w:w="2516"/>
        <w:gridCol w:w="1275"/>
        <w:gridCol w:w="1700"/>
        <w:gridCol w:w="1559"/>
        <w:gridCol w:w="1276"/>
        <w:gridCol w:w="1559"/>
        <w:gridCol w:w="1276"/>
        <w:gridCol w:w="1984"/>
        <w:gridCol w:w="1418"/>
        <w:gridCol w:w="1892"/>
      </w:tblGrid>
      <w:tr w:rsidR="00D2164A" w:rsidTr="00431BF7"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</w:t>
            </w:r>
          </w:p>
          <w:p w:rsidR="00D2164A" w:rsidRDefault="00D216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 отчество должностного лица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должност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D2164A" w:rsidRDefault="00D216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лица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="00FE73F8">
              <w:rPr>
                <w:rFonts w:ascii="Times New Roman" w:hAnsi="Times New Roman"/>
                <w:sz w:val="20"/>
                <w:szCs w:val="20"/>
              </w:rPr>
              <w:t xml:space="preserve"> годовой доход за 2019</w:t>
            </w:r>
            <w:r>
              <w:rPr>
                <w:rFonts w:ascii="Times New Roman" w:hAnsi="Times New Roman"/>
                <w:sz w:val="20"/>
                <w:szCs w:val="20"/>
              </w:rPr>
              <w:t>год 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Перечень объектов недвижимого имущества,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</w:tr>
      <w:tr w:rsidR="00D2164A" w:rsidTr="00431BF7">
        <w:tc>
          <w:tcPr>
            <w:tcW w:w="2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P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D2164A" w:rsidRDefault="00D2164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</w:tr>
      <w:tr w:rsidR="00D2164A" w:rsidTr="00431BF7">
        <w:tc>
          <w:tcPr>
            <w:tcW w:w="2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64A" w:rsidRDefault="00D216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164A" w:rsidTr="00431BF7"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Хаванова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</w:t>
            </w:r>
          </w:p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8E28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1382045,87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8E28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8E28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8E28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A44" w:rsidRPr="00431BF7" w:rsidRDefault="00431BF7" w:rsidP="00431B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19F" w:rsidRPr="0047519F" w:rsidRDefault="00431B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D216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164A" w:rsidTr="00431BF7"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164A" w:rsidRDefault="00D675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164A" w:rsidRDefault="00D2164A" w:rsidP="00D6752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8E28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188155,68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</w:t>
            </w:r>
          </w:p>
          <w:p w:rsidR="00B54F85" w:rsidRDefault="00B54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31BF7" w:rsidRDefault="00431B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1BF7" w:rsidRDefault="00431B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79D2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1BF7" w:rsidRDefault="008842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73,3</w:t>
            </w:r>
          </w:p>
          <w:p w:rsidR="00B54F85" w:rsidRDefault="00B54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1449,0</w:t>
            </w:r>
          </w:p>
          <w:p w:rsidR="00431BF7" w:rsidRDefault="00431B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431BF7" w:rsidRDefault="00B54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31BF7" w:rsidRDefault="00431BF7" w:rsidP="00FE73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4122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LADA GRANTA </w:t>
            </w:r>
          </w:p>
          <w:p w:rsidR="00412268" w:rsidRPr="00412268" w:rsidRDefault="004122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64A" w:rsidRDefault="000F79D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D2164A" w:rsidRDefault="00D2164A" w:rsidP="00D2164A">
      <w:pPr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…………………………………………</w:t>
      </w:r>
    </w:p>
    <w:p w:rsidR="00D2164A" w:rsidRDefault="00D2164A" w:rsidP="00D2164A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&lt;1</w:t>
      </w:r>
      <w:proofErr w:type="gramStart"/>
      <w:r>
        <w:rPr>
          <w:rFonts w:ascii="Times New Roman" w:hAnsi="Times New Roman"/>
          <w:sz w:val="18"/>
          <w:szCs w:val="18"/>
        </w:rPr>
        <w:t>&gt; У</w:t>
      </w:r>
      <w:proofErr w:type="gramEnd"/>
      <w:r>
        <w:rPr>
          <w:rFonts w:ascii="Times New Roman" w:hAnsi="Times New Roman"/>
          <w:sz w:val="18"/>
          <w:szCs w:val="18"/>
        </w:rPr>
        <w:t xml:space="preserve">казывается только фамилия, имя, отчество должностного лица, </w:t>
      </w:r>
    </w:p>
    <w:p w:rsidR="00D2164A" w:rsidRDefault="00D2164A" w:rsidP="00D2164A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фамилия, имя, отчество супруги (супруга) и несовершеннолетних детей не указывается.</w:t>
      </w:r>
    </w:p>
    <w:p w:rsidR="00D2164A" w:rsidRDefault="00D2164A" w:rsidP="00D2164A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&lt;2</w:t>
      </w:r>
      <w:proofErr w:type="gramStart"/>
      <w:r>
        <w:rPr>
          <w:rFonts w:ascii="Times New Roman" w:hAnsi="Times New Roman"/>
          <w:sz w:val="18"/>
          <w:szCs w:val="18"/>
        </w:rPr>
        <w:t>&gt; У</w:t>
      </w:r>
      <w:proofErr w:type="gramEnd"/>
      <w:r>
        <w:rPr>
          <w:rFonts w:ascii="Times New Roman" w:hAnsi="Times New Roman"/>
          <w:sz w:val="18"/>
          <w:szCs w:val="18"/>
        </w:rPr>
        <w:t>казывается должность должностного лица.</w:t>
      </w:r>
    </w:p>
    <w:p w:rsidR="00D2164A" w:rsidRDefault="00D2164A" w:rsidP="00D2164A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&lt;3</w:t>
      </w:r>
      <w:proofErr w:type="gramStart"/>
      <w:r>
        <w:rPr>
          <w:rFonts w:ascii="Times New Roman" w:hAnsi="Times New Roman"/>
          <w:sz w:val="18"/>
          <w:szCs w:val="18"/>
        </w:rPr>
        <w:t>&gt; Н</w:t>
      </w:r>
      <w:proofErr w:type="gramEnd"/>
      <w:r>
        <w:rPr>
          <w:rFonts w:ascii="Times New Roman" w:hAnsi="Times New Roman"/>
          <w:sz w:val="18"/>
          <w:szCs w:val="18"/>
        </w:rPr>
        <w:t>апример, жилой дом, квартира, земельный участок и т.д.</w:t>
      </w:r>
    </w:p>
    <w:p w:rsidR="00D2164A" w:rsidRDefault="00D2164A" w:rsidP="00D2164A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&lt;4&gt;  Россия или иная страна (государство).</w:t>
      </w:r>
    </w:p>
    <w:p w:rsidR="003639B2" w:rsidRDefault="003639B2" w:rsidP="00621500">
      <w:pPr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27D8D" w:rsidRDefault="00727D8D" w:rsidP="00431BF7">
      <w:pPr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27D8D" w:rsidSect="00D2164A">
      <w:pgSz w:w="16838" w:h="11906" w:orient="landscape"/>
      <w:pgMar w:top="238" w:right="249" w:bottom="851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5788"/>
    <w:multiLevelType w:val="hybridMultilevel"/>
    <w:tmpl w:val="926EF218"/>
    <w:lvl w:ilvl="0" w:tplc="9544EDF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D071467"/>
    <w:multiLevelType w:val="hybridMultilevel"/>
    <w:tmpl w:val="916E9BE2"/>
    <w:lvl w:ilvl="0" w:tplc="BEEE227E">
      <w:start w:val="1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3CE2E25"/>
    <w:multiLevelType w:val="hybridMultilevel"/>
    <w:tmpl w:val="25105538"/>
    <w:lvl w:ilvl="0" w:tplc="650294F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A4FA8"/>
    <w:multiLevelType w:val="hybridMultilevel"/>
    <w:tmpl w:val="D36A2CB8"/>
    <w:lvl w:ilvl="0" w:tplc="9D84398A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A71923"/>
    <w:rsid w:val="00021261"/>
    <w:rsid w:val="00056E68"/>
    <w:rsid w:val="000639D5"/>
    <w:rsid w:val="00087BE0"/>
    <w:rsid w:val="000C4246"/>
    <w:rsid w:val="000F79D2"/>
    <w:rsid w:val="0011025B"/>
    <w:rsid w:val="00111231"/>
    <w:rsid w:val="0012440C"/>
    <w:rsid w:val="00154D6A"/>
    <w:rsid w:val="001A5CF8"/>
    <w:rsid w:val="001E6797"/>
    <w:rsid w:val="00201ECD"/>
    <w:rsid w:val="002246AC"/>
    <w:rsid w:val="0030155B"/>
    <w:rsid w:val="003639B2"/>
    <w:rsid w:val="003B67EB"/>
    <w:rsid w:val="003C0D10"/>
    <w:rsid w:val="00412268"/>
    <w:rsid w:val="00431BF7"/>
    <w:rsid w:val="0047519F"/>
    <w:rsid w:val="0047740D"/>
    <w:rsid w:val="004A7FF2"/>
    <w:rsid w:val="004E3E83"/>
    <w:rsid w:val="004E4323"/>
    <w:rsid w:val="004F16D5"/>
    <w:rsid w:val="004F5035"/>
    <w:rsid w:val="00531B05"/>
    <w:rsid w:val="0056023C"/>
    <w:rsid w:val="005822FD"/>
    <w:rsid w:val="005B1A44"/>
    <w:rsid w:val="005B30F8"/>
    <w:rsid w:val="00621500"/>
    <w:rsid w:val="00650E60"/>
    <w:rsid w:val="00666A77"/>
    <w:rsid w:val="006B65F8"/>
    <w:rsid w:val="006C6A36"/>
    <w:rsid w:val="006E2DC1"/>
    <w:rsid w:val="00726DAB"/>
    <w:rsid w:val="00727D8D"/>
    <w:rsid w:val="00776646"/>
    <w:rsid w:val="007F4C88"/>
    <w:rsid w:val="00832F76"/>
    <w:rsid w:val="008842CC"/>
    <w:rsid w:val="008C1C90"/>
    <w:rsid w:val="008E28CA"/>
    <w:rsid w:val="00903AB9"/>
    <w:rsid w:val="009770F7"/>
    <w:rsid w:val="00A71923"/>
    <w:rsid w:val="00B00789"/>
    <w:rsid w:val="00B54F85"/>
    <w:rsid w:val="00B674AD"/>
    <w:rsid w:val="00C44B28"/>
    <w:rsid w:val="00C9387E"/>
    <w:rsid w:val="00CA44C6"/>
    <w:rsid w:val="00CB7FCE"/>
    <w:rsid w:val="00CE1342"/>
    <w:rsid w:val="00D2164A"/>
    <w:rsid w:val="00D25BA1"/>
    <w:rsid w:val="00D4480A"/>
    <w:rsid w:val="00D650C4"/>
    <w:rsid w:val="00D6752F"/>
    <w:rsid w:val="00D70156"/>
    <w:rsid w:val="00DB784E"/>
    <w:rsid w:val="00DC3F37"/>
    <w:rsid w:val="00DD22DC"/>
    <w:rsid w:val="00EA4596"/>
    <w:rsid w:val="00EB30D9"/>
    <w:rsid w:val="00EC2C0A"/>
    <w:rsid w:val="00EE0369"/>
    <w:rsid w:val="00EF664B"/>
    <w:rsid w:val="00F10ACB"/>
    <w:rsid w:val="00F76232"/>
    <w:rsid w:val="00FE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55B"/>
    <w:pPr>
      <w:ind w:left="720"/>
      <w:contextualSpacing/>
    </w:pPr>
  </w:style>
  <w:style w:type="paragraph" w:styleId="a4">
    <w:name w:val="No Spacing"/>
    <w:uiPriority w:val="1"/>
    <w:qFormat/>
    <w:rsid w:val="006215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6215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5">
    <w:name w:val="Table Grid"/>
    <w:basedOn w:val="a1"/>
    <w:uiPriority w:val="59"/>
    <w:rsid w:val="00D21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27D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7253-36C0-4664-A67D-F8CDB9AC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41</cp:revision>
  <cp:lastPrinted>2016-04-22T11:27:00Z</cp:lastPrinted>
  <dcterms:created xsi:type="dcterms:W3CDTF">2013-06-03T10:08:00Z</dcterms:created>
  <dcterms:modified xsi:type="dcterms:W3CDTF">2021-05-13T12:56:00Z</dcterms:modified>
</cp:coreProperties>
</file>