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29" w:rsidRPr="00E97D64" w:rsidRDefault="00F90729" w:rsidP="00F9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0729" w:rsidRPr="00E97D64" w:rsidRDefault="00F90729" w:rsidP="00F9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90729" w:rsidRDefault="00F90729" w:rsidP="00F90729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F90729" w:rsidRDefault="00F90729" w:rsidP="00F90729">
      <w:pPr>
        <w:ind w:firstLine="12"/>
        <w:jc w:val="center"/>
        <w:rPr>
          <w:b/>
          <w:sz w:val="28"/>
          <w:szCs w:val="28"/>
        </w:rPr>
      </w:pPr>
    </w:p>
    <w:p w:rsidR="00F90729" w:rsidRDefault="00F90729" w:rsidP="00F90729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F90729" w:rsidRDefault="00F90729" w:rsidP="00F90729">
      <w:pPr>
        <w:jc w:val="center"/>
        <w:rPr>
          <w:sz w:val="28"/>
          <w:szCs w:val="28"/>
        </w:rPr>
      </w:pPr>
    </w:p>
    <w:p w:rsidR="00F90729" w:rsidRDefault="00F90729" w:rsidP="00F90729">
      <w:pPr>
        <w:jc w:val="center"/>
        <w:rPr>
          <w:sz w:val="28"/>
          <w:szCs w:val="28"/>
        </w:rPr>
      </w:pPr>
    </w:p>
    <w:p w:rsidR="00F90729" w:rsidRDefault="00F90729" w:rsidP="00F90729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A4319B">
        <w:rPr>
          <w:sz w:val="28"/>
          <w:szCs w:val="28"/>
        </w:rPr>
        <w:t>7</w:t>
      </w:r>
      <w:r>
        <w:rPr>
          <w:sz w:val="28"/>
          <w:szCs w:val="28"/>
        </w:rPr>
        <w:t xml:space="preserve">» марта 2023 г. № </w:t>
      </w:r>
      <w:r w:rsidR="00A4319B">
        <w:rPr>
          <w:sz w:val="28"/>
          <w:szCs w:val="28"/>
        </w:rPr>
        <w:t>124</w:t>
      </w:r>
      <w:r w:rsidRPr="00E97D64">
        <w:rPr>
          <w:sz w:val="28"/>
          <w:szCs w:val="28"/>
        </w:rPr>
        <w:t>-р</w:t>
      </w:r>
    </w:p>
    <w:p w:rsidR="00F90729" w:rsidRDefault="00F90729" w:rsidP="00F90729">
      <w:pPr>
        <w:jc w:val="center"/>
        <w:rPr>
          <w:sz w:val="20"/>
          <w:szCs w:val="20"/>
        </w:rPr>
      </w:pPr>
    </w:p>
    <w:p w:rsidR="00F90729" w:rsidRDefault="00F90729" w:rsidP="00F90729">
      <w:pPr>
        <w:jc w:val="center"/>
        <w:rPr>
          <w:sz w:val="20"/>
          <w:szCs w:val="20"/>
        </w:rPr>
      </w:pPr>
    </w:p>
    <w:p w:rsidR="00F90729" w:rsidRPr="00E97D64" w:rsidRDefault="00F90729" w:rsidP="00F90729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F90729" w:rsidRDefault="00F90729" w:rsidP="00F90729">
      <w:pPr>
        <w:rPr>
          <w:b/>
          <w:sz w:val="28"/>
          <w:szCs w:val="28"/>
        </w:rPr>
      </w:pPr>
    </w:p>
    <w:p w:rsidR="00F90729" w:rsidRDefault="00F90729" w:rsidP="00F90729">
      <w:pPr>
        <w:rPr>
          <w:b/>
          <w:sz w:val="28"/>
          <w:szCs w:val="28"/>
        </w:rPr>
      </w:pPr>
    </w:p>
    <w:p w:rsidR="00F90729" w:rsidRPr="0001315A" w:rsidRDefault="00F90729" w:rsidP="00F90729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A7BF6" w:rsidRPr="00B46FF0" w:rsidRDefault="00F90729" w:rsidP="00BB54E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324B4D" w:rsidRPr="0001315A">
        <w:rPr>
          <w:b/>
          <w:sz w:val="28"/>
          <w:szCs w:val="28"/>
        </w:rPr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501E55" w:rsidRPr="00B46FF0" w:rsidRDefault="00501E55" w:rsidP="00BB54EE">
      <w:pPr>
        <w:jc w:val="center"/>
        <w:rPr>
          <w:b/>
          <w:sz w:val="28"/>
          <w:szCs w:val="28"/>
        </w:rPr>
      </w:pPr>
    </w:p>
    <w:p w:rsidR="00501E55" w:rsidRPr="00B46FF0" w:rsidRDefault="00501E55" w:rsidP="00BB54EE">
      <w:pPr>
        <w:jc w:val="center"/>
        <w:rPr>
          <w:b/>
          <w:color w:val="000000"/>
          <w:sz w:val="28"/>
          <w:szCs w:val="28"/>
        </w:rPr>
      </w:pPr>
    </w:p>
    <w:p w:rsidR="00F90729" w:rsidRPr="0001315A" w:rsidRDefault="00F90729" w:rsidP="00F90729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6–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Pr="0001315A">
        <w:rPr>
          <w:color w:val="000000"/>
          <w:sz w:val="28"/>
          <w:szCs w:val="28"/>
        </w:rPr>
        <w:t xml:space="preserve">реализации </w:t>
      </w:r>
      <w:r w:rsidR="00A342E7" w:rsidRPr="0001315A">
        <w:rPr>
          <w:color w:val="000000"/>
          <w:sz w:val="28"/>
          <w:szCs w:val="28"/>
        </w:rPr>
        <w:t xml:space="preserve"> в 20</w:t>
      </w:r>
      <w:r w:rsidR="00F31DD9">
        <w:rPr>
          <w:color w:val="000000"/>
          <w:sz w:val="28"/>
          <w:szCs w:val="28"/>
        </w:rPr>
        <w:t>2</w:t>
      </w:r>
      <w:r w:rsidR="00F90729">
        <w:rPr>
          <w:color w:val="000000"/>
          <w:sz w:val="28"/>
          <w:szCs w:val="28"/>
        </w:rPr>
        <w:t>2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Pr="0001315A">
        <w:rPr>
          <w:color w:val="000000"/>
          <w:sz w:val="28"/>
          <w:szCs w:val="28"/>
        </w:rPr>
        <w:t xml:space="preserve">муниципальной </w:t>
      </w:r>
      <w:r w:rsidR="00E91431" w:rsidRPr="0001315A">
        <w:rPr>
          <w:color w:val="000000"/>
          <w:sz w:val="28"/>
          <w:szCs w:val="28"/>
        </w:rPr>
        <w:t>программы</w:t>
      </w:r>
      <w:r w:rsidRPr="0001315A">
        <w:rPr>
          <w:color w:val="000000"/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МО «Шенкурский муниципальный район» </w:t>
      </w:r>
      <w:r w:rsidR="00324B4D" w:rsidRPr="0001315A">
        <w:rPr>
          <w:b/>
          <w:color w:val="000000"/>
          <w:sz w:val="28"/>
          <w:szCs w:val="28"/>
        </w:rPr>
        <w:t>«</w:t>
      </w:r>
      <w:r w:rsidR="00324B4D" w:rsidRPr="0001315A">
        <w:rPr>
          <w:sz w:val="28"/>
          <w:szCs w:val="28"/>
        </w:rPr>
        <w:t>Энергосбережение и повышение энергетической эффективности муниципального образования «Шенкурский муниципальный район»</w:t>
      </w:r>
      <w:r w:rsidRPr="0001315A">
        <w:rPr>
          <w:sz w:val="28"/>
          <w:szCs w:val="28"/>
        </w:rPr>
        <w:t xml:space="preserve">, утвержденной постановлением администрации </w:t>
      </w:r>
      <w:r w:rsidR="00A451BC">
        <w:rPr>
          <w:sz w:val="28"/>
          <w:szCs w:val="28"/>
        </w:rPr>
        <w:t xml:space="preserve">муниципального образования </w:t>
      </w:r>
      <w:r w:rsidRPr="0001315A">
        <w:rPr>
          <w:sz w:val="28"/>
          <w:szCs w:val="28"/>
        </w:rPr>
        <w:t>«Шенкурский муниципальный район»</w:t>
      </w:r>
      <w:r w:rsidR="00F90729">
        <w:rPr>
          <w:sz w:val="28"/>
          <w:szCs w:val="28"/>
        </w:rPr>
        <w:t xml:space="preserve"> Архангельской области</w:t>
      </w:r>
      <w:r w:rsidRPr="0001315A">
        <w:rPr>
          <w:sz w:val="28"/>
          <w:szCs w:val="28"/>
        </w:rPr>
        <w:t xml:space="preserve"> от  2</w:t>
      </w:r>
      <w:r w:rsidR="00380458">
        <w:rPr>
          <w:sz w:val="28"/>
          <w:szCs w:val="28"/>
        </w:rPr>
        <w:t>2</w:t>
      </w:r>
      <w:r w:rsidR="00F90729">
        <w:rPr>
          <w:sz w:val="28"/>
          <w:szCs w:val="28"/>
        </w:rPr>
        <w:t xml:space="preserve"> октября </w:t>
      </w:r>
      <w:r w:rsidRPr="0001315A">
        <w:rPr>
          <w:sz w:val="28"/>
          <w:szCs w:val="28"/>
        </w:rPr>
        <w:t>20</w:t>
      </w:r>
      <w:r w:rsidR="00380458">
        <w:rPr>
          <w:sz w:val="28"/>
          <w:szCs w:val="28"/>
        </w:rPr>
        <w:t>20</w:t>
      </w:r>
      <w:r w:rsidR="00F90729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 w:rsidR="00F90729">
        <w:rPr>
          <w:sz w:val="28"/>
          <w:szCs w:val="28"/>
        </w:rPr>
        <w:t>ода</w:t>
      </w:r>
      <w:r w:rsidRPr="0001315A">
        <w:rPr>
          <w:color w:val="000000"/>
          <w:sz w:val="28"/>
          <w:szCs w:val="28"/>
        </w:rPr>
        <w:t xml:space="preserve"> </w:t>
      </w:r>
      <w:r w:rsidR="00F90729">
        <w:rPr>
          <w:color w:val="000000"/>
          <w:sz w:val="28"/>
          <w:szCs w:val="28"/>
        </w:rPr>
        <w:t xml:space="preserve">    </w:t>
      </w:r>
      <w:r w:rsidRPr="0001315A">
        <w:rPr>
          <w:color w:val="000000"/>
          <w:sz w:val="28"/>
          <w:szCs w:val="28"/>
        </w:rPr>
        <w:t xml:space="preserve">№ </w:t>
      </w:r>
      <w:r w:rsidR="00380458">
        <w:rPr>
          <w:color w:val="000000"/>
          <w:sz w:val="28"/>
          <w:szCs w:val="28"/>
        </w:rPr>
        <w:t>461</w:t>
      </w:r>
      <w:r w:rsidR="00F918F1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BA7BF6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2.</w:t>
      </w:r>
      <w:r w:rsidRPr="0001315A">
        <w:rPr>
          <w:color w:val="000000"/>
          <w:sz w:val="28"/>
          <w:szCs w:val="28"/>
        </w:rPr>
        <w:tab/>
      </w:r>
      <w:r w:rsidR="00380458">
        <w:rPr>
          <w:color w:val="000000"/>
          <w:sz w:val="28"/>
          <w:szCs w:val="28"/>
        </w:rPr>
        <w:t>П</w:t>
      </w:r>
      <w:r w:rsidRPr="0001315A">
        <w:rPr>
          <w:color w:val="000000"/>
          <w:sz w:val="28"/>
          <w:szCs w:val="28"/>
        </w:rPr>
        <w:t xml:space="preserve">ризнать эффективность реализации муниципальной программы </w:t>
      </w:r>
      <w:r w:rsidR="002026D3" w:rsidRPr="0001315A">
        <w:rPr>
          <w:color w:val="000000"/>
          <w:sz w:val="28"/>
          <w:szCs w:val="28"/>
        </w:rPr>
        <w:t>в 20</w:t>
      </w:r>
      <w:r w:rsidR="00380458">
        <w:rPr>
          <w:color w:val="000000"/>
          <w:sz w:val="28"/>
          <w:szCs w:val="28"/>
        </w:rPr>
        <w:t>2</w:t>
      </w:r>
      <w:r w:rsidR="00F90729">
        <w:rPr>
          <w:color w:val="000000"/>
          <w:sz w:val="28"/>
          <w:szCs w:val="28"/>
        </w:rPr>
        <w:t>2</w:t>
      </w:r>
      <w:r w:rsidR="00E20A2F" w:rsidRPr="0001315A">
        <w:rPr>
          <w:color w:val="000000"/>
          <w:sz w:val="28"/>
          <w:szCs w:val="28"/>
        </w:rPr>
        <w:t xml:space="preserve"> </w:t>
      </w:r>
      <w:r w:rsidR="00E20A2F" w:rsidRPr="00174A47">
        <w:rPr>
          <w:color w:val="000000"/>
          <w:sz w:val="28"/>
          <w:szCs w:val="28"/>
        </w:rPr>
        <w:t xml:space="preserve">году </w:t>
      </w:r>
      <w:r w:rsidR="0001315A" w:rsidRPr="00174A47">
        <w:rPr>
          <w:color w:val="000000"/>
          <w:sz w:val="28"/>
          <w:szCs w:val="28"/>
        </w:rPr>
        <w:t>высокой</w:t>
      </w:r>
      <w:r w:rsidR="00E20A2F" w:rsidRPr="00174A47">
        <w:rPr>
          <w:color w:val="000000"/>
          <w:sz w:val="28"/>
          <w:szCs w:val="28"/>
        </w:rPr>
        <w:t>.</w:t>
      </w:r>
    </w:p>
    <w:p w:rsidR="002026D3" w:rsidRPr="0001315A" w:rsidRDefault="00E91431" w:rsidP="00F90729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F90729"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01315A">
        <w:rPr>
          <w:sz w:val="28"/>
          <w:szCs w:val="28"/>
        </w:rPr>
        <w:t>разместить его</w:t>
      </w:r>
      <w:proofErr w:type="gramEnd"/>
      <w:r w:rsidR="002026D3" w:rsidRPr="0001315A">
        <w:rPr>
          <w:sz w:val="28"/>
          <w:szCs w:val="28"/>
        </w:rPr>
        <w:t xml:space="preserve"> на официальном сайте </w:t>
      </w:r>
      <w:r w:rsidR="00380458">
        <w:rPr>
          <w:sz w:val="28"/>
          <w:szCs w:val="28"/>
        </w:rPr>
        <w:t xml:space="preserve">Шенкурского муниципального </w:t>
      </w:r>
      <w:r w:rsidR="00F90729">
        <w:rPr>
          <w:sz w:val="28"/>
          <w:szCs w:val="28"/>
        </w:rPr>
        <w:t>округа</w:t>
      </w:r>
      <w:r w:rsidR="00380458">
        <w:rPr>
          <w:sz w:val="28"/>
          <w:szCs w:val="28"/>
        </w:rPr>
        <w:t xml:space="preserve"> Архангельской области</w:t>
      </w:r>
      <w:r w:rsidR="002026D3" w:rsidRPr="0001315A">
        <w:rPr>
          <w:sz w:val="28"/>
          <w:szCs w:val="28"/>
        </w:rPr>
        <w:t xml:space="preserve"> </w:t>
      </w:r>
      <w:hyperlink r:id="rId5" w:history="1">
        <w:r w:rsidR="002026D3" w:rsidRPr="0001315A">
          <w:rPr>
            <w:sz w:val="28"/>
            <w:szCs w:val="28"/>
          </w:rPr>
          <w:t>в</w:t>
        </w:r>
      </w:hyperlink>
      <w:r w:rsidR="002026D3" w:rsidRPr="0001315A">
        <w:rPr>
          <w:sz w:val="28"/>
          <w:szCs w:val="28"/>
        </w:rPr>
        <w:t xml:space="preserve"> информационно</w:t>
      </w:r>
      <w:r w:rsidR="00F918F1">
        <w:rPr>
          <w:sz w:val="28"/>
          <w:szCs w:val="28"/>
        </w:rPr>
        <w:t>–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47737" w:rsidRDefault="00047737" w:rsidP="00F907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729" w:rsidRDefault="00F90729" w:rsidP="00F907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729" w:rsidRDefault="00F90729" w:rsidP="00F907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729" w:rsidRDefault="00F90729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729" w:rsidRDefault="00F90729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729" w:rsidRPr="0001315A" w:rsidRDefault="00F90729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95F4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F9072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F1E97" w:rsidRDefault="00CF1E97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A43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90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4319B">
              <w:rPr>
                <w:rFonts w:ascii="Times New Roman" w:hAnsi="Times New Roman" w:cs="Times New Roman"/>
                <w:sz w:val="24"/>
                <w:szCs w:val="24"/>
              </w:rPr>
              <w:t xml:space="preserve"> 124</w:t>
            </w:r>
            <w:r w:rsidR="00F90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F31DD9">
        <w:rPr>
          <w:u w:val="single"/>
        </w:rPr>
        <w:t>2</w:t>
      </w:r>
      <w:r w:rsidR="00F90729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Pr="004C2688" w:rsidRDefault="004C2688" w:rsidP="00047737">
      <w:pPr>
        <w:autoSpaceDE w:val="0"/>
        <w:autoSpaceDN w:val="0"/>
        <w:adjustRightInd w:val="0"/>
        <w:jc w:val="center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6A6209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Pr="00EA41EE" w:rsidRDefault="001805C2" w:rsidP="001805C2">
      <w:pPr>
        <w:autoSpaceDE w:val="0"/>
        <w:autoSpaceDN w:val="0"/>
        <w:adjustRightInd w:val="0"/>
        <w:ind w:firstLine="708"/>
        <w:jc w:val="both"/>
      </w:pPr>
      <w:r>
        <w:t xml:space="preserve">Муниципальной программой МО «Шенкурский муниципальный район» </w:t>
      </w:r>
      <w:r w:rsidRPr="00124C8F">
        <w:t xml:space="preserve"> «Энергосбережение и повышение энергетической эффективности муниципального образования «Шенкурский муниципальный район» (далее – </w:t>
      </w:r>
      <w:r>
        <w:t xml:space="preserve">муниципальная программа), утверждённой постановлением администрации </w:t>
      </w:r>
      <w:r w:rsidR="00A451BC">
        <w:t>муниципального образования</w:t>
      </w:r>
      <w:r>
        <w:t xml:space="preserve"> «Шенкурский муниципальный район»</w:t>
      </w:r>
      <w:r w:rsidR="00F90729">
        <w:t xml:space="preserve"> Архангельской области </w:t>
      </w:r>
      <w:r>
        <w:t>от 2</w:t>
      </w:r>
      <w:r w:rsidR="00E95F42">
        <w:t>2</w:t>
      </w:r>
      <w:r w:rsidR="00F90729">
        <w:t xml:space="preserve"> октября </w:t>
      </w:r>
      <w:r>
        <w:t>20</w:t>
      </w:r>
      <w:r w:rsidR="00E95F42">
        <w:t>20</w:t>
      </w:r>
      <w:r>
        <w:t xml:space="preserve"> года № </w:t>
      </w:r>
      <w:r w:rsidR="00E95F42">
        <w:t>461</w:t>
      </w:r>
      <w:r w:rsidR="00F918F1">
        <w:t>–</w:t>
      </w:r>
      <w:r>
        <w:t>па</w:t>
      </w:r>
      <w:r w:rsidR="001B3F02">
        <w:t>,</w:t>
      </w:r>
      <w:r>
        <w:t xml:space="preserve">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В</w:t>
      </w:r>
      <w:r w:rsidR="00F31DD9">
        <w:t xml:space="preserve"> 202</w:t>
      </w:r>
      <w:r w:rsidR="00F90729">
        <w:t>2</w:t>
      </w:r>
      <w:r w:rsidR="00F31DD9">
        <w:t xml:space="preserve"> году в</w:t>
      </w:r>
      <w:r>
        <w:t xml:space="preserve"> рамках муниципальной программы осуществлялась реализация следующих мероприятий:</w:t>
      </w:r>
    </w:p>
    <w:p w:rsidR="00EA41EE" w:rsidRDefault="00F918F1" w:rsidP="00EA41EE">
      <w:pPr>
        <w:autoSpaceDE w:val="0"/>
        <w:autoSpaceDN w:val="0"/>
        <w:adjustRightInd w:val="0"/>
        <w:ind w:firstLine="708"/>
        <w:jc w:val="both"/>
      </w:pPr>
      <w:r>
        <w:t>–</w:t>
      </w:r>
      <w:r w:rsidR="00EA41EE">
        <w:tab/>
        <w:t>пропаганда энергосберегающего поведения;</w:t>
      </w:r>
    </w:p>
    <w:p w:rsidR="001844B1" w:rsidRDefault="00F918F1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7263DA">
        <w:rPr>
          <w:color w:val="000000"/>
        </w:rPr>
        <w:tab/>
        <w:t xml:space="preserve">проведение </w:t>
      </w:r>
      <w:proofErr w:type="spellStart"/>
      <w:r w:rsidR="00E95F42">
        <w:rPr>
          <w:color w:val="000000"/>
        </w:rPr>
        <w:t>энергомониторинга</w:t>
      </w:r>
      <w:proofErr w:type="spellEnd"/>
      <w:r w:rsidR="007263DA">
        <w:rPr>
          <w:color w:val="000000"/>
        </w:rPr>
        <w:t xml:space="preserve"> использования воды, тепловой и электрической энергии</w:t>
      </w:r>
      <w:r w:rsidR="00F31DD9">
        <w:rPr>
          <w:color w:val="000000"/>
        </w:rPr>
        <w:t>;</w:t>
      </w:r>
    </w:p>
    <w:p w:rsidR="00532D8E" w:rsidRPr="00E95F42" w:rsidRDefault="00E95F42" w:rsidP="00EA41EE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с</w:t>
      </w:r>
      <w:r w:rsidRPr="00E95F42">
        <w:t xml:space="preserve">нятие, установка и поверка </w:t>
      </w:r>
      <w:proofErr w:type="gramStart"/>
      <w:r w:rsidRPr="00E95F42">
        <w:t xml:space="preserve">приборов учёта тепловой энергии зданий </w:t>
      </w:r>
      <w:r w:rsidR="00F90729">
        <w:t>администрации</w:t>
      </w:r>
      <w:proofErr w:type="gramEnd"/>
      <w:r w:rsidR="00F90729">
        <w:t xml:space="preserve"> МО «Шенкурский муниципальный район»;</w:t>
      </w:r>
    </w:p>
    <w:p w:rsidR="00E95F42" w:rsidRDefault="00E95F42" w:rsidP="00EA41EE">
      <w:pPr>
        <w:autoSpaceDE w:val="0"/>
        <w:autoSpaceDN w:val="0"/>
        <w:adjustRightInd w:val="0"/>
        <w:ind w:firstLine="708"/>
        <w:jc w:val="both"/>
      </w:pPr>
      <w:r w:rsidRPr="00E95F42">
        <w:t>–</w:t>
      </w:r>
      <w:r w:rsidR="00F90729">
        <w:tab/>
        <w:t>с</w:t>
      </w:r>
      <w:r w:rsidR="00F90729" w:rsidRPr="00E95F42">
        <w:t>нятие, установка и поверка приборов учёта тепловой энергии зданий</w:t>
      </w:r>
      <w:r w:rsidR="00F90729">
        <w:t xml:space="preserve"> МБУК «Шенкурский районный краеведческий музей».</w:t>
      </w:r>
    </w:p>
    <w:p w:rsidR="00532D8E" w:rsidRDefault="00EA41EE" w:rsidP="001805C2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</w:t>
      </w:r>
      <w:r w:rsidR="00532D8E">
        <w:t xml:space="preserve">в отчетном периоде </w:t>
      </w:r>
      <w:r>
        <w:t xml:space="preserve">составил – </w:t>
      </w:r>
      <w:r w:rsidR="00F90729">
        <w:t>133760,00</w:t>
      </w:r>
      <w:r>
        <w:t xml:space="preserve"> рублей</w:t>
      </w:r>
      <w:r w:rsidR="00532D8E">
        <w:t>, из них средства:</w:t>
      </w:r>
    </w:p>
    <w:p w:rsidR="00EA41EE" w:rsidRDefault="00F918F1" w:rsidP="001805C2">
      <w:pPr>
        <w:autoSpaceDE w:val="0"/>
        <w:autoSpaceDN w:val="0"/>
        <w:adjustRightInd w:val="0"/>
        <w:ind w:firstLine="708"/>
        <w:jc w:val="both"/>
      </w:pPr>
      <w:r>
        <w:t>–</w:t>
      </w:r>
      <w:r w:rsidR="00532D8E">
        <w:tab/>
        <w:t xml:space="preserve">местного бюджета – </w:t>
      </w:r>
      <w:r w:rsidR="00F90729">
        <w:t xml:space="preserve">133760,00 </w:t>
      </w:r>
      <w:r w:rsidR="00532D8E">
        <w:t>рублей</w:t>
      </w:r>
      <w:r w:rsidR="00EA41EE">
        <w:t>.</w:t>
      </w:r>
    </w:p>
    <w:p w:rsidR="00532D8E" w:rsidRDefault="00532D8E" w:rsidP="00532D8E">
      <w:pPr>
        <w:jc w:val="both"/>
      </w:pPr>
      <w:r>
        <w:tab/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EA41EE" w:rsidRP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Предусмотренные муниципальной программой мероприятия реализованы полностью.</w:t>
      </w:r>
    </w:p>
    <w:p w:rsidR="00337970" w:rsidRDefault="00337970" w:rsidP="00047737">
      <w:pPr>
        <w:autoSpaceDE w:val="0"/>
        <w:autoSpaceDN w:val="0"/>
        <w:adjustRightInd w:val="0"/>
        <w:jc w:val="center"/>
        <w:rPr>
          <w:b/>
        </w:rPr>
      </w:pPr>
    </w:p>
    <w:p w:rsidR="00F90729" w:rsidRPr="006A6209" w:rsidRDefault="00F90729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6A6209">
        <w:rPr>
          <w:b/>
        </w:rPr>
        <w:t xml:space="preserve">II. Объемы финансирования и освоения средств </w:t>
      </w:r>
    </w:p>
    <w:p w:rsidR="00047737" w:rsidRPr="006A6209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A6209">
        <w:rPr>
          <w:b/>
        </w:rPr>
        <w:t xml:space="preserve">муниципальной программы </w:t>
      </w:r>
    </w:p>
    <w:p w:rsidR="00047737" w:rsidRPr="006A6209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6A6209" w:rsidRDefault="00A24C49" w:rsidP="00A24C49">
      <w:pPr>
        <w:jc w:val="center"/>
        <w:rPr>
          <w:b/>
        </w:rPr>
      </w:pPr>
      <w:r w:rsidRPr="006A6209">
        <w:rPr>
          <w:b/>
          <w:bCs/>
          <w:lang w:val="en-US"/>
        </w:rPr>
        <w:t>III</w:t>
      </w:r>
      <w:r w:rsidRPr="006A6209">
        <w:rPr>
          <w:b/>
          <w:bCs/>
        </w:rPr>
        <w:t xml:space="preserve">. </w:t>
      </w:r>
      <w:r w:rsidRPr="006A6209">
        <w:rPr>
          <w:b/>
        </w:rPr>
        <w:t xml:space="preserve">Сведения о достижении целевых </w:t>
      </w:r>
      <w:proofErr w:type="gramStart"/>
      <w:r w:rsidRPr="006A6209">
        <w:rPr>
          <w:b/>
        </w:rPr>
        <w:t xml:space="preserve">показателей </w:t>
      </w:r>
      <w:r w:rsidR="001C42E3" w:rsidRPr="006A6209">
        <w:rPr>
          <w:b/>
        </w:rPr>
        <w:t xml:space="preserve"> </w:t>
      </w:r>
      <w:r w:rsidRPr="006A6209">
        <w:rPr>
          <w:b/>
        </w:rPr>
        <w:t>муниципальной</w:t>
      </w:r>
      <w:proofErr w:type="gramEnd"/>
      <w:r w:rsidRPr="006A6209">
        <w:rPr>
          <w:b/>
        </w:rPr>
        <w:t xml:space="preserve"> программы </w:t>
      </w:r>
      <w:r w:rsidR="004005AA" w:rsidRPr="006A6209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lastRenderedPageBreak/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532D8E">
        <w:t>2</w:t>
      </w:r>
      <w:r w:rsidR="00F90729">
        <w:t>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F90729" w:rsidRDefault="00F90729" w:rsidP="00A24C49">
      <w:pPr>
        <w:autoSpaceDE w:val="0"/>
        <w:autoSpaceDN w:val="0"/>
        <w:adjustRightInd w:val="0"/>
        <w:jc w:val="both"/>
      </w:pPr>
    </w:p>
    <w:p w:rsidR="004005AA" w:rsidRPr="006A6209" w:rsidRDefault="004005AA" w:rsidP="004005AA">
      <w:pPr>
        <w:jc w:val="center"/>
        <w:rPr>
          <w:b/>
        </w:rPr>
      </w:pPr>
      <w:r w:rsidRPr="006A6209">
        <w:rPr>
          <w:b/>
          <w:lang w:val="en-US"/>
        </w:rPr>
        <w:t>IV</w:t>
      </w:r>
      <w:r w:rsidRPr="006A6209">
        <w:rPr>
          <w:b/>
        </w:rPr>
        <w:t>. Расчет оценк</w:t>
      </w:r>
      <w:r w:rsidR="006A6209">
        <w:rPr>
          <w:b/>
        </w:rPr>
        <w:t>и</w:t>
      </w:r>
    </w:p>
    <w:p w:rsidR="004005AA" w:rsidRPr="006A6209" w:rsidRDefault="004005AA" w:rsidP="004005AA">
      <w:pPr>
        <w:jc w:val="center"/>
        <w:rPr>
          <w:b/>
        </w:rPr>
      </w:pPr>
      <w:r w:rsidRPr="006A6209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1B3F02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4C2688" w:rsidRPr="004C2688">
        <w:rPr>
          <w:color w:val="000000"/>
        </w:rPr>
        <w:t>«</w:t>
      </w:r>
      <w:r w:rsidR="004C2688"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  <w:r>
        <w:t xml:space="preserve">за </w:t>
      </w:r>
      <w:r w:rsidR="00AB747C">
        <w:t>20</w:t>
      </w:r>
      <w:r w:rsidR="00532D8E">
        <w:t>2</w:t>
      </w:r>
      <w:r w:rsidR="00F90729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F90729">
        <w:rPr>
          <w:bCs/>
        </w:rPr>
        <w:t xml:space="preserve">Шенкурского муниципального округа Архангельской области, </w:t>
      </w:r>
      <w:r>
        <w:rPr>
          <w:bCs/>
        </w:rPr>
        <w:t xml:space="preserve"> утвержденным постановление</w:t>
      </w:r>
      <w:r w:rsidR="00F90729">
        <w:rPr>
          <w:bCs/>
        </w:rPr>
        <w:t>м</w:t>
      </w:r>
      <w:r>
        <w:rPr>
          <w:bCs/>
        </w:rPr>
        <w:t xml:space="preserve"> администрации </w:t>
      </w:r>
      <w:r w:rsidR="00F2307C">
        <w:rPr>
          <w:bCs/>
        </w:rPr>
        <w:t>Шенкурского муниципального округа Архангельской области</w:t>
      </w:r>
      <w:r>
        <w:rPr>
          <w:bCs/>
        </w:rPr>
        <w:t xml:space="preserve"> от 2</w:t>
      </w:r>
      <w:r w:rsidR="00F2307C">
        <w:rPr>
          <w:bCs/>
        </w:rPr>
        <w:t>2</w:t>
      </w:r>
      <w:r>
        <w:rPr>
          <w:bCs/>
        </w:rPr>
        <w:t xml:space="preserve"> декабря 20</w:t>
      </w:r>
      <w:r w:rsidR="00F2307C">
        <w:rPr>
          <w:bCs/>
        </w:rPr>
        <w:t xml:space="preserve">22 </w:t>
      </w:r>
      <w:r>
        <w:rPr>
          <w:bCs/>
        </w:rPr>
        <w:t>г</w:t>
      </w:r>
      <w:r w:rsidR="00F2307C">
        <w:rPr>
          <w:bCs/>
        </w:rPr>
        <w:t>ода</w:t>
      </w:r>
      <w:r>
        <w:rPr>
          <w:bCs/>
        </w:rPr>
        <w:t xml:space="preserve"> № </w:t>
      </w:r>
      <w:r w:rsidR="00F2307C">
        <w:rPr>
          <w:bCs/>
        </w:rPr>
        <w:t>6</w:t>
      </w:r>
      <w:r w:rsidR="00F918F1">
        <w:rPr>
          <w:bCs/>
        </w:rPr>
        <w:t>–</w:t>
      </w:r>
      <w:r>
        <w:rPr>
          <w:bCs/>
        </w:rPr>
        <w:t xml:space="preserve">па и </w:t>
      </w:r>
      <w:r w:rsidRPr="00174A47">
        <w:rPr>
          <w:bCs/>
        </w:rPr>
        <w:t xml:space="preserve">составляет </w:t>
      </w:r>
      <w:r w:rsidR="00174A47" w:rsidRPr="00174A47">
        <w:rPr>
          <w:bCs/>
        </w:rPr>
        <w:t>98</w:t>
      </w:r>
      <w:r w:rsidR="00E273CC" w:rsidRPr="00174A47">
        <w:rPr>
          <w:bCs/>
        </w:rPr>
        <w:t xml:space="preserve">  балл</w:t>
      </w:r>
      <w:r w:rsidR="00372CF9" w:rsidRPr="00174A47">
        <w:rPr>
          <w:bCs/>
        </w:rPr>
        <w:t>ов</w:t>
      </w:r>
      <w:r w:rsidR="002026D3" w:rsidRPr="00174A47">
        <w:rPr>
          <w:bCs/>
        </w:rPr>
        <w:t>.</w:t>
      </w:r>
      <w:proofErr w:type="gramEnd"/>
    </w:p>
    <w:p w:rsidR="004005AA" w:rsidRDefault="004005AA" w:rsidP="004005AA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</w:t>
      </w:r>
      <w:r w:rsidR="00B663FC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3442D9">
        <w:t>2</w:t>
      </w:r>
      <w:r w:rsidR="00F2307C">
        <w:t>2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047737" w:rsidRDefault="00425216" w:rsidP="00A24C49">
      <w:pPr>
        <w:autoSpaceDE w:val="0"/>
        <w:autoSpaceDN w:val="0"/>
        <w:adjustRightInd w:val="0"/>
        <w:jc w:val="right"/>
        <w:outlineLvl w:val="2"/>
      </w:pPr>
      <w:r w:rsidRPr="004C2688">
        <w:t xml:space="preserve">муниципального образования «Шенкурский муниципальный район»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425216" w:rsidP="00047737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E95F42" w:rsidRDefault="00E95F42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B22921" w:rsidTr="00E95F42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 w:rsidP="00F230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F2307C">
              <w:rPr>
                <w:sz w:val="20"/>
                <w:szCs w:val="20"/>
              </w:rPr>
              <w:t>лей</w:t>
            </w:r>
          </w:p>
        </w:tc>
      </w:tr>
      <w:tr w:rsidR="00047737" w:rsidRPr="00B22921" w:rsidTr="00E95F4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освоено</w:t>
            </w:r>
          </w:p>
        </w:tc>
      </w:tr>
      <w:tr w:rsidR="00047737" w:rsidRPr="00B22921" w:rsidTr="00E95F4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E95F4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E95F4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B2292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B229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B2292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B22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B2292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B2292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B2292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B22921">
              <w:rPr>
                <w:sz w:val="20"/>
                <w:szCs w:val="20"/>
              </w:rPr>
              <w:t>14</w:t>
            </w:r>
          </w:p>
        </w:tc>
      </w:tr>
      <w:tr w:rsidR="00111BED" w:rsidRPr="00B22921" w:rsidTr="00E95F4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C70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70B9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C70B92">
              <w:rPr>
                <w:sz w:val="20"/>
                <w:szCs w:val="20"/>
              </w:rPr>
              <w:t xml:space="preserve">Снятие, установка и поверка </w:t>
            </w:r>
            <w:proofErr w:type="gramStart"/>
            <w:r w:rsidR="00C70B92">
              <w:rPr>
                <w:sz w:val="20"/>
                <w:szCs w:val="20"/>
              </w:rPr>
              <w:t>приборов учёта тепловой энергии зданий  администрации</w:t>
            </w:r>
            <w:proofErr w:type="gramEnd"/>
            <w:r w:rsidR="00C70B92">
              <w:rPr>
                <w:sz w:val="20"/>
                <w:szCs w:val="20"/>
              </w:rPr>
              <w:t xml:space="preserve"> МО «Шенкурский муниципальный район»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</w:t>
            </w:r>
            <w:r w:rsidRPr="000D341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C70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89800,00</w:t>
            </w:r>
          </w:p>
        </w:tc>
      </w:tr>
      <w:tr w:rsidR="00111BED" w:rsidRPr="00B22921" w:rsidTr="00E95F4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C70B92" w:rsidP="00C70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Снятие, установка и поверка приборов учёта тепловой </w:t>
            </w:r>
            <w:r>
              <w:rPr>
                <w:sz w:val="20"/>
                <w:szCs w:val="20"/>
              </w:rPr>
              <w:lastRenderedPageBreak/>
              <w:t>энергии зданий  МБУК «Шенкурский районный краеведческий музей»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C70B92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МБУК «Шенкурский районный краеведческий </w:t>
            </w:r>
            <w:r>
              <w:rPr>
                <w:sz w:val="20"/>
                <w:szCs w:val="20"/>
              </w:rPr>
              <w:lastRenderedPageBreak/>
              <w:t>музей»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E95F4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11BED" w:rsidP="0020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E95F4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C70B92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30040,00</w:t>
            </w:r>
          </w:p>
        </w:tc>
      </w:tr>
      <w:tr w:rsidR="00111BED" w:rsidRPr="00B22921" w:rsidTr="00E95F42">
        <w:trPr>
          <w:trHeight w:val="44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06CB6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  <w:r w:rsidR="00111BED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70B92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70B9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70B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61A53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1A53" w:rsidRDefault="00161A53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74A47" w:rsidRDefault="00174A47" w:rsidP="00047737">
      <w:pPr>
        <w:jc w:val="right"/>
      </w:pPr>
    </w:p>
    <w:p w:rsidR="00047737" w:rsidRDefault="00174A47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161A53">
        <w:t>2</w:t>
      </w:r>
      <w:r w:rsidR="00174A47"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>муниципальной программы</w:t>
      </w:r>
      <w:r w:rsidR="00174A47">
        <w:t xml:space="preserve"> </w:t>
      </w: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Pr="004C2688">
        <w:t xml:space="preserve">Энергосбережение и повышение энергетической эффективности </w:t>
      </w:r>
    </w:p>
    <w:p w:rsidR="00612300" w:rsidRDefault="00612300" w:rsidP="00612300">
      <w:pPr>
        <w:autoSpaceDE w:val="0"/>
        <w:autoSpaceDN w:val="0"/>
        <w:adjustRightInd w:val="0"/>
        <w:jc w:val="right"/>
        <w:outlineLvl w:val="2"/>
      </w:pPr>
      <w:r w:rsidRPr="004C2688">
        <w:t xml:space="preserve">муниципального образования «Шенкурский муниципальный район»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Pr="004C2688">
        <w:t>Энергосбережение и повышение энергетической эффективности</w:t>
      </w:r>
    </w:p>
    <w:p w:rsidR="00612300" w:rsidRDefault="00612300" w:rsidP="00612300">
      <w:pPr>
        <w:autoSpaceDE w:val="0"/>
        <w:autoSpaceDN w:val="0"/>
        <w:adjustRightInd w:val="0"/>
        <w:jc w:val="center"/>
        <w:outlineLvl w:val="2"/>
      </w:pPr>
      <w:r w:rsidRPr="004C2688">
        <w:t xml:space="preserve">муниципального образования «Шенкурский муниципальный район» 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C06CB6">
        <w:rPr>
          <w:u w:val="single"/>
        </w:rPr>
        <w:t>2</w:t>
      </w:r>
      <w:r w:rsidR="00174A47">
        <w:rPr>
          <w:u w:val="single"/>
        </w:rPr>
        <w:t>2</w:t>
      </w:r>
      <w:r>
        <w:t xml:space="preserve"> года</w:t>
      </w:r>
      <w:r w:rsidR="00174A47">
        <w:t xml:space="preserve"> </w:t>
      </w:r>
    </w:p>
    <w:tbl>
      <w:tblPr>
        <w:tblpPr w:leftFromText="180" w:rightFromText="180" w:vertAnchor="text" w:tblpX="850" w:tblpY="1"/>
        <w:tblOverlap w:val="never"/>
        <w:tblW w:w="138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08"/>
        <w:gridCol w:w="53"/>
        <w:gridCol w:w="1349"/>
        <w:gridCol w:w="68"/>
        <w:gridCol w:w="952"/>
        <w:gridCol w:w="41"/>
        <w:gridCol w:w="852"/>
        <w:gridCol w:w="1530"/>
        <w:gridCol w:w="1870"/>
        <w:gridCol w:w="3403"/>
      </w:tblGrid>
      <w:tr w:rsidR="00B46507" w:rsidRPr="00B22921" w:rsidTr="00174A47">
        <w:trPr>
          <w:trHeight w:val="816"/>
          <w:tblCellSpacing w:w="5" w:type="nil"/>
        </w:trPr>
        <w:tc>
          <w:tcPr>
            <w:tcW w:w="3708" w:type="dxa"/>
            <w:vMerge w:val="restart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gridSpan w:val="2"/>
            <w:vMerge w:val="restart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3" w:type="dxa"/>
            <w:gridSpan w:val="4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870" w:type="dxa"/>
            <w:vMerge w:val="restart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B22921">
              <w:rPr>
                <w:sz w:val="20"/>
                <w:szCs w:val="20"/>
              </w:rPr>
              <w:t>в</w:t>
            </w:r>
            <w:proofErr w:type="gramEnd"/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403" w:type="dxa"/>
            <w:vMerge w:val="restart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значений </w:t>
            </w:r>
            <w:proofErr w:type="gramStart"/>
            <w:r w:rsidRPr="00B22921">
              <w:rPr>
                <w:sz w:val="20"/>
                <w:szCs w:val="20"/>
              </w:rPr>
              <w:t>целевого</w:t>
            </w:r>
            <w:proofErr w:type="gramEnd"/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B22921">
              <w:rPr>
                <w:sz w:val="20"/>
                <w:szCs w:val="20"/>
              </w:rPr>
              <w:t>за</w:t>
            </w:r>
            <w:proofErr w:type="gramEnd"/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174A47">
        <w:trPr>
          <w:trHeight w:val="408"/>
          <w:tblCellSpacing w:w="5" w:type="nil"/>
        </w:trPr>
        <w:tc>
          <w:tcPr>
            <w:tcW w:w="3708" w:type="dxa"/>
            <w:vMerge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3" w:type="dxa"/>
            <w:gridSpan w:val="2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174A47">
        <w:trPr>
          <w:trHeight w:val="238"/>
          <w:tblCellSpacing w:w="5" w:type="nil"/>
        </w:trPr>
        <w:tc>
          <w:tcPr>
            <w:tcW w:w="3708" w:type="dxa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gridSpan w:val="2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gridSpan w:val="2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3" w:type="dxa"/>
            <w:gridSpan w:val="2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B46507" w:rsidRPr="00B22921" w:rsidRDefault="00B46507" w:rsidP="00161A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174A47">
        <w:trPr>
          <w:trHeight w:val="782"/>
          <w:tblCellSpacing w:w="5" w:type="nil"/>
        </w:trPr>
        <w:tc>
          <w:tcPr>
            <w:tcW w:w="13826" w:type="dxa"/>
            <w:gridSpan w:val="10"/>
            <w:vAlign w:val="center"/>
          </w:tcPr>
          <w:p w:rsidR="00B46507" w:rsidRPr="00B22921" w:rsidRDefault="00B46507" w:rsidP="00174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Муниципальная программа МО «Шенкурский муниципальный район» «Энергосбережение и повышение энергетической эффективности муниципального образования «Шенкурский муниципальный район»</w:t>
            </w:r>
          </w:p>
        </w:tc>
      </w:tr>
      <w:tr w:rsidR="00F92377" w:rsidRPr="00B22921" w:rsidTr="00174A47">
        <w:trPr>
          <w:trHeight w:val="782"/>
          <w:tblCellSpacing w:w="5" w:type="nil"/>
        </w:trPr>
        <w:tc>
          <w:tcPr>
            <w:tcW w:w="3761" w:type="dxa"/>
            <w:gridSpan w:val="2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A53">
              <w:rPr>
                <w:sz w:val="20"/>
                <w:szCs w:val="20"/>
              </w:rPr>
              <w:t>1. Доля замены котельного оборудования и инженерных сетей, отслуживших нормативный срок, находящихся в аварийном состоянии от общего количества</w:t>
            </w:r>
          </w:p>
        </w:tc>
        <w:tc>
          <w:tcPr>
            <w:tcW w:w="1417" w:type="dxa"/>
            <w:gridSpan w:val="2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852" w:type="dxa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530" w:type="dxa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3" w:type="dxa"/>
            <w:vAlign w:val="center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377" w:rsidRPr="00B22921" w:rsidTr="00174A47">
        <w:trPr>
          <w:trHeight w:val="276"/>
          <w:tblCellSpacing w:w="5" w:type="nil"/>
        </w:trPr>
        <w:tc>
          <w:tcPr>
            <w:tcW w:w="3761" w:type="dxa"/>
            <w:gridSpan w:val="2"/>
          </w:tcPr>
          <w:p w:rsidR="00F92377" w:rsidRPr="00161A53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A53">
              <w:rPr>
                <w:sz w:val="20"/>
                <w:szCs w:val="20"/>
              </w:rPr>
              <w:t>2.Доля зданий муниципальных бюджетных учреждений от общего планового количества, где проведен ремонт конструктивных элементов, выполнено утепление или прочие энергосберегающие мероприятия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3" w:type="dxa"/>
            <w:vAlign w:val="center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2377" w:rsidRPr="00B22921" w:rsidTr="00174A47">
        <w:trPr>
          <w:trHeight w:val="527"/>
          <w:tblCellSpacing w:w="5" w:type="nil"/>
        </w:trPr>
        <w:tc>
          <w:tcPr>
            <w:tcW w:w="3761" w:type="dxa"/>
            <w:gridSpan w:val="2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1A53">
              <w:rPr>
                <w:sz w:val="20"/>
                <w:szCs w:val="20"/>
              </w:rPr>
              <w:t xml:space="preserve">3. Доля </w:t>
            </w:r>
            <w:proofErr w:type="gramStart"/>
            <w:r w:rsidRPr="00161A53">
              <w:rPr>
                <w:sz w:val="20"/>
                <w:szCs w:val="20"/>
              </w:rPr>
              <w:t>проведения поверок приборов учёта энергоресурсов</w:t>
            </w:r>
            <w:proofErr w:type="gramEnd"/>
            <w:r w:rsidRPr="00161A53">
              <w:rPr>
                <w:sz w:val="20"/>
                <w:szCs w:val="20"/>
              </w:rPr>
              <w:t xml:space="preserve"> от общего планового количества</w:t>
            </w:r>
          </w:p>
        </w:tc>
        <w:tc>
          <w:tcPr>
            <w:tcW w:w="1417" w:type="dxa"/>
            <w:gridSpan w:val="2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gridSpan w:val="2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70" w:type="dxa"/>
          </w:tcPr>
          <w:p w:rsidR="00F92377" w:rsidRPr="00B22921" w:rsidRDefault="00174A4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3" w:type="dxa"/>
          </w:tcPr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2377" w:rsidRPr="00B22921" w:rsidRDefault="00F92377" w:rsidP="00F92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46507" w:rsidRDefault="00161A53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  <w:r>
        <w:br w:type="textWrapping" w:clear="all"/>
      </w: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1B3F02">
        <w:t>2</w:t>
      </w:r>
      <w:r w:rsidR="00174A47">
        <w:t>2</w:t>
      </w:r>
      <w:r w:rsidRPr="00E273CC">
        <w:t xml:space="preserve"> г</w:t>
      </w:r>
      <w:r>
        <w:t xml:space="preserve">оду </w:t>
      </w:r>
    </w:p>
    <w:p w:rsidR="008B0594" w:rsidRDefault="00047737" w:rsidP="00047737">
      <w:pPr>
        <w:jc w:val="right"/>
      </w:pPr>
      <w:r>
        <w:t>муниципальной программы</w:t>
      </w:r>
      <w:r w:rsidR="00174A47">
        <w:t xml:space="preserve"> </w:t>
      </w:r>
      <w:r>
        <w:t>МО «Шенкурский муниципальный район»</w:t>
      </w:r>
    </w:p>
    <w:p w:rsidR="0001315A" w:rsidRDefault="00372CF9" w:rsidP="00047737">
      <w:pPr>
        <w:jc w:val="right"/>
      </w:pPr>
      <w:r>
        <w:t>«</w:t>
      </w:r>
      <w:r w:rsidR="008B0594" w:rsidRPr="004C2688">
        <w:t xml:space="preserve">Энергосбережение и повышение энергетической эффективности </w:t>
      </w:r>
    </w:p>
    <w:p w:rsidR="00047737" w:rsidRDefault="008B0594" w:rsidP="00047737">
      <w:pPr>
        <w:jc w:val="right"/>
      </w:pPr>
      <w:r w:rsidRPr="004C2688">
        <w:t xml:space="preserve">муниципального образования «Шенкурский муниципальный район» </w:t>
      </w:r>
    </w:p>
    <w:p w:rsidR="00EA41EE" w:rsidRDefault="00EA41EE" w:rsidP="00047737">
      <w:pPr>
        <w:jc w:val="right"/>
      </w:pP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8B0594" w:rsidRDefault="008B0594" w:rsidP="00047737">
      <w:pPr>
        <w:jc w:val="center"/>
        <w:rPr>
          <w:color w:val="000000"/>
        </w:rPr>
      </w:pPr>
      <w:r>
        <w:t>«</w:t>
      </w:r>
      <w:r w:rsidRPr="004C2688">
        <w:t xml:space="preserve">Энергосбережение и повышение энергетической эффективности муниципального образования «Шенкурский муниципальный район» 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1B3F02">
        <w:rPr>
          <w:u w:val="single"/>
        </w:rPr>
        <w:t>2</w:t>
      </w:r>
      <w:r w:rsidR="00174A47">
        <w:rPr>
          <w:u w:val="single"/>
        </w:rPr>
        <w:t>2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174A47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174A47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174A47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8F40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74A47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F92377" w:rsidP="00372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F9237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74A47">
        <w:trPr>
          <w:trHeight w:val="1531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F92377" w:rsidP="00174A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F92377" w:rsidP="00174A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74A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74A47">
        <w:trPr>
          <w:trHeight w:val="415"/>
        </w:trPr>
        <w:tc>
          <w:tcPr>
            <w:tcW w:w="14625" w:type="dxa"/>
            <w:gridSpan w:val="7"/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372CF9">
              <w:rPr>
                <w:sz w:val="20"/>
                <w:szCs w:val="20"/>
              </w:rPr>
              <w:t>9</w:t>
            </w:r>
            <w:r w:rsidR="00174A47">
              <w:rPr>
                <w:sz w:val="20"/>
                <w:szCs w:val="20"/>
              </w:rPr>
              <w:t>8</w:t>
            </w:r>
            <w:r w:rsidR="006A6209">
              <w:rPr>
                <w:sz w:val="20"/>
                <w:szCs w:val="20"/>
              </w:rPr>
              <w:t xml:space="preserve"> баллов</w:t>
            </w:r>
          </w:p>
          <w:p w:rsidR="00047737" w:rsidRDefault="00111BED" w:rsidP="0001315A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01315A" w:rsidRPr="0001315A">
              <w:rPr>
                <w:b/>
                <w:sz w:val="20"/>
                <w:szCs w:val="20"/>
              </w:rPr>
              <w:t>высокая</w:t>
            </w:r>
            <w:r w:rsidRPr="00111BED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E273CC" w:rsidP="00111BED">
      <w:pPr>
        <w:jc w:val="both"/>
      </w:pPr>
      <w:r>
        <w:lastRenderedPageBreak/>
        <w:t xml:space="preserve"> </w:t>
      </w:r>
      <w:permStart w:id="0" w:edGrp="everyone"/>
      <w:permEnd w:id="0"/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5A"/>
    <w:rsid w:val="000353D8"/>
    <w:rsid w:val="0003734C"/>
    <w:rsid w:val="00047737"/>
    <w:rsid w:val="000B2F92"/>
    <w:rsid w:val="000F78AE"/>
    <w:rsid w:val="00111BED"/>
    <w:rsid w:val="001214C7"/>
    <w:rsid w:val="0015597A"/>
    <w:rsid w:val="00161A53"/>
    <w:rsid w:val="00174296"/>
    <w:rsid w:val="00174A47"/>
    <w:rsid w:val="001805C2"/>
    <w:rsid w:val="001844B1"/>
    <w:rsid w:val="001A50C2"/>
    <w:rsid w:val="001B0784"/>
    <w:rsid w:val="001B3F02"/>
    <w:rsid w:val="001C42E3"/>
    <w:rsid w:val="001D36E7"/>
    <w:rsid w:val="002026D3"/>
    <w:rsid w:val="002223E1"/>
    <w:rsid w:val="002776DA"/>
    <w:rsid w:val="002B114B"/>
    <w:rsid w:val="002C3273"/>
    <w:rsid w:val="00324B4D"/>
    <w:rsid w:val="00337970"/>
    <w:rsid w:val="003442D9"/>
    <w:rsid w:val="00347C55"/>
    <w:rsid w:val="00352F37"/>
    <w:rsid w:val="00372CF9"/>
    <w:rsid w:val="00380458"/>
    <w:rsid w:val="003856DF"/>
    <w:rsid w:val="004005AA"/>
    <w:rsid w:val="00425216"/>
    <w:rsid w:val="00433522"/>
    <w:rsid w:val="0046504E"/>
    <w:rsid w:val="004742B5"/>
    <w:rsid w:val="00480672"/>
    <w:rsid w:val="004810FF"/>
    <w:rsid w:val="00487C7B"/>
    <w:rsid w:val="004C2688"/>
    <w:rsid w:val="004D0D25"/>
    <w:rsid w:val="004D776C"/>
    <w:rsid w:val="00501E55"/>
    <w:rsid w:val="0052038A"/>
    <w:rsid w:val="0053017F"/>
    <w:rsid w:val="00532D8E"/>
    <w:rsid w:val="00567C5C"/>
    <w:rsid w:val="0058435F"/>
    <w:rsid w:val="005924EF"/>
    <w:rsid w:val="005C0A38"/>
    <w:rsid w:val="005D5549"/>
    <w:rsid w:val="00612300"/>
    <w:rsid w:val="00620C74"/>
    <w:rsid w:val="00687474"/>
    <w:rsid w:val="006A6209"/>
    <w:rsid w:val="006A6A96"/>
    <w:rsid w:val="006C1C45"/>
    <w:rsid w:val="006D5120"/>
    <w:rsid w:val="006F6180"/>
    <w:rsid w:val="007263DA"/>
    <w:rsid w:val="007272A6"/>
    <w:rsid w:val="007605DC"/>
    <w:rsid w:val="007802DF"/>
    <w:rsid w:val="007C5879"/>
    <w:rsid w:val="007E0344"/>
    <w:rsid w:val="00803050"/>
    <w:rsid w:val="0081672F"/>
    <w:rsid w:val="008216D4"/>
    <w:rsid w:val="0083301F"/>
    <w:rsid w:val="00834D77"/>
    <w:rsid w:val="00846127"/>
    <w:rsid w:val="008B0594"/>
    <w:rsid w:val="008E15A2"/>
    <w:rsid w:val="008F2474"/>
    <w:rsid w:val="008F408E"/>
    <w:rsid w:val="00947D60"/>
    <w:rsid w:val="00956897"/>
    <w:rsid w:val="0098183C"/>
    <w:rsid w:val="00984E3D"/>
    <w:rsid w:val="009A3F34"/>
    <w:rsid w:val="00A24C49"/>
    <w:rsid w:val="00A26DA9"/>
    <w:rsid w:val="00A342E7"/>
    <w:rsid w:val="00A4319B"/>
    <w:rsid w:val="00A451BC"/>
    <w:rsid w:val="00AB747C"/>
    <w:rsid w:val="00AE24AA"/>
    <w:rsid w:val="00B105ED"/>
    <w:rsid w:val="00B22921"/>
    <w:rsid w:val="00B30143"/>
    <w:rsid w:val="00B46507"/>
    <w:rsid w:val="00B46FF0"/>
    <w:rsid w:val="00B663FC"/>
    <w:rsid w:val="00B66EA0"/>
    <w:rsid w:val="00BA1E1E"/>
    <w:rsid w:val="00BA7BF6"/>
    <w:rsid w:val="00BB54EE"/>
    <w:rsid w:val="00BC620F"/>
    <w:rsid w:val="00C06CB6"/>
    <w:rsid w:val="00C33BA3"/>
    <w:rsid w:val="00C66480"/>
    <w:rsid w:val="00C678D5"/>
    <w:rsid w:val="00C70109"/>
    <w:rsid w:val="00C70B92"/>
    <w:rsid w:val="00C77152"/>
    <w:rsid w:val="00C91A8E"/>
    <w:rsid w:val="00CF1E97"/>
    <w:rsid w:val="00D063B3"/>
    <w:rsid w:val="00D47C12"/>
    <w:rsid w:val="00D61120"/>
    <w:rsid w:val="00D81EB9"/>
    <w:rsid w:val="00DC7235"/>
    <w:rsid w:val="00E13D94"/>
    <w:rsid w:val="00E20A2F"/>
    <w:rsid w:val="00E273CC"/>
    <w:rsid w:val="00E66F59"/>
    <w:rsid w:val="00E91431"/>
    <w:rsid w:val="00E95F42"/>
    <w:rsid w:val="00EA41EE"/>
    <w:rsid w:val="00F060C7"/>
    <w:rsid w:val="00F14359"/>
    <w:rsid w:val="00F2307C"/>
    <w:rsid w:val="00F31DD9"/>
    <w:rsid w:val="00F90729"/>
    <w:rsid w:val="00F918F1"/>
    <w:rsid w:val="00F92377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01E5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57D2-9761-484D-B038-60FF49D3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1022</Words>
  <Characters>7881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40</cp:revision>
  <cp:lastPrinted>2023-03-06T08:25:00Z</cp:lastPrinted>
  <dcterms:created xsi:type="dcterms:W3CDTF">2017-02-17T12:20:00Z</dcterms:created>
  <dcterms:modified xsi:type="dcterms:W3CDTF">2023-03-10T09:03:00Z</dcterms:modified>
</cp:coreProperties>
</file>