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C9" w:rsidRPr="008472C9" w:rsidRDefault="008472C9" w:rsidP="008472C9">
      <w:pPr>
        <w:shd w:val="clear" w:color="auto" w:fill="FFFFFF"/>
        <w:spacing w:line="360" w:lineRule="atLeast"/>
        <w:jc w:val="center"/>
        <w:rPr>
          <w:b/>
          <w:bCs/>
          <w:color w:val="333333"/>
          <w:sz w:val="28"/>
          <w:szCs w:val="28"/>
        </w:rPr>
      </w:pPr>
      <w:r w:rsidRPr="008472C9">
        <w:rPr>
          <w:b/>
          <w:bCs/>
          <w:color w:val="333333"/>
          <w:sz w:val="28"/>
          <w:szCs w:val="28"/>
        </w:rPr>
        <w:t>Гарантии</w:t>
      </w:r>
      <w:r w:rsidRPr="008472C9">
        <w:rPr>
          <w:b/>
          <w:bCs/>
          <w:color w:val="333333"/>
          <w:sz w:val="28"/>
          <w:szCs w:val="28"/>
        </w:rPr>
        <w:t xml:space="preserve"> для несовершеннолетних работников</w:t>
      </w:r>
    </w:p>
    <w:p w:rsidR="008472C9" w:rsidRDefault="008472C9" w:rsidP="008472C9">
      <w:pPr>
        <w:pStyle w:val="a7"/>
        <w:shd w:val="clear" w:color="auto" w:fill="FFFFFF"/>
        <w:spacing w:before="0" w:beforeAutospacing="0"/>
        <w:jc w:val="both"/>
        <w:rPr>
          <w:color w:val="333333"/>
          <w:sz w:val="28"/>
          <w:szCs w:val="28"/>
          <w:shd w:val="clear" w:color="auto" w:fill="FFFFFF"/>
        </w:rPr>
      </w:pP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Главой 42 Трудового Кодекса РФ предусмотрены дополнительные гарантии работникам в возрасте до 18 лет.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Запрещается применение труда лиц в возрасте до 18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препаратами).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Запрещаются переноска и передвижение работниками в возрасте до 18 лет тяжестей, превышающих установленные для них предельные нормы.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Запрещаются направление в служебные командировки, привлечение к сверхурочной работе, работе в ночное время,</w:t>
      </w:r>
      <w:bookmarkStart w:id="0" w:name="_GoBack"/>
      <w:bookmarkEnd w:id="0"/>
      <w:r w:rsidRPr="008472C9">
        <w:rPr>
          <w:color w:val="333333"/>
          <w:sz w:val="28"/>
          <w:szCs w:val="28"/>
          <w:shd w:val="clear" w:color="auto" w:fill="FFFFFF"/>
        </w:rPr>
        <w:t xml:space="preserve"> в выходные и нерабочие праздничные дни работников в возрасте до 18 лет (за исключением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в соответст</w:t>
      </w:r>
      <w:r>
        <w:rPr>
          <w:color w:val="333333"/>
          <w:sz w:val="28"/>
          <w:szCs w:val="28"/>
          <w:shd w:val="clear" w:color="auto" w:fill="FFFFFF"/>
        </w:rPr>
        <w:t xml:space="preserve">вии </w:t>
      </w:r>
      <w:r>
        <w:rPr>
          <w:color w:val="000000"/>
          <w:sz w:val="28"/>
          <w:szCs w:val="28"/>
          <w:shd w:val="clear" w:color="auto" w:fill="FFFFFF"/>
        </w:rPr>
        <w:t xml:space="preserve">с </w:t>
      </w:r>
      <w:r w:rsidRPr="008472C9">
        <w:rPr>
          <w:color w:val="333333"/>
          <w:sz w:val="28"/>
          <w:szCs w:val="28"/>
        </w:rPr>
        <w:t>перечнями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72C9">
        <w:rPr>
          <w:color w:val="000000"/>
          <w:sz w:val="28"/>
          <w:szCs w:val="28"/>
          <w:shd w:val="clear" w:color="auto" w:fill="FFFFFF"/>
        </w:rPr>
        <w:t>работ, профессий, должностей этих работников, утверждаемыми Правительством Российской Федерации с учетом мнения Российской трехсторонней комиссии по регулированию социально-трудовых отношений).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Расторжение трудового договора с работниками в возрасте до восемнадцати лет по инициативе работодателя (за исключением сл</w:t>
      </w:r>
      <w:r>
        <w:rPr>
          <w:color w:val="333333"/>
          <w:sz w:val="28"/>
          <w:szCs w:val="28"/>
          <w:shd w:val="clear" w:color="auto" w:fill="FFFFFF"/>
        </w:rPr>
        <w:t xml:space="preserve">учая ликвидации организации или </w:t>
      </w:r>
      <w:r w:rsidRPr="008472C9">
        <w:rPr>
          <w:color w:val="000000"/>
          <w:sz w:val="28"/>
          <w:szCs w:val="28"/>
          <w:shd w:val="clear" w:color="auto" w:fill="FFFFFF"/>
        </w:rPr>
        <w:t>прекращения деятельности индивидуальным пред</w:t>
      </w:r>
      <w:r>
        <w:rPr>
          <w:color w:val="000000"/>
          <w:sz w:val="28"/>
          <w:szCs w:val="28"/>
          <w:shd w:val="clear" w:color="auto" w:fill="FFFFFF"/>
        </w:rPr>
        <w:t xml:space="preserve">принимателем) помимо соблюдения </w:t>
      </w:r>
      <w:r w:rsidRPr="008472C9">
        <w:rPr>
          <w:color w:val="333333"/>
          <w:sz w:val="28"/>
          <w:szCs w:val="28"/>
        </w:rPr>
        <w:t>общего порядка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472C9">
        <w:rPr>
          <w:color w:val="000000"/>
          <w:sz w:val="28"/>
          <w:szCs w:val="28"/>
          <w:shd w:val="clear" w:color="auto" w:fill="FFFFFF"/>
        </w:rPr>
        <w:t>допускается только с согласия соответствующей государственной инспекции труда и комиссии по делам несовершеннолетних и защите их прав.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При повременной оплате труда заработная плата работникам в возрасте до восемнадцати лет выплачивается с учетом сокращенной продолжительности работы.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t>Труд работников в возрасте до восемнадцати лет, допущенных к сдельным работам, оплачивается по установленным сдельным расценкам. Работодатель может устанавливать им за счет собственных средств доплату до тарифной ставки за время, на которое сокращается продолжительность их ежедневной работы.</w:t>
      </w:r>
    </w:p>
    <w:p w:rsidR="008472C9" w:rsidRPr="008472C9" w:rsidRDefault="008472C9" w:rsidP="008472C9">
      <w:pPr>
        <w:pStyle w:val="a7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472C9">
        <w:rPr>
          <w:color w:val="333333"/>
          <w:sz w:val="28"/>
          <w:szCs w:val="28"/>
          <w:shd w:val="clear" w:color="auto" w:fill="FFFFFF"/>
        </w:rPr>
        <w:lastRenderedPageBreak/>
        <w:t>Оплата труда работников в возрасте до восемнадцати лет, обучающихся в общеобразовательных учреждениях, образовательных учреждениях начального, среднего и высшего профессионального образования и работающих в свободное от учебы время, производится пропорционально отработанному времени или в зависимости от выработки. Работодатель может устанавливать этим работникам доплаты к заработной плате за счет собственных средств.</w:t>
      </w:r>
    </w:p>
    <w:p w:rsidR="002E64BB" w:rsidRPr="008472C9" w:rsidRDefault="002E64BB" w:rsidP="008472C9">
      <w:pPr>
        <w:ind w:firstLine="709"/>
        <w:contextualSpacing/>
        <w:jc w:val="both"/>
        <w:rPr>
          <w:sz w:val="28"/>
          <w:szCs w:val="28"/>
        </w:rPr>
      </w:pPr>
    </w:p>
    <w:sectPr w:rsidR="002E64BB" w:rsidRPr="008472C9" w:rsidSect="00296CD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35" w:rsidRDefault="00087E35" w:rsidP="00296CD5">
      <w:r>
        <w:separator/>
      </w:r>
    </w:p>
  </w:endnote>
  <w:endnote w:type="continuationSeparator" w:id="0">
    <w:p w:rsidR="00087E35" w:rsidRDefault="00087E35" w:rsidP="00296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35" w:rsidRDefault="00087E35" w:rsidP="00296CD5">
      <w:r>
        <w:separator/>
      </w:r>
    </w:p>
  </w:footnote>
  <w:footnote w:type="continuationSeparator" w:id="0">
    <w:p w:rsidR="00087E35" w:rsidRDefault="00087E35" w:rsidP="00296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663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6CD5" w:rsidRPr="00296CD5" w:rsidRDefault="00296CD5" w:rsidP="00296CD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96CD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96CD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72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96CD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087E35"/>
    <w:rsid w:val="00152325"/>
    <w:rsid w:val="00227D8F"/>
    <w:rsid w:val="00296CD5"/>
    <w:rsid w:val="002E64BB"/>
    <w:rsid w:val="00474C42"/>
    <w:rsid w:val="004A1FC4"/>
    <w:rsid w:val="004B4336"/>
    <w:rsid w:val="008472C9"/>
    <w:rsid w:val="00BB0E0B"/>
    <w:rsid w:val="00C408A7"/>
    <w:rsid w:val="00ED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96CD5"/>
  </w:style>
  <w:style w:type="paragraph" w:styleId="a5">
    <w:name w:val="footer"/>
    <w:basedOn w:val="a"/>
    <w:link w:val="a6"/>
    <w:uiPriority w:val="99"/>
    <w:unhideWhenUsed/>
    <w:rsid w:val="00296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296CD5"/>
  </w:style>
  <w:style w:type="paragraph" w:styleId="a7">
    <w:name w:val="Normal (Web)"/>
    <w:basedOn w:val="a"/>
    <w:rsid w:val="00BB0E0B"/>
    <w:pPr>
      <w:spacing w:before="100" w:beforeAutospacing="1" w:after="100" w:afterAutospacing="1"/>
    </w:pPr>
  </w:style>
  <w:style w:type="character" w:styleId="a8">
    <w:name w:val="Strong"/>
    <w:basedOn w:val="a0"/>
    <w:qFormat/>
    <w:rsid w:val="00BB0E0B"/>
    <w:rPr>
      <w:b/>
      <w:bCs/>
    </w:rPr>
  </w:style>
  <w:style w:type="character" w:customStyle="1" w:styleId="feeds-pagenavigationtooltip">
    <w:name w:val="feeds-page__navigation_tooltip"/>
    <w:basedOn w:val="a0"/>
    <w:rsid w:val="008472C9"/>
  </w:style>
  <w:style w:type="character" w:customStyle="1" w:styleId="feeds-pagenavigationiconis-share">
    <w:name w:val="feeds-page__navigation_icon is-share"/>
    <w:basedOn w:val="a0"/>
    <w:rsid w:val="008472C9"/>
  </w:style>
  <w:style w:type="character" w:customStyle="1" w:styleId="feeds-pagenavigationiconis-text">
    <w:name w:val="feeds-page__navigation_icon is-text"/>
    <w:basedOn w:val="a0"/>
    <w:rsid w:val="008472C9"/>
  </w:style>
  <w:style w:type="character" w:styleId="a9">
    <w:name w:val="Hyperlink"/>
    <w:basedOn w:val="a0"/>
    <w:rsid w:val="00847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2</cp:revision>
  <dcterms:created xsi:type="dcterms:W3CDTF">2021-06-23T09:21:00Z</dcterms:created>
  <dcterms:modified xsi:type="dcterms:W3CDTF">2021-06-23T09:21:00Z</dcterms:modified>
</cp:coreProperties>
</file>