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48C" w:rsidRPr="00E97D64" w:rsidRDefault="00DE048C" w:rsidP="00A509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D6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E048C" w:rsidRPr="00E97D64" w:rsidRDefault="00DE048C" w:rsidP="00A509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D64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DE048C" w:rsidRDefault="00DE048C" w:rsidP="00A509AC">
      <w:pPr>
        <w:ind w:firstLine="12"/>
        <w:jc w:val="center"/>
        <w:rPr>
          <w:b/>
          <w:sz w:val="28"/>
          <w:szCs w:val="28"/>
        </w:rPr>
      </w:pPr>
      <w:r w:rsidRPr="00E97D64">
        <w:rPr>
          <w:b/>
          <w:sz w:val="28"/>
          <w:szCs w:val="28"/>
        </w:rPr>
        <w:t>АРХАНГЕЛЬСКОЙ ОБЛАСТИ</w:t>
      </w:r>
    </w:p>
    <w:p w:rsidR="00DE048C" w:rsidRDefault="00DE048C" w:rsidP="00A509AC">
      <w:pPr>
        <w:ind w:firstLine="12"/>
        <w:jc w:val="center"/>
        <w:rPr>
          <w:b/>
          <w:sz w:val="28"/>
          <w:szCs w:val="28"/>
        </w:rPr>
      </w:pPr>
    </w:p>
    <w:p w:rsidR="00DE048C" w:rsidRDefault="00DE048C" w:rsidP="00A509AC">
      <w:pPr>
        <w:jc w:val="center"/>
        <w:rPr>
          <w:b/>
          <w:sz w:val="36"/>
          <w:szCs w:val="36"/>
        </w:rPr>
      </w:pPr>
      <w:proofErr w:type="gramStart"/>
      <w:r w:rsidRPr="00E97D64">
        <w:rPr>
          <w:b/>
          <w:sz w:val="36"/>
          <w:szCs w:val="36"/>
        </w:rPr>
        <w:t>Р</w:t>
      </w:r>
      <w:proofErr w:type="gramEnd"/>
      <w:r w:rsidRPr="00E97D64">
        <w:rPr>
          <w:b/>
          <w:sz w:val="36"/>
          <w:szCs w:val="36"/>
        </w:rPr>
        <w:t xml:space="preserve"> А С П О Р Я Ж Е Н И Е</w:t>
      </w:r>
    </w:p>
    <w:p w:rsidR="00DE048C" w:rsidRDefault="00DE048C" w:rsidP="00A509AC">
      <w:pPr>
        <w:jc w:val="center"/>
        <w:rPr>
          <w:sz w:val="28"/>
          <w:szCs w:val="28"/>
        </w:rPr>
      </w:pPr>
    </w:p>
    <w:p w:rsidR="00DE048C" w:rsidRDefault="00DE048C" w:rsidP="00A509AC">
      <w:pPr>
        <w:jc w:val="center"/>
        <w:rPr>
          <w:sz w:val="28"/>
          <w:szCs w:val="28"/>
        </w:rPr>
      </w:pPr>
    </w:p>
    <w:p w:rsidR="00DE048C" w:rsidRDefault="001E4343" w:rsidP="00A509A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10</w:t>
      </w:r>
      <w:r w:rsidR="00DE048C">
        <w:rPr>
          <w:sz w:val="28"/>
          <w:szCs w:val="28"/>
        </w:rPr>
        <w:t xml:space="preserve"> </w:t>
      </w:r>
      <w:r w:rsidR="006D1AAD">
        <w:rPr>
          <w:sz w:val="28"/>
          <w:szCs w:val="28"/>
        </w:rPr>
        <w:t>марта</w:t>
      </w:r>
      <w:r w:rsidR="00346D39">
        <w:rPr>
          <w:sz w:val="28"/>
          <w:szCs w:val="28"/>
        </w:rPr>
        <w:t xml:space="preserve"> 2025</w:t>
      </w:r>
      <w:r w:rsidR="00DE048C">
        <w:rPr>
          <w:sz w:val="28"/>
          <w:szCs w:val="28"/>
        </w:rPr>
        <w:t xml:space="preserve"> г. № </w:t>
      </w:r>
      <w:r>
        <w:rPr>
          <w:sz w:val="28"/>
          <w:szCs w:val="28"/>
        </w:rPr>
        <w:t>152</w:t>
      </w:r>
      <w:r w:rsidR="00DE048C" w:rsidRPr="00E97D64">
        <w:rPr>
          <w:sz w:val="28"/>
          <w:szCs w:val="28"/>
        </w:rPr>
        <w:t>-р</w:t>
      </w:r>
    </w:p>
    <w:p w:rsidR="00DE048C" w:rsidRDefault="00DE048C" w:rsidP="00A509AC">
      <w:pPr>
        <w:jc w:val="center"/>
        <w:rPr>
          <w:sz w:val="20"/>
          <w:szCs w:val="20"/>
        </w:rPr>
      </w:pPr>
    </w:p>
    <w:p w:rsidR="00DE048C" w:rsidRDefault="00DE048C" w:rsidP="00A509AC">
      <w:pPr>
        <w:jc w:val="center"/>
        <w:rPr>
          <w:sz w:val="20"/>
          <w:szCs w:val="20"/>
        </w:rPr>
      </w:pPr>
    </w:p>
    <w:p w:rsidR="00DE048C" w:rsidRPr="00E97D64" w:rsidRDefault="00DE048C" w:rsidP="00A509AC">
      <w:pPr>
        <w:jc w:val="center"/>
        <w:rPr>
          <w:sz w:val="20"/>
          <w:szCs w:val="20"/>
        </w:rPr>
      </w:pPr>
      <w:r w:rsidRPr="00E97D64">
        <w:rPr>
          <w:sz w:val="20"/>
          <w:szCs w:val="20"/>
        </w:rPr>
        <w:t>г. Шенкурск</w:t>
      </w:r>
    </w:p>
    <w:p w:rsidR="00DE048C" w:rsidRDefault="00DE048C" w:rsidP="00A509AC">
      <w:pPr>
        <w:rPr>
          <w:b/>
          <w:sz w:val="28"/>
          <w:szCs w:val="28"/>
        </w:rPr>
      </w:pPr>
    </w:p>
    <w:p w:rsidR="00DE048C" w:rsidRDefault="00DE048C" w:rsidP="00A509AC">
      <w:pPr>
        <w:rPr>
          <w:b/>
          <w:sz w:val="28"/>
          <w:szCs w:val="28"/>
        </w:rPr>
      </w:pPr>
    </w:p>
    <w:p w:rsidR="00DE048C" w:rsidRDefault="00DE048C" w:rsidP="00E85B4C">
      <w:pPr>
        <w:jc w:val="center"/>
        <w:rPr>
          <w:b/>
          <w:bCs/>
          <w:kern w:val="36"/>
          <w:sz w:val="28"/>
          <w:szCs w:val="28"/>
        </w:rPr>
      </w:pPr>
      <w:r w:rsidRPr="0001315A">
        <w:rPr>
          <w:b/>
          <w:sz w:val="28"/>
          <w:szCs w:val="28"/>
        </w:rPr>
        <w:t>Об утверждении отчета о реализации в 20</w:t>
      </w:r>
      <w:r w:rsidR="00346D39">
        <w:rPr>
          <w:b/>
          <w:sz w:val="28"/>
          <w:szCs w:val="28"/>
        </w:rPr>
        <w:t>24</w:t>
      </w:r>
      <w:r w:rsidRPr="0001315A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 xml:space="preserve"> муниципальной программы </w:t>
      </w:r>
      <w:r w:rsidRPr="000A44BC">
        <w:rPr>
          <w:b/>
          <w:bCs/>
          <w:kern w:val="36"/>
          <w:sz w:val="28"/>
          <w:szCs w:val="28"/>
        </w:rPr>
        <w:t xml:space="preserve">Шенкурского муниципального округа Архангельской области «Развитие </w:t>
      </w:r>
      <w:r w:rsidR="00F23EFD">
        <w:rPr>
          <w:b/>
          <w:bCs/>
          <w:kern w:val="36"/>
          <w:sz w:val="28"/>
          <w:szCs w:val="28"/>
        </w:rPr>
        <w:t>культуры и туризма Шенкурского муниципального округа</w:t>
      </w:r>
      <w:r w:rsidRPr="000A44BC">
        <w:rPr>
          <w:b/>
          <w:bCs/>
          <w:kern w:val="36"/>
          <w:sz w:val="28"/>
          <w:szCs w:val="28"/>
        </w:rPr>
        <w:t>»</w:t>
      </w:r>
    </w:p>
    <w:p w:rsidR="00DE048C" w:rsidRPr="00092199" w:rsidRDefault="00DE048C" w:rsidP="00092199">
      <w:pPr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</w:rPr>
      </w:pPr>
    </w:p>
    <w:p w:rsidR="00DE048C" w:rsidRPr="0001315A" w:rsidRDefault="00DE048C" w:rsidP="00A509AC">
      <w:pPr>
        <w:jc w:val="center"/>
        <w:rPr>
          <w:b/>
          <w:color w:val="000000"/>
          <w:sz w:val="28"/>
          <w:szCs w:val="28"/>
        </w:rPr>
      </w:pPr>
    </w:p>
    <w:p w:rsidR="00DE048C" w:rsidRPr="0001315A" w:rsidRDefault="00DE048C" w:rsidP="00A509AC">
      <w:pPr>
        <w:ind w:firstLine="708"/>
        <w:jc w:val="both"/>
        <w:rPr>
          <w:color w:val="000000"/>
          <w:sz w:val="28"/>
          <w:szCs w:val="28"/>
        </w:rPr>
      </w:pPr>
      <w:r w:rsidRPr="0001315A">
        <w:rPr>
          <w:sz w:val="28"/>
          <w:szCs w:val="28"/>
        </w:rPr>
        <w:t xml:space="preserve">В соответствии со статьей 179 Бюджетного кодекса Российской Федерации, Порядком разработки и реализации муниципальных программ </w:t>
      </w:r>
      <w:r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 xml:space="preserve"> от 2</w:t>
      </w:r>
      <w:r>
        <w:rPr>
          <w:sz w:val="28"/>
          <w:szCs w:val="28"/>
        </w:rPr>
        <w:t>2</w:t>
      </w:r>
      <w:r w:rsidRPr="0001315A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2022</w:t>
      </w:r>
      <w:r w:rsidRPr="0001315A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</w:t>
      </w:r>
      <w:r w:rsidRPr="0001315A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  <w:r w:rsidRPr="00104E7E">
        <w:rPr>
          <w:sz w:val="28"/>
          <w:szCs w:val="28"/>
        </w:rPr>
        <w:t>-</w:t>
      </w:r>
      <w:r w:rsidRPr="0001315A">
        <w:rPr>
          <w:sz w:val="28"/>
          <w:szCs w:val="28"/>
        </w:rPr>
        <w:t>па</w:t>
      </w:r>
      <w:r w:rsidRPr="0001315A">
        <w:rPr>
          <w:color w:val="000000"/>
          <w:sz w:val="28"/>
          <w:szCs w:val="28"/>
        </w:rPr>
        <w:t>:</w:t>
      </w:r>
    </w:p>
    <w:p w:rsidR="00DE048C" w:rsidRDefault="00DE048C" w:rsidP="00E269A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 w:rsidRPr="0001315A">
        <w:rPr>
          <w:color w:val="000000"/>
          <w:sz w:val="28"/>
          <w:szCs w:val="28"/>
        </w:rPr>
        <w:t>Утвердить прилагаемый отчет о реализации в 20</w:t>
      </w:r>
      <w:r w:rsidR="00346D39">
        <w:rPr>
          <w:color w:val="000000"/>
          <w:sz w:val="28"/>
          <w:szCs w:val="28"/>
        </w:rPr>
        <w:t>24</w:t>
      </w:r>
      <w:r w:rsidRPr="0001315A">
        <w:rPr>
          <w:color w:val="000000"/>
          <w:sz w:val="28"/>
          <w:szCs w:val="28"/>
        </w:rPr>
        <w:t xml:space="preserve"> году</w:t>
      </w:r>
      <w:r>
        <w:rPr>
          <w:color w:val="000000"/>
          <w:sz w:val="28"/>
          <w:szCs w:val="28"/>
        </w:rPr>
        <w:t xml:space="preserve"> муниципальной программы </w:t>
      </w:r>
      <w:r w:rsidRPr="00E85B4C">
        <w:rPr>
          <w:bCs/>
          <w:kern w:val="36"/>
          <w:sz w:val="28"/>
          <w:szCs w:val="28"/>
        </w:rPr>
        <w:t xml:space="preserve">Шенкурского муниципального округа Архангельской области «Развитие </w:t>
      </w:r>
      <w:r w:rsidR="004D2584">
        <w:rPr>
          <w:bCs/>
          <w:kern w:val="36"/>
          <w:sz w:val="28"/>
          <w:szCs w:val="28"/>
        </w:rPr>
        <w:t>культуры и туризма Шенкурского муниципального округа</w:t>
      </w:r>
      <w:r w:rsidRPr="00E85B4C">
        <w:rPr>
          <w:bCs/>
          <w:kern w:val="36"/>
          <w:sz w:val="28"/>
          <w:szCs w:val="28"/>
        </w:rPr>
        <w:t>»</w:t>
      </w:r>
      <w:r>
        <w:rPr>
          <w:bCs/>
          <w:kern w:val="36"/>
          <w:sz w:val="28"/>
          <w:szCs w:val="28"/>
        </w:rPr>
        <w:t xml:space="preserve">, </w:t>
      </w:r>
      <w:r w:rsidRPr="0001315A">
        <w:rPr>
          <w:sz w:val="28"/>
          <w:szCs w:val="28"/>
        </w:rPr>
        <w:t>утвержденной постановлением администрации Шенкурск</w:t>
      </w:r>
      <w:r>
        <w:rPr>
          <w:sz w:val="28"/>
          <w:szCs w:val="28"/>
        </w:rPr>
        <w:t>ого</w:t>
      </w:r>
      <w:r w:rsidRPr="0001315A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01315A">
        <w:rPr>
          <w:sz w:val="28"/>
          <w:szCs w:val="28"/>
        </w:rPr>
        <w:t xml:space="preserve"> </w:t>
      </w:r>
      <w:r w:rsidR="004D258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Архангельской области </w:t>
      </w:r>
      <w:r w:rsidRPr="0001315A">
        <w:rPr>
          <w:sz w:val="28"/>
          <w:szCs w:val="28"/>
        </w:rPr>
        <w:t xml:space="preserve">от </w:t>
      </w:r>
      <w:r w:rsidR="004D2584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="004D2584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01315A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4D258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01315A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Pr="0001315A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18</w:t>
      </w:r>
      <w:r w:rsidRPr="00104E7E">
        <w:rPr>
          <w:color w:val="000000"/>
          <w:sz w:val="28"/>
          <w:szCs w:val="28"/>
        </w:rPr>
        <w:t>-</w:t>
      </w:r>
      <w:r w:rsidRPr="0001315A">
        <w:rPr>
          <w:color w:val="000000"/>
          <w:sz w:val="28"/>
          <w:szCs w:val="28"/>
        </w:rPr>
        <w:t>па</w:t>
      </w:r>
      <w:r w:rsidR="006D1AAD">
        <w:rPr>
          <w:color w:val="000000"/>
          <w:sz w:val="28"/>
          <w:szCs w:val="28"/>
        </w:rPr>
        <w:t>.</w:t>
      </w:r>
    </w:p>
    <w:p w:rsidR="00DE048C" w:rsidRPr="0001315A" w:rsidRDefault="00DE048C" w:rsidP="00C200A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П</w:t>
      </w:r>
      <w:r w:rsidRPr="0001315A">
        <w:rPr>
          <w:color w:val="000000"/>
          <w:sz w:val="28"/>
          <w:szCs w:val="28"/>
        </w:rPr>
        <w:t>ризнать эффективность реализации муниципальной программы в 20</w:t>
      </w:r>
      <w:r w:rsidR="00346D39">
        <w:rPr>
          <w:color w:val="000000"/>
          <w:sz w:val="28"/>
          <w:szCs w:val="28"/>
        </w:rPr>
        <w:t>24</w:t>
      </w:r>
      <w:r w:rsidRPr="0001315A">
        <w:rPr>
          <w:color w:val="000000"/>
          <w:sz w:val="28"/>
          <w:szCs w:val="28"/>
        </w:rPr>
        <w:t xml:space="preserve"> </w:t>
      </w:r>
      <w:r w:rsidRPr="00174A47">
        <w:rPr>
          <w:color w:val="000000"/>
          <w:sz w:val="28"/>
          <w:szCs w:val="28"/>
        </w:rPr>
        <w:t xml:space="preserve">году </w:t>
      </w:r>
      <w:r w:rsidR="0032142A" w:rsidRPr="001D5E96">
        <w:rPr>
          <w:color w:val="000000"/>
          <w:sz w:val="28"/>
          <w:szCs w:val="28"/>
        </w:rPr>
        <w:t>высокой</w:t>
      </w:r>
      <w:r w:rsidRPr="001D5E96">
        <w:rPr>
          <w:color w:val="000000"/>
          <w:sz w:val="28"/>
          <w:szCs w:val="28"/>
        </w:rPr>
        <w:t>.</w:t>
      </w:r>
    </w:p>
    <w:p w:rsidR="00DE048C" w:rsidRPr="0001315A" w:rsidRDefault="00DE048C" w:rsidP="00A509AC">
      <w:pPr>
        <w:jc w:val="both"/>
        <w:rPr>
          <w:sz w:val="28"/>
          <w:szCs w:val="28"/>
        </w:rPr>
      </w:pPr>
      <w:r w:rsidRPr="0001315A">
        <w:rPr>
          <w:sz w:val="28"/>
          <w:szCs w:val="28"/>
        </w:rPr>
        <w:t xml:space="preserve">       </w:t>
      </w:r>
      <w:r w:rsidRPr="0001315A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01315A">
        <w:rPr>
          <w:sz w:val="28"/>
          <w:szCs w:val="28"/>
        </w:rPr>
        <w:t>.</w:t>
      </w:r>
      <w:r w:rsidRPr="0001315A">
        <w:rPr>
          <w:sz w:val="28"/>
          <w:szCs w:val="28"/>
        </w:rPr>
        <w:tab/>
      </w:r>
      <w:r w:rsidR="006D1AAD">
        <w:rPr>
          <w:sz w:val="28"/>
          <w:szCs w:val="28"/>
        </w:rPr>
        <w:t>Настоящее распоряжение вступает в силу со дня его подписания</w:t>
      </w:r>
      <w:r w:rsidRPr="0001315A">
        <w:rPr>
          <w:sz w:val="28"/>
          <w:szCs w:val="28"/>
        </w:rPr>
        <w:t>.</w:t>
      </w:r>
    </w:p>
    <w:p w:rsidR="00DE048C" w:rsidRDefault="00DE048C" w:rsidP="002026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E048C" w:rsidRPr="0001315A" w:rsidRDefault="00DE048C" w:rsidP="002026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E048C" w:rsidRPr="00BC42DD" w:rsidRDefault="00DE048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BC42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Шенкурского муниципального округа        </w:t>
      </w:r>
      <w:r w:rsidRPr="00BC42DD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О.И. Красникова</w:t>
      </w:r>
    </w:p>
    <w:p w:rsidR="00DE048C" w:rsidRDefault="00DE048C">
      <w:pPr>
        <w:rPr>
          <w:sz w:val="28"/>
          <w:szCs w:val="28"/>
        </w:rPr>
      </w:pPr>
    </w:p>
    <w:p w:rsidR="00DE048C" w:rsidRDefault="00DE048C">
      <w:pPr>
        <w:rPr>
          <w:sz w:val="28"/>
          <w:szCs w:val="28"/>
        </w:rPr>
      </w:pPr>
    </w:p>
    <w:tbl>
      <w:tblPr>
        <w:tblW w:w="9747" w:type="dxa"/>
        <w:tblLook w:val="00A0"/>
      </w:tblPr>
      <w:tblGrid>
        <w:gridCol w:w="4786"/>
        <w:gridCol w:w="4961"/>
      </w:tblGrid>
      <w:tr w:rsidR="00DE048C" w:rsidTr="00047737">
        <w:tc>
          <w:tcPr>
            <w:tcW w:w="4786" w:type="dxa"/>
          </w:tcPr>
          <w:p w:rsidR="00DE048C" w:rsidRDefault="00DE048C"/>
        </w:tc>
        <w:tc>
          <w:tcPr>
            <w:tcW w:w="4961" w:type="dxa"/>
          </w:tcPr>
          <w:p w:rsidR="00DE048C" w:rsidRDefault="00DE048C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E048C" w:rsidRDefault="00DE048C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E048C" w:rsidRDefault="00DE048C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E048C" w:rsidRDefault="00DE048C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D1AAD" w:rsidRDefault="006D1AAD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D1AAD" w:rsidRDefault="006D1AAD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D1AAD" w:rsidRDefault="006D1AAD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E048C" w:rsidRPr="0015029B" w:rsidRDefault="00DE048C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5029B">
              <w:rPr>
                <w:rFonts w:ascii="Times New Roman" w:hAnsi="Times New Roman"/>
                <w:sz w:val="28"/>
                <w:szCs w:val="28"/>
              </w:rPr>
              <w:lastRenderedPageBreak/>
              <w:t>УТВЕРЖДЕН</w:t>
            </w:r>
          </w:p>
          <w:p w:rsidR="00DE048C" w:rsidRPr="0015029B" w:rsidRDefault="00DE048C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5029B">
              <w:rPr>
                <w:rFonts w:ascii="Times New Roman" w:hAnsi="Times New Roman"/>
                <w:sz w:val="28"/>
                <w:szCs w:val="28"/>
              </w:rPr>
              <w:t xml:space="preserve">распоряжением администрации </w:t>
            </w:r>
          </w:p>
          <w:p w:rsidR="00DE048C" w:rsidRPr="0015029B" w:rsidRDefault="00DE048C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5029B">
              <w:rPr>
                <w:rFonts w:ascii="Times New Roman" w:hAnsi="Times New Roman"/>
                <w:sz w:val="28"/>
                <w:szCs w:val="28"/>
              </w:rPr>
              <w:t>Шенкурского муниципального округа</w:t>
            </w:r>
          </w:p>
          <w:p w:rsidR="00DE048C" w:rsidRPr="0015029B" w:rsidRDefault="00DE048C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5029B">
              <w:rPr>
                <w:rFonts w:ascii="Times New Roman" w:hAnsi="Times New Roman"/>
                <w:sz w:val="28"/>
                <w:szCs w:val="28"/>
              </w:rPr>
              <w:t>Архангельской области</w:t>
            </w:r>
          </w:p>
          <w:p w:rsidR="00DE048C" w:rsidRPr="0015029B" w:rsidRDefault="001E4343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</w:t>
            </w:r>
            <w:r w:rsidR="00DE048C" w:rsidRPr="001502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1AAD">
              <w:rPr>
                <w:rFonts w:ascii="Times New Roman" w:hAnsi="Times New Roman"/>
                <w:sz w:val="28"/>
                <w:szCs w:val="28"/>
              </w:rPr>
              <w:t>марта</w:t>
            </w:r>
            <w:r w:rsidR="00346D39">
              <w:rPr>
                <w:rFonts w:ascii="Times New Roman" w:hAnsi="Times New Roman"/>
                <w:sz w:val="28"/>
                <w:szCs w:val="28"/>
              </w:rPr>
              <w:t xml:space="preserve"> 2025</w:t>
            </w:r>
            <w:r w:rsidR="00DE048C" w:rsidRPr="0015029B">
              <w:rPr>
                <w:rFonts w:ascii="Times New Roman" w:hAnsi="Times New Roman"/>
                <w:sz w:val="28"/>
                <w:szCs w:val="28"/>
              </w:rPr>
              <w:t xml:space="preserve"> г.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152</w:t>
            </w:r>
            <w:r w:rsidR="00DE048C" w:rsidRPr="0015029B">
              <w:rPr>
                <w:rFonts w:ascii="Times New Roman" w:hAnsi="Times New Roman"/>
                <w:sz w:val="28"/>
                <w:szCs w:val="28"/>
              </w:rPr>
              <w:t>-р</w:t>
            </w:r>
          </w:p>
          <w:p w:rsidR="00DE048C" w:rsidRDefault="00DE048C"/>
        </w:tc>
      </w:tr>
    </w:tbl>
    <w:p w:rsidR="00DE048C" w:rsidRDefault="00DE048C" w:rsidP="00047737">
      <w:pPr>
        <w:autoSpaceDE w:val="0"/>
        <w:autoSpaceDN w:val="0"/>
        <w:adjustRightInd w:val="0"/>
        <w:jc w:val="center"/>
      </w:pPr>
    </w:p>
    <w:p w:rsidR="00DE048C" w:rsidRPr="00E85B4C" w:rsidRDefault="00DE048C" w:rsidP="00047737">
      <w:pPr>
        <w:autoSpaceDE w:val="0"/>
        <w:autoSpaceDN w:val="0"/>
        <w:adjustRightInd w:val="0"/>
        <w:jc w:val="center"/>
        <w:rPr>
          <w:b/>
        </w:rPr>
      </w:pPr>
      <w:r w:rsidRPr="00E85B4C">
        <w:rPr>
          <w:b/>
        </w:rPr>
        <w:t xml:space="preserve">О Т Ч Е Т </w:t>
      </w:r>
    </w:p>
    <w:p w:rsidR="00DE048C" w:rsidRPr="0001315A" w:rsidRDefault="00DE048C" w:rsidP="00E85B4C">
      <w:pPr>
        <w:jc w:val="center"/>
        <w:rPr>
          <w:b/>
          <w:sz w:val="28"/>
          <w:szCs w:val="28"/>
        </w:rPr>
      </w:pPr>
      <w:r w:rsidRPr="0001315A">
        <w:rPr>
          <w:b/>
          <w:sz w:val="28"/>
          <w:szCs w:val="28"/>
        </w:rPr>
        <w:t>о реализации в 20</w:t>
      </w:r>
      <w:r w:rsidR="00346D39">
        <w:rPr>
          <w:b/>
          <w:sz w:val="28"/>
          <w:szCs w:val="28"/>
        </w:rPr>
        <w:t>24</w:t>
      </w:r>
      <w:r w:rsidRPr="0001315A">
        <w:rPr>
          <w:b/>
          <w:sz w:val="28"/>
          <w:szCs w:val="28"/>
        </w:rPr>
        <w:t xml:space="preserve"> году </w:t>
      </w:r>
      <w:r>
        <w:rPr>
          <w:b/>
          <w:sz w:val="28"/>
          <w:szCs w:val="28"/>
        </w:rPr>
        <w:t xml:space="preserve">муниципальной программы </w:t>
      </w:r>
    </w:p>
    <w:p w:rsidR="00DE048C" w:rsidRDefault="00DE048C" w:rsidP="00E85B4C">
      <w:pPr>
        <w:jc w:val="center"/>
        <w:rPr>
          <w:b/>
          <w:bCs/>
          <w:kern w:val="36"/>
          <w:sz w:val="28"/>
          <w:szCs w:val="28"/>
        </w:rPr>
      </w:pPr>
      <w:r w:rsidRPr="000A44BC">
        <w:rPr>
          <w:b/>
          <w:bCs/>
          <w:kern w:val="36"/>
          <w:sz w:val="28"/>
          <w:szCs w:val="28"/>
        </w:rPr>
        <w:t xml:space="preserve">Шенкурского муниципального округа Архангельской области «Развитие </w:t>
      </w:r>
      <w:r w:rsidR="004D2584">
        <w:rPr>
          <w:b/>
          <w:bCs/>
          <w:kern w:val="36"/>
          <w:sz w:val="28"/>
          <w:szCs w:val="28"/>
        </w:rPr>
        <w:t>культуры и туризма Шенкурского муниципального округа</w:t>
      </w:r>
      <w:r w:rsidRPr="000A44BC">
        <w:rPr>
          <w:b/>
          <w:bCs/>
          <w:kern w:val="36"/>
          <w:sz w:val="28"/>
          <w:szCs w:val="28"/>
        </w:rPr>
        <w:t>»</w:t>
      </w:r>
    </w:p>
    <w:p w:rsidR="00DE048C" w:rsidRDefault="00DE048C" w:rsidP="009A122C">
      <w:pPr>
        <w:autoSpaceDE w:val="0"/>
        <w:autoSpaceDN w:val="0"/>
        <w:adjustRightInd w:val="0"/>
        <w:jc w:val="center"/>
      </w:pPr>
    </w:p>
    <w:p w:rsidR="00DE048C" w:rsidRDefault="00DE048C" w:rsidP="00E269A9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  <w:kern w:val="36"/>
        </w:rPr>
      </w:pPr>
      <w:r w:rsidRPr="00DF077E">
        <w:rPr>
          <w:b/>
        </w:rPr>
        <w:t xml:space="preserve">Результаты реализации мероприятий муниципальной программы </w:t>
      </w:r>
      <w:r w:rsidRPr="00E85B4C">
        <w:rPr>
          <w:b/>
          <w:bCs/>
          <w:kern w:val="36"/>
        </w:rPr>
        <w:t>Шенкурского муниципального округа</w:t>
      </w:r>
      <w:r>
        <w:rPr>
          <w:b/>
          <w:bCs/>
          <w:kern w:val="36"/>
        </w:rPr>
        <w:t xml:space="preserve"> Архангельской области</w:t>
      </w:r>
    </w:p>
    <w:p w:rsidR="00DE048C" w:rsidRPr="00E85B4C" w:rsidRDefault="00DE048C" w:rsidP="00E269A9">
      <w:pPr>
        <w:autoSpaceDE w:val="0"/>
        <w:autoSpaceDN w:val="0"/>
        <w:adjustRightInd w:val="0"/>
        <w:ind w:left="1080"/>
      </w:pPr>
    </w:p>
    <w:p w:rsidR="00DE048C" w:rsidRDefault="00346D39" w:rsidP="00063B6A">
      <w:pPr>
        <w:ind w:firstLine="708"/>
        <w:jc w:val="both"/>
      </w:pPr>
      <w:r>
        <w:t>В 2024</w:t>
      </w:r>
      <w:r w:rsidR="00DE048C">
        <w:t xml:space="preserve"> году в рамках муниципальной программы</w:t>
      </w:r>
      <w:r w:rsidR="00DE048C" w:rsidRPr="00E85B4C">
        <w:t xml:space="preserve"> </w:t>
      </w:r>
      <w:r w:rsidR="00DE048C" w:rsidRPr="00E85B4C">
        <w:rPr>
          <w:bCs/>
          <w:kern w:val="36"/>
        </w:rPr>
        <w:t xml:space="preserve">Шенкурского муниципального округа Архангельской области «Развитие </w:t>
      </w:r>
      <w:r w:rsidR="004D2584">
        <w:rPr>
          <w:bCs/>
          <w:kern w:val="36"/>
        </w:rPr>
        <w:t>культуры и туризма Шенкурского муниципального округа</w:t>
      </w:r>
      <w:r w:rsidR="00DE048C" w:rsidRPr="00E85B4C">
        <w:rPr>
          <w:bCs/>
          <w:kern w:val="36"/>
        </w:rPr>
        <w:t>»</w:t>
      </w:r>
      <w:r w:rsidR="004D2584">
        <w:rPr>
          <w:bCs/>
          <w:kern w:val="36"/>
        </w:rPr>
        <w:t xml:space="preserve"> (далее – муниципальная программа) </w:t>
      </w:r>
      <w:r w:rsidR="00DE048C">
        <w:t xml:space="preserve"> </w:t>
      </w:r>
      <w:r w:rsidR="004D2584">
        <w:t>осуществлялась реализация следующих подпрограмм:</w:t>
      </w:r>
    </w:p>
    <w:p w:rsidR="006D1AAD" w:rsidRDefault="006D1AAD" w:rsidP="00063B6A">
      <w:pPr>
        <w:ind w:firstLine="708"/>
        <w:jc w:val="both"/>
      </w:pPr>
    </w:p>
    <w:p w:rsidR="00996144" w:rsidRPr="00452D69" w:rsidRDefault="00996144" w:rsidP="00BB0011">
      <w:pPr>
        <w:ind w:firstLine="709"/>
        <w:jc w:val="both"/>
        <w:rPr>
          <w:b/>
        </w:rPr>
      </w:pPr>
      <w:r w:rsidRPr="00452D69">
        <w:rPr>
          <w:b/>
        </w:rPr>
        <w:t>Подпрограмма  №  1 «Развитие культуры Шенкурского муниципального округа»</w:t>
      </w:r>
    </w:p>
    <w:p w:rsidR="00996144" w:rsidRDefault="006D1AAD" w:rsidP="00EE36CB">
      <w:pPr>
        <w:ind w:firstLine="708"/>
        <w:jc w:val="both"/>
      </w:pPr>
      <w:r>
        <w:t xml:space="preserve">1.1. </w:t>
      </w:r>
      <w:r w:rsidR="00DE24A9">
        <w:t>С целью сохранения к</w:t>
      </w:r>
      <w:r w:rsidR="00DE24A9" w:rsidRPr="00C127A3">
        <w:t>ультурного потенциала</w:t>
      </w:r>
      <w:r w:rsidR="00DE24A9">
        <w:t xml:space="preserve"> </w:t>
      </w:r>
      <w:r w:rsidR="00DE24A9" w:rsidRPr="00C127A3">
        <w:t xml:space="preserve">и культурного наследия </w:t>
      </w:r>
      <w:r w:rsidR="00DE24A9">
        <w:t>Шенкурского</w:t>
      </w:r>
      <w:r w:rsidR="00DE24A9" w:rsidRPr="001E2AA6">
        <w:t xml:space="preserve"> муниципального округа</w:t>
      </w:r>
      <w:r w:rsidR="00DE24A9">
        <w:t xml:space="preserve"> Архангельской области</w:t>
      </w:r>
      <w:r w:rsidR="00DE24A9" w:rsidRPr="00C127A3">
        <w:t>,</w:t>
      </w:r>
      <w:r w:rsidR="00DE24A9">
        <w:t xml:space="preserve"> </w:t>
      </w:r>
      <w:r w:rsidR="00DE24A9" w:rsidRPr="00C127A3">
        <w:t xml:space="preserve">обеспечение потребностей населения </w:t>
      </w:r>
      <w:r w:rsidR="00DE24A9">
        <w:t xml:space="preserve">Шенкурского </w:t>
      </w:r>
      <w:r w:rsidR="00DE24A9" w:rsidRPr="001E2AA6">
        <w:t>муниципального округа</w:t>
      </w:r>
      <w:r w:rsidR="00DE24A9">
        <w:t xml:space="preserve"> Архангельской области</w:t>
      </w:r>
      <w:r w:rsidR="00DE24A9" w:rsidRPr="00C127A3">
        <w:t xml:space="preserve"> в услугах,</w:t>
      </w:r>
      <w:r w:rsidR="00DE24A9" w:rsidRPr="00C127A3">
        <w:rPr>
          <w:rFonts w:ascii="Calibri" w:hAnsi="Calibri" w:cs="Calibri"/>
        </w:rPr>
        <w:t xml:space="preserve"> </w:t>
      </w:r>
      <w:r w:rsidR="00DE24A9" w:rsidRPr="00C127A3">
        <w:t xml:space="preserve">предоставляемых </w:t>
      </w:r>
      <w:r w:rsidR="00DE24A9">
        <w:t xml:space="preserve">муниципальными </w:t>
      </w:r>
      <w:r w:rsidR="00DE24A9" w:rsidRPr="00C127A3">
        <w:t xml:space="preserve"> учреждениями культуры</w:t>
      </w:r>
      <w:r w:rsidR="00DE24A9">
        <w:t>, Детской школой искусств № 18 осуществлялась реализация следующих мероприятий:</w:t>
      </w:r>
    </w:p>
    <w:p w:rsidR="00452D69" w:rsidRDefault="006D1AAD" w:rsidP="00452D69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  <w:t>о</w:t>
      </w:r>
      <w:r w:rsidR="005A5492" w:rsidRPr="00452D69">
        <w:rPr>
          <w:rFonts w:ascii="Times New Roman" w:hAnsi="Times New Roman"/>
          <w:sz w:val="24"/>
          <w:szCs w:val="24"/>
        </w:rPr>
        <w:t>рганизация и проведение культурно-массовых мероприятий районного значения, государственных праздников Российской Федерации, памятных дат, профессиональных праздников, поддержка социально-значимых мероприятий, регионального и международного культурного сотрудничества (открытый районный конкурс патриотической песни «Я люблю, тебя Россия!»; открытый районный конкурс чтецов «К России с любовью»; проведение мероприятий, приуроченных празднованию Дня Победы)</w:t>
      </w:r>
      <w:r w:rsidR="00452D69" w:rsidRPr="00452D69">
        <w:rPr>
          <w:rFonts w:ascii="Times New Roman" w:hAnsi="Times New Roman"/>
          <w:sz w:val="24"/>
          <w:szCs w:val="24"/>
        </w:rPr>
        <w:t xml:space="preserve">. В феврале прошел открытый окружной конкурс патриотической песни, в котором приняло участие </w:t>
      </w:r>
      <w:r w:rsidR="00346D39">
        <w:rPr>
          <w:rFonts w:ascii="Times New Roman" w:hAnsi="Times New Roman"/>
          <w:sz w:val="24"/>
          <w:szCs w:val="24"/>
        </w:rPr>
        <w:t>173</w:t>
      </w:r>
      <w:r w:rsidR="00452D69" w:rsidRPr="00452D69">
        <w:rPr>
          <w:rFonts w:ascii="Times New Roman" w:hAnsi="Times New Roman"/>
          <w:sz w:val="24"/>
          <w:szCs w:val="24"/>
        </w:rPr>
        <w:t xml:space="preserve"> человек</w:t>
      </w:r>
      <w:r w:rsidR="00346D39">
        <w:rPr>
          <w:rFonts w:ascii="Times New Roman" w:hAnsi="Times New Roman"/>
          <w:sz w:val="24"/>
          <w:szCs w:val="24"/>
        </w:rPr>
        <w:t>а</w:t>
      </w:r>
      <w:r w:rsidR="00452D69" w:rsidRPr="00452D69">
        <w:rPr>
          <w:rFonts w:ascii="Times New Roman" w:hAnsi="Times New Roman"/>
          <w:sz w:val="24"/>
          <w:szCs w:val="24"/>
        </w:rPr>
        <w:t xml:space="preserve">, в апреле  окружной конкурс чтецов, в нем приняло участие </w:t>
      </w:r>
      <w:r w:rsidR="00346D39">
        <w:rPr>
          <w:rFonts w:ascii="Times New Roman" w:hAnsi="Times New Roman"/>
          <w:sz w:val="24"/>
          <w:szCs w:val="24"/>
        </w:rPr>
        <w:t>65</w:t>
      </w:r>
      <w:r w:rsidR="00452D69" w:rsidRPr="00452D69">
        <w:rPr>
          <w:rFonts w:ascii="Times New Roman" w:hAnsi="Times New Roman"/>
          <w:sz w:val="24"/>
          <w:szCs w:val="24"/>
        </w:rPr>
        <w:t xml:space="preserve"> человек, прошли мероприятия приуроченные празднованию  9 мая, в н</w:t>
      </w:r>
      <w:r w:rsidR="00452D69">
        <w:rPr>
          <w:rFonts w:ascii="Times New Roman" w:hAnsi="Times New Roman"/>
          <w:sz w:val="24"/>
          <w:szCs w:val="24"/>
        </w:rPr>
        <w:t>их приняло участие 4</w:t>
      </w:r>
      <w:r w:rsidR="00346D39">
        <w:rPr>
          <w:rFonts w:ascii="Times New Roman" w:hAnsi="Times New Roman"/>
          <w:sz w:val="24"/>
          <w:szCs w:val="24"/>
        </w:rPr>
        <w:t>150</w:t>
      </w:r>
      <w:r w:rsidR="00452D69">
        <w:rPr>
          <w:rFonts w:ascii="Times New Roman" w:hAnsi="Times New Roman"/>
          <w:sz w:val="24"/>
          <w:szCs w:val="24"/>
        </w:rPr>
        <w:t xml:space="preserve"> человек;</w:t>
      </w:r>
    </w:p>
    <w:p w:rsidR="005A5492" w:rsidRDefault="006D1AAD" w:rsidP="005A5492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</w:r>
      <w:r w:rsidR="002E60D1">
        <w:rPr>
          <w:rFonts w:ascii="Times New Roman" w:hAnsi="Times New Roman"/>
          <w:sz w:val="24"/>
          <w:szCs w:val="24"/>
        </w:rPr>
        <w:t>о</w:t>
      </w:r>
      <w:r w:rsidR="005A5492" w:rsidRPr="005A5492">
        <w:rPr>
          <w:rFonts w:ascii="Times New Roman" w:hAnsi="Times New Roman"/>
          <w:sz w:val="24"/>
          <w:szCs w:val="24"/>
        </w:rPr>
        <w:t xml:space="preserve">казание муниципальными библиотеками Шенкурского </w:t>
      </w:r>
      <w:r w:rsidR="005D4253">
        <w:rPr>
          <w:rFonts w:ascii="Times New Roman" w:hAnsi="Times New Roman"/>
          <w:sz w:val="24"/>
          <w:szCs w:val="24"/>
        </w:rPr>
        <w:t>округа</w:t>
      </w:r>
      <w:r w:rsidR="005A5492" w:rsidRPr="005A5492">
        <w:rPr>
          <w:rFonts w:ascii="Times New Roman" w:hAnsi="Times New Roman"/>
          <w:sz w:val="24"/>
          <w:szCs w:val="24"/>
        </w:rPr>
        <w:t xml:space="preserve"> муниципальных услуг (выполнение работ) (выполнение муниципального задания МБУК «Шенкурская централизованная библиотечная система»;  комплектование книжных фондов библиотек и подписка на периодическую печать; государственная поддержка отрасли культуры на реализацию мероприятий по модернизации библиотек в части комплектования книжных</w:t>
      </w:r>
      <w:r w:rsidR="00346D39">
        <w:rPr>
          <w:rFonts w:ascii="Times New Roman" w:hAnsi="Times New Roman"/>
          <w:sz w:val="24"/>
          <w:szCs w:val="24"/>
        </w:rPr>
        <w:t xml:space="preserve"> фондов муниципальных библиотек</w:t>
      </w:r>
      <w:r w:rsidR="005D4253">
        <w:rPr>
          <w:rFonts w:ascii="Times New Roman" w:hAnsi="Times New Roman"/>
          <w:sz w:val="24"/>
          <w:szCs w:val="24"/>
        </w:rPr>
        <w:t>; реализация инициативных проектов «Уютный досуг», «Новая жизнь», «Игротека в культурном центре»</w:t>
      </w:r>
      <w:r w:rsidR="005A5492" w:rsidRPr="005A5492">
        <w:rPr>
          <w:rFonts w:ascii="Times New Roman" w:hAnsi="Times New Roman"/>
          <w:sz w:val="24"/>
          <w:szCs w:val="24"/>
        </w:rPr>
        <w:t>).</w:t>
      </w:r>
      <w:proofErr w:type="gramEnd"/>
      <w:r w:rsidR="005A5492">
        <w:rPr>
          <w:rFonts w:ascii="Times New Roman" w:hAnsi="Times New Roman"/>
          <w:sz w:val="24"/>
          <w:szCs w:val="24"/>
        </w:rPr>
        <w:t xml:space="preserve"> </w:t>
      </w:r>
      <w:r w:rsidR="005A5492" w:rsidRPr="005A5492">
        <w:rPr>
          <w:rFonts w:ascii="Times New Roman" w:hAnsi="Times New Roman"/>
          <w:sz w:val="24"/>
          <w:szCs w:val="24"/>
        </w:rPr>
        <w:t xml:space="preserve">Библиотеки  </w:t>
      </w:r>
      <w:r w:rsidR="00063B6A">
        <w:rPr>
          <w:rFonts w:ascii="Times New Roman" w:hAnsi="Times New Roman"/>
          <w:sz w:val="24"/>
          <w:szCs w:val="24"/>
        </w:rPr>
        <w:t xml:space="preserve">округа </w:t>
      </w:r>
      <w:r w:rsidR="005A5492" w:rsidRPr="005A5492">
        <w:rPr>
          <w:rFonts w:ascii="Times New Roman" w:hAnsi="Times New Roman"/>
          <w:sz w:val="24"/>
          <w:szCs w:val="24"/>
        </w:rPr>
        <w:t xml:space="preserve">(стационарно, </w:t>
      </w:r>
      <w:proofErr w:type="spellStart"/>
      <w:r w:rsidR="005A5492" w:rsidRPr="005A5492">
        <w:rPr>
          <w:rFonts w:ascii="Times New Roman" w:hAnsi="Times New Roman"/>
          <w:sz w:val="24"/>
          <w:szCs w:val="24"/>
        </w:rPr>
        <w:t>внестацион</w:t>
      </w:r>
      <w:r w:rsidR="00063B6A">
        <w:rPr>
          <w:rFonts w:ascii="Times New Roman" w:hAnsi="Times New Roman"/>
          <w:sz w:val="24"/>
          <w:szCs w:val="24"/>
        </w:rPr>
        <w:t>арно</w:t>
      </w:r>
      <w:proofErr w:type="spellEnd"/>
      <w:r w:rsidR="00063B6A">
        <w:rPr>
          <w:rFonts w:ascii="Times New Roman" w:hAnsi="Times New Roman"/>
          <w:sz w:val="24"/>
          <w:szCs w:val="24"/>
        </w:rPr>
        <w:t xml:space="preserve">)  </w:t>
      </w:r>
      <w:r w:rsidR="00635F32">
        <w:rPr>
          <w:rFonts w:ascii="Times New Roman" w:hAnsi="Times New Roman"/>
          <w:sz w:val="24"/>
          <w:szCs w:val="24"/>
        </w:rPr>
        <w:t xml:space="preserve">посетило   64879 человек. </w:t>
      </w:r>
      <w:r w:rsidR="00635F32" w:rsidRPr="00063B6A">
        <w:rPr>
          <w:rFonts w:ascii="Times New Roman" w:hAnsi="Times New Roman"/>
          <w:sz w:val="24"/>
          <w:szCs w:val="24"/>
        </w:rPr>
        <w:t>Средняя заработная плата рабо</w:t>
      </w:r>
      <w:r w:rsidR="00635F32">
        <w:rPr>
          <w:rFonts w:ascii="Times New Roman" w:hAnsi="Times New Roman"/>
          <w:sz w:val="24"/>
          <w:szCs w:val="24"/>
        </w:rPr>
        <w:t xml:space="preserve">тников составила  </w:t>
      </w:r>
      <w:r w:rsidR="005D4253">
        <w:rPr>
          <w:rFonts w:ascii="Times New Roman" w:hAnsi="Times New Roman"/>
          <w:sz w:val="24"/>
          <w:szCs w:val="24"/>
        </w:rPr>
        <w:t xml:space="preserve">64349,32 рублей. В </w:t>
      </w:r>
      <w:proofErr w:type="spellStart"/>
      <w:r w:rsidR="005D4253">
        <w:rPr>
          <w:rFonts w:ascii="Times New Roman" w:hAnsi="Times New Roman"/>
          <w:sz w:val="24"/>
          <w:szCs w:val="24"/>
        </w:rPr>
        <w:t>Сюмский</w:t>
      </w:r>
      <w:proofErr w:type="spellEnd"/>
      <w:r w:rsidR="005D4253">
        <w:rPr>
          <w:rFonts w:ascii="Times New Roman" w:hAnsi="Times New Roman"/>
          <w:sz w:val="24"/>
          <w:szCs w:val="24"/>
        </w:rPr>
        <w:t xml:space="preserve"> БКЦ </w:t>
      </w:r>
      <w:r w:rsidR="005D4253" w:rsidRPr="005D4253">
        <w:rPr>
          <w:rFonts w:ascii="Times New Roman" w:hAnsi="Times New Roman"/>
          <w:sz w:val="24"/>
          <w:szCs w:val="24"/>
        </w:rPr>
        <w:t xml:space="preserve"> </w:t>
      </w:r>
      <w:r w:rsidR="005D4253" w:rsidRPr="005D4253">
        <w:rPr>
          <w:rFonts w:ascii="Times New Roman" w:hAnsi="Times New Roman"/>
          <w:spacing w:val="-4"/>
          <w:sz w:val="24"/>
          <w:szCs w:val="24"/>
          <w:lang w:eastAsia="en-US"/>
        </w:rPr>
        <w:t>приобрете</w:t>
      </w:r>
      <w:r w:rsidR="005D4253">
        <w:rPr>
          <w:rFonts w:ascii="Times New Roman" w:hAnsi="Times New Roman"/>
          <w:spacing w:val="-4"/>
          <w:sz w:val="24"/>
          <w:szCs w:val="24"/>
          <w:lang w:eastAsia="en-US"/>
        </w:rPr>
        <w:t>но световое</w:t>
      </w:r>
      <w:r w:rsidR="005D4253" w:rsidRPr="005D4253">
        <w:rPr>
          <w:rFonts w:ascii="Times New Roman" w:hAnsi="Times New Roman"/>
          <w:spacing w:val="-4"/>
          <w:sz w:val="24"/>
          <w:szCs w:val="24"/>
          <w:lang w:eastAsia="en-US"/>
        </w:rPr>
        <w:t>, музыкально</w:t>
      </w:r>
      <w:r w:rsidR="005D4253">
        <w:rPr>
          <w:rFonts w:ascii="Times New Roman" w:hAnsi="Times New Roman"/>
          <w:spacing w:val="-4"/>
          <w:sz w:val="24"/>
          <w:szCs w:val="24"/>
          <w:lang w:eastAsia="en-US"/>
        </w:rPr>
        <w:t>е</w:t>
      </w:r>
      <w:r w:rsidR="005D4253" w:rsidRPr="005D4253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="005D4253">
        <w:rPr>
          <w:rFonts w:ascii="Times New Roman" w:hAnsi="Times New Roman"/>
          <w:spacing w:val="-4"/>
          <w:sz w:val="24"/>
          <w:szCs w:val="24"/>
          <w:lang w:eastAsia="en-US"/>
        </w:rPr>
        <w:t>оборудование</w:t>
      </w:r>
      <w:r w:rsidR="005D4253" w:rsidRPr="005D4253">
        <w:rPr>
          <w:rFonts w:ascii="Times New Roman" w:hAnsi="Times New Roman"/>
          <w:spacing w:val="-4"/>
          <w:sz w:val="24"/>
          <w:szCs w:val="24"/>
          <w:lang w:eastAsia="en-US"/>
        </w:rPr>
        <w:t>, искусственн</w:t>
      </w:r>
      <w:r w:rsidR="005D4253">
        <w:rPr>
          <w:rFonts w:ascii="Times New Roman" w:hAnsi="Times New Roman"/>
          <w:spacing w:val="-4"/>
          <w:sz w:val="24"/>
          <w:szCs w:val="24"/>
          <w:lang w:eastAsia="en-US"/>
        </w:rPr>
        <w:t>ая ель</w:t>
      </w:r>
      <w:r w:rsidR="005D4253" w:rsidRPr="005D4253">
        <w:rPr>
          <w:rFonts w:ascii="Times New Roman" w:hAnsi="Times New Roman"/>
          <w:spacing w:val="-4"/>
          <w:sz w:val="24"/>
          <w:szCs w:val="24"/>
          <w:lang w:eastAsia="en-US"/>
        </w:rPr>
        <w:t>, тренажеры</w:t>
      </w:r>
      <w:r w:rsidR="005D4253">
        <w:rPr>
          <w:rFonts w:ascii="Times New Roman" w:hAnsi="Times New Roman"/>
          <w:spacing w:val="-4"/>
          <w:sz w:val="24"/>
          <w:szCs w:val="24"/>
          <w:lang w:eastAsia="en-US"/>
        </w:rPr>
        <w:t xml:space="preserve">. В </w:t>
      </w:r>
      <w:proofErr w:type="spellStart"/>
      <w:r w:rsidR="005D4253">
        <w:rPr>
          <w:rFonts w:ascii="Times New Roman" w:hAnsi="Times New Roman"/>
          <w:spacing w:val="-4"/>
          <w:sz w:val="24"/>
          <w:szCs w:val="24"/>
          <w:lang w:eastAsia="en-US"/>
        </w:rPr>
        <w:t>Блудковский</w:t>
      </w:r>
      <w:proofErr w:type="spellEnd"/>
      <w:r w:rsidR="005D4253">
        <w:rPr>
          <w:rFonts w:ascii="Times New Roman" w:hAnsi="Times New Roman"/>
          <w:spacing w:val="-4"/>
          <w:sz w:val="24"/>
          <w:szCs w:val="24"/>
          <w:lang w:eastAsia="en-US"/>
        </w:rPr>
        <w:t xml:space="preserve"> БКЦ </w:t>
      </w:r>
      <w:r w:rsidR="005D4253" w:rsidRPr="005D4253">
        <w:rPr>
          <w:rFonts w:ascii="Times New Roman" w:hAnsi="Times New Roman"/>
          <w:spacing w:val="-4"/>
          <w:sz w:val="24"/>
          <w:szCs w:val="24"/>
          <w:lang w:eastAsia="en-US"/>
        </w:rPr>
        <w:t>приобретен</w:t>
      </w:r>
      <w:r w:rsidR="005D4253">
        <w:rPr>
          <w:rFonts w:ascii="Times New Roman" w:hAnsi="Times New Roman"/>
          <w:spacing w:val="-4"/>
          <w:sz w:val="24"/>
          <w:szCs w:val="24"/>
          <w:lang w:eastAsia="en-US"/>
        </w:rPr>
        <w:t>ы настольные развивающие</w:t>
      </w:r>
      <w:r w:rsidR="005D4253" w:rsidRPr="005D4253">
        <w:rPr>
          <w:rFonts w:ascii="Times New Roman" w:hAnsi="Times New Roman"/>
          <w:spacing w:val="-4"/>
          <w:sz w:val="24"/>
          <w:szCs w:val="24"/>
          <w:lang w:eastAsia="en-US"/>
        </w:rPr>
        <w:t xml:space="preserve"> игр</w:t>
      </w:r>
      <w:r w:rsidR="005D4253">
        <w:rPr>
          <w:rFonts w:ascii="Times New Roman" w:hAnsi="Times New Roman"/>
          <w:spacing w:val="-4"/>
          <w:sz w:val="24"/>
          <w:szCs w:val="24"/>
          <w:lang w:eastAsia="en-US"/>
        </w:rPr>
        <w:t>ы</w:t>
      </w:r>
      <w:r w:rsidR="005D4253" w:rsidRPr="005D4253">
        <w:rPr>
          <w:rFonts w:ascii="Times New Roman" w:hAnsi="Times New Roman"/>
          <w:spacing w:val="-4"/>
          <w:sz w:val="24"/>
          <w:szCs w:val="24"/>
          <w:lang w:eastAsia="en-US"/>
        </w:rPr>
        <w:t>, спортивн</w:t>
      </w:r>
      <w:r w:rsidR="005D4253">
        <w:rPr>
          <w:rFonts w:ascii="Times New Roman" w:hAnsi="Times New Roman"/>
          <w:spacing w:val="-4"/>
          <w:sz w:val="24"/>
          <w:szCs w:val="24"/>
          <w:lang w:eastAsia="en-US"/>
        </w:rPr>
        <w:t>ый</w:t>
      </w:r>
      <w:r w:rsidR="005D4253" w:rsidRPr="005D4253">
        <w:rPr>
          <w:rFonts w:ascii="Times New Roman" w:hAnsi="Times New Roman"/>
          <w:spacing w:val="-4"/>
          <w:sz w:val="24"/>
          <w:szCs w:val="24"/>
          <w:lang w:eastAsia="en-US"/>
        </w:rPr>
        <w:t xml:space="preserve"> инвентар</w:t>
      </w:r>
      <w:r w:rsidR="005D4253">
        <w:rPr>
          <w:rFonts w:ascii="Times New Roman" w:hAnsi="Times New Roman"/>
          <w:spacing w:val="-4"/>
          <w:sz w:val="24"/>
          <w:szCs w:val="24"/>
          <w:lang w:eastAsia="en-US"/>
        </w:rPr>
        <w:t>ь</w:t>
      </w:r>
      <w:r w:rsidR="00063B6A" w:rsidRPr="00063B6A">
        <w:rPr>
          <w:rFonts w:ascii="Times New Roman" w:hAnsi="Times New Roman"/>
          <w:sz w:val="24"/>
          <w:szCs w:val="24"/>
        </w:rPr>
        <w:t>;</w:t>
      </w:r>
    </w:p>
    <w:p w:rsidR="005D4253" w:rsidRPr="005A5492" w:rsidRDefault="006D1AAD" w:rsidP="005A5492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</w:r>
      <w:r w:rsidR="005D4253">
        <w:rPr>
          <w:rFonts w:ascii="Times New Roman" w:hAnsi="Times New Roman"/>
          <w:sz w:val="24"/>
          <w:szCs w:val="24"/>
        </w:rPr>
        <w:t>о</w:t>
      </w:r>
      <w:r w:rsidR="005D4253" w:rsidRPr="005A5492">
        <w:rPr>
          <w:rFonts w:ascii="Times New Roman" w:hAnsi="Times New Roman"/>
          <w:sz w:val="24"/>
          <w:szCs w:val="24"/>
        </w:rPr>
        <w:t xml:space="preserve">казание муниципальным музеем Шенкурского </w:t>
      </w:r>
      <w:r w:rsidR="00854447">
        <w:rPr>
          <w:rFonts w:ascii="Times New Roman" w:hAnsi="Times New Roman"/>
          <w:sz w:val="24"/>
          <w:szCs w:val="24"/>
        </w:rPr>
        <w:t>округа</w:t>
      </w:r>
      <w:r w:rsidR="005D4253" w:rsidRPr="005A5492">
        <w:rPr>
          <w:rFonts w:ascii="Times New Roman" w:hAnsi="Times New Roman"/>
          <w:sz w:val="24"/>
          <w:szCs w:val="24"/>
        </w:rPr>
        <w:t xml:space="preserve"> муниципальных услуг (выполнение работ) (выполнение муниципального задания МБУК «Шенкурски</w:t>
      </w:r>
      <w:r w:rsidR="00854447">
        <w:rPr>
          <w:rFonts w:ascii="Times New Roman" w:hAnsi="Times New Roman"/>
          <w:sz w:val="24"/>
          <w:szCs w:val="24"/>
        </w:rPr>
        <w:t xml:space="preserve">й </w:t>
      </w:r>
      <w:r w:rsidR="00854447">
        <w:rPr>
          <w:rFonts w:ascii="Times New Roman" w:hAnsi="Times New Roman"/>
          <w:sz w:val="24"/>
          <w:szCs w:val="24"/>
        </w:rPr>
        <w:lastRenderedPageBreak/>
        <w:t>районный краеведческий музей»</w:t>
      </w:r>
      <w:r w:rsidR="005D4253" w:rsidRPr="005A5492">
        <w:rPr>
          <w:rFonts w:ascii="Times New Roman" w:hAnsi="Times New Roman"/>
          <w:sz w:val="24"/>
          <w:szCs w:val="24"/>
        </w:rPr>
        <w:t>).</w:t>
      </w:r>
      <w:r w:rsidR="005D4253">
        <w:rPr>
          <w:rFonts w:ascii="Times New Roman" w:hAnsi="Times New Roman"/>
          <w:sz w:val="24"/>
          <w:szCs w:val="24"/>
        </w:rPr>
        <w:t xml:space="preserve"> Шенкурский </w:t>
      </w:r>
      <w:r w:rsidR="005D4253" w:rsidRPr="009678B2">
        <w:rPr>
          <w:rFonts w:ascii="Times New Roman" w:hAnsi="Times New Roman"/>
          <w:sz w:val="24"/>
          <w:szCs w:val="24"/>
        </w:rPr>
        <w:t xml:space="preserve">районный краеведческий  музей посетило </w:t>
      </w:r>
      <w:r w:rsidR="005D4253">
        <w:rPr>
          <w:rFonts w:ascii="Times New Roman" w:hAnsi="Times New Roman"/>
          <w:sz w:val="24"/>
          <w:szCs w:val="24"/>
        </w:rPr>
        <w:t>7840</w:t>
      </w:r>
      <w:r w:rsidR="005D4253" w:rsidRPr="009678B2">
        <w:rPr>
          <w:rFonts w:ascii="Times New Roman" w:hAnsi="Times New Roman"/>
          <w:sz w:val="24"/>
          <w:szCs w:val="24"/>
        </w:rPr>
        <w:t xml:space="preserve"> </w:t>
      </w:r>
      <w:r w:rsidR="005D4253">
        <w:rPr>
          <w:rFonts w:ascii="Times New Roman" w:hAnsi="Times New Roman"/>
          <w:sz w:val="24"/>
          <w:szCs w:val="24"/>
        </w:rPr>
        <w:t xml:space="preserve">человек. </w:t>
      </w:r>
      <w:r w:rsidR="005D4253" w:rsidRPr="00063B6A">
        <w:rPr>
          <w:rFonts w:ascii="Times New Roman" w:hAnsi="Times New Roman"/>
          <w:sz w:val="24"/>
          <w:szCs w:val="24"/>
        </w:rPr>
        <w:t xml:space="preserve">Средняя заработная плата работников </w:t>
      </w:r>
      <w:r w:rsidR="00854447">
        <w:rPr>
          <w:rFonts w:ascii="Times New Roman" w:hAnsi="Times New Roman"/>
          <w:sz w:val="24"/>
          <w:szCs w:val="24"/>
        </w:rPr>
        <w:t xml:space="preserve">музея </w:t>
      </w:r>
      <w:r w:rsidR="005D4253" w:rsidRPr="00063B6A">
        <w:rPr>
          <w:rFonts w:ascii="Times New Roman" w:hAnsi="Times New Roman"/>
          <w:sz w:val="24"/>
          <w:szCs w:val="24"/>
        </w:rPr>
        <w:t xml:space="preserve">составила  </w:t>
      </w:r>
      <w:r w:rsidR="00854447">
        <w:rPr>
          <w:rFonts w:ascii="Times New Roman" w:hAnsi="Times New Roman"/>
          <w:sz w:val="24"/>
          <w:szCs w:val="24"/>
        </w:rPr>
        <w:t>62758,70 рублей</w:t>
      </w:r>
      <w:r w:rsidR="005D4253" w:rsidRPr="00063B6A">
        <w:rPr>
          <w:rFonts w:ascii="Times New Roman" w:hAnsi="Times New Roman"/>
          <w:sz w:val="24"/>
          <w:szCs w:val="24"/>
        </w:rPr>
        <w:t>;</w:t>
      </w:r>
      <w:r w:rsidR="005D4253">
        <w:rPr>
          <w:rFonts w:ascii="Times New Roman" w:hAnsi="Times New Roman"/>
          <w:sz w:val="24"/>
          <w:szCs w:val="24"/>
        </w:rPr>
        <w:t xml:space="preserve"> </w:t>
      </w:r>
    </w:p>
    <w:p w:rsidR="005A5492" w:rsidRDefault="006D1AAD" w:rsidP="005A5492">
      <w:pPr>
        <w:ind w:firstLine="709"/>
        <w:jc w:val="both"/>
      </w:pPr>
      <w:r>
        <w:t>4)</w:t>
      </w:r>
      <w:r>
        <w:tab/>
      </w:r>
      <w:r w:rsidR="002E60D1" w:rsidRPr="005E48A2">
        <w:t>ок</w:t>
      </w:r>
      <w:r w:rsidR="005A5492" w:rsidRPr="005E48A2">
        <w:t xml:space="preserve">азание Детской школой искусств муниципальных услуг (выполнение работ)  (выполнение муниципального задания МБУ </w:t>
      </w:r>
      <w:proofErr w:type="gramStart"/>
      <w:r w:rsidR="005A5492" w:rsidRPr="005E48A2">
        <w:t>Д</w:t>
      </w:r>
      <w:r w:rsidR="005D4253" w:rsidRPr="005E48A2">
        <w:t>О</w:t>
      </w:r>
      <w:proofErr w:type="gramEnd"/>
      <w:r w:rsidR="005D4253" w:rsidRPr="005E48A2">
        <w:t xml:space="preserve"> «</w:t>
      </w:r>
      <w:proofErr w:type="gramStart"/>
      <w:r w:rsidR="005D4253" w:rsidRPr="005E48A2">
        <w:t>Детская</w:t>
      </w:r>
      <w:proofErr w:type="gramEnd"/>
      <w:r w:rsidR="005D4253" w:rsidRPr="005E48A2">
        <w:t xml:space="preserve"> школа искусств № 18»</w:t>
      </w:r>
      <w:r w:rsidR="005E48A2">
        <w:t xml:space="preserve">, реализация инициативного проекта </w:t>
      </w:r>
      <w:r w:rsidR="005E48A2" w:rsidRPr="005E48A2">
        <w:rPr>
          <w:lang w:eastAsia="en-US"/>
        </w:rPr>
        <w:t>«Фундамент ДШИ № 18»</w:t>
      </w:r>
      <w:r w:rsidR="005A5492" w:rsidRPr="005E48A2">
        <w:t xml:space="preserve">). Количество учащихся ДШИ составило </w:t>
      </w:r>
      <w:r w:rsidR="006D5B84">
        <w:t>262</w:t>
      </w:r>
      <w:r w:rsidR="005A5492" w:rsidRPr="005E48A2">
        <w:t xml:space="preserve"> человек</w:t>
      </w:r>
      <w:r w:rsidR="006D5B84">
        <w:t>а</w:t>
      </w:r>
      <w:r w:rsidR="005A5492" w:rsidRPr="005E48A2">
        <w:t xml:space="preserve">. Средняя заработная плата </w:t>
      </w:r>
      <w:r w:rsidR="005D4253" w:rsidRPr="005E48A2">
        <w:t xml:space="preserve">педагогических </w:t>
      </w:r>
      <w:r w:rsidR="005A5492" w:rsidRPr="005E48A2">
        <w:t xml:space="preserve">работников составила  </w:t>
      </w:r>
      <w:r w:rsidR="005D4253" w:rsidRPr="005E48A2">
        <w:t>63291,41 рубль</w:t>
      </w:r>
      <w:r w:rsidR="005E48A2">
        <w:t xml:space="preserve">. </w:t>
      </w:r>
      <w:r w:rsidR="006D5B84">
        <w:t>Отремонтирован фундамент здания школы</w:t>
      </w:r>
      <w:r w:rsidR="005A5492" w:rsidRPr="005E48A2">
        <w:t>;</w:t>
      </w:r>
      <w:r w:rsidR="005A5492">
        <w:t xml:space="preserve"> </w:t>
      </w:r>
    </w:p>
    <w:p w:rsidR="005A5492" w:rsidRDefault="006D1AAD" w:rsidP="00063B6A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ab/>
      </w:r>
      <w:r w:rsidR="002E60D1">
        <w:rPr>
          <w:rFonts w:ascii="Times New Roman" w:hAnsi="Times New Roman"/>
          <w:sz w:val="24"/>
          <w:szCs w:val="24"/>
        </w:rPr>
        <w:t>о</w:t>
      </w:r>
      <w:r w:rsidR="00452D69">
        <w:rPr>
          <w:rFonts w:ascii="Times New Roman" w:hAnsi="Times New Roman"/>
          <w:sz w:val="24"/>
          <w:szCs w:val="24"/>
        </w:rPr>
        <w:t>к</w:t>
      </w:r>
      <w:r w:rsidR="005A5492" w:rsidRPr="00063B6A">
        <w:rPr>
          <w:rFonts w:ascii="Times New Roman" w:hAnsi="Times New Roman"/>
          <w:sz w:val="24"/>
          <w:szCs w:val="24"/>
        </w:rPr>
        <w:t xml:space="preserve">азание Дворцом культуры и спорта муниципальных услуг (выполнение работ) (выполнение муниципального задания МБУК «Дворец культуры и спорта»; реализация инициативного проекта </w:t>
      </w:r>
      <w:r w:rsidR="006D5B84" w:rsidRPr="006D5B84">
        <w:rPr>
          <w:rFonts w:ascii="Times New Roman" w:hAnsi="Times New Roman"/>
          <w:sz w:val="24"/>
          <w:szCs w:val="24"/>
          <w:lang w:eastAsia="en-US"/>
        </w:rPr>
        <w:t xml:space="preserve">«Реконструкция фасада здания </w:t>
      </w:r>
      <w:proofErr w:type="spellStart"/>
      <w:r w:rsidR="006D5B84" w:rsidRPr="006D5B84">
        <w:rPr>
          <w:rFonts w:ascii="Times New Roman" w:hAnsi="Times New Roman"/>
          <w:sz w:val="24"/>
          <w:szCs w:val="24"/>
          <w:lang w:eastAsia="en-US"/>
        </w:rPr>
        <w:t>Ровдинского</w:t>
      </w:r>
      <w:proofErr w:type="spellEnd"/>
      <w:r w:rsidR="006D5B84" w:rsidRPr="006D5B84">
        <w:rPr>
          <w:rFonts w:ascii="Times New Roman" w:hAnsi="Times New Roman"/>
          <w:sz w:val="24"/>
          <w:szCs w:val="24"/>
          <w:lang w:eastAsia="en-US"/>
        </w:rPr>
        <w:t xml:space="preserve"> КЦ»</w:t>
      </w:r>
      <w:r w:rsidR="006D5B84">
        <w:rPr>
          <w:sz w:val="20"/>
          <w:szCs w:val="20"/>
          <w:lang w:eastAsia="en-US"/>
        </w:rPr>
        <w:t xml:space="preserve"> </w:t>
      </w:r>
      <w:r w:rsidR="005A5492" w:rsidRPr="00063B6A">
        <w:rPr>
          <w:rFonts w:ascii="Times New Roman" w:hAnsi="Times New Roman"/>
          <w:sz w:val="24"/>
          <w:szCs w:val="24"/>
        </w:rPr>
        <w:t xml:space="preserve">Число участников культурно-досуговых мероприятий составило </w:t>
      </w:r>
      <w:r w:rsidR="00242006">
        <w:rPr>
          <w:rFonts w:ascii="Times New Roman" w:hAnsi="Times New Roman"/>
          <w:sz w:val="24"/>
          <w:szCs w:val="24"/>
        </w:rPr>
        <w:t>26823</w:t>
      </w:r>
      <w:r w:rsidR="005A5492" w:rsidRPr="00063B6A">
        <w:rPr>
          <w:rFonts w:ascii="Times New Roman" w:hAnsi="Times New Roman"/>
          <w:sz w:val="24"/>
          <w:szCs w:val="24"/>
        </w:rPr>
        <w:t xml:space="preserve"> человек</w:t>
      </w:r>
      <w:r w:rsidR="00242006">
        <w:rPr>
          <w:rFonts w:ascii="Times New Roman" w:hAnsi="Times New Roman"/>
          <w:sz w:val="24"/>
          <w:szCs w:val="24"/>
        </w:rPr>
        <w:t>а</w:t>
      </w:r>
      <w:r w:rsidR="005A5492" w:rsidRPr="00063B6A">
        <w:rPr>
          <w:rFonts w:ascii="Times New Roman" w:hAnsi="Times New Roman"/>
          <w:sz w:val="24"/>
          <w:szCs w:val="24"/>
        </w:rPr>
        <w:t xml:space="preserve">. </w:t>
      </w:r>
      <w:r w:rsidR="00242006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="00242006">
        <w:rPr>
          <w:rFonts w:ascii="Times New Roman" w:hAnsi="Times New Roman"/>
          <w:sz w:val="24"/>
          <w:szCs w:val="24"/>
        </w:rPr>
        <w:t>Ровдинского</w:t>
      </w:r>
      <w:proofErr w:type="spellEnd"/>
      <w:r w:rsidR="00242006">
        <w:rPr>
          <w:rFonts w:ascii="Times New Roman" w:hAnsi="Times New Roman"/>
          <w:sz w:val="24"/>
          <w:szCs w:val="24"/>
        </w:rPr>
        <w:t xml:space="preserve"> культурного центра отремонтирован фасад здания.</w:t>
      </w:r>
      <w:r w:rsidR="00063B6A">
        <w:rPr>
          <w:rFonts w:ascii="Times New Roman" w:hAnsi="Times New Roman"/>
          <w:sz w:val="24"/>
          <w:szCs w:val="24"/>
        </w:rPr>
        <w:t xml:space="preserve"> </w:t>
      </w:r>
      <w:r w:rsidR="005A5492" w:rsidRPr="00063B6A">
        <w:rPr>
          <w:rFonts w:ascii="Times New Roman" w:hAnsi="Times New Roman"/>
          <w:sz w:val="24"/>
          <w:szCs w:val="24"/>
        </w:rPr>
        <w:t xml:space="preserve">Средняя заработная плата работников составила  </w:t>
      </w:r>
      <w:r w:rsidR="00242006">
        <w:rPr>
          <w:rFonts w:ascii="Times New Roman" w:hAnsi="Times New Roman"/>
          <w:sz w:val="24"/>
          <w:szCs w:val="24"/>
        </w:rPr>
        <w:t>62883,16</w:t>
      </w:r>
      <w:r w:rsidR="005A5492" w:rsidRPr="00063B6A">
        <w:rPr>
          <w:rFonts w:ascii="Times New Roman" w:hAnsi="Times New Roman"/>
          <w:sz w:val="24"/>
          <w:szCs w:val="24"/>
        </w:rPr>
        <w:t xml:space="preserve"> рубля;</w:t>
      </w:r>
    </w:p>
    <w:p w:rsidR="005A5492" w:rsidRPr="00A24731" w:rsidRDefault="006D1AAD" w:rsidP="00452D69">
      <w:pPr>
        <w:ind w:firstLine="708"/>
        <w:jc w:val="both"/>
      </w:pPr>
      <w:r>
        <w:t>6)</w:t>
      </w:r>
      <w:r>
        <w:tab/>
      </w:r>
      <w:r w:rsidR="002E60D1">
        <w:t>р</w:t>
      </w:r>
      <w:r w:rsidR="00C54CDD">
        <w:t>а</w:t>
      </w:r>
      <w:r w:rsidR="00452D69">
        <w:t xml:space="preserve">звитие </w:t>
      </w:r>
      <w:r w:rsidR="00452D69" w:rsidRPr="00A24731">
        <w:t xml:space="preserve">материально- технической базы учреждений культуры. </w:t>
      </w:r>
      <w:r w:rsidR="005F07A3">
        <w:t xml:space="preserve">В МБУ </w:t>
      </w:r>
      <w:proofErr w:type="gramStart"/>
      <w:r w:rsidR="005F07A3">
        <w:t>ДО</w:t>
      </w:r>
      <w:proofErr w:type="gramEnd"/>
      <w:r w:rsidR="005F07A3">
        <w:t xml:space="preserve"> «</w:t>
      </w:r>
      <w:proofErr w:type="gramStart"/>
      <w:r w:rsidR="005F07A3">
        <w:t>Детская</w:t>
      </w:r>
      <w:proofErr w:type="gramEnd"/>
      <w:r w:rsidR="005F07A3">
        <w:t xml:space="preserve"> школа искусств № 18» проведена корректировка сметной документации и проверка достоверности сметной стоимости  объектов капитального строительства зданий, установлены информационные табло (тактильные таблички)</w:t>
      </w:r>
      <w:r w:rsidR="005232B0">
        <w:t xml:space="preserve"> </w:t>
      </w:r>
      <w:r w:rsidR="005232B0" w:rsidRPr="005232B0">
        <w:rPr>
          <w:color w:val="000000"/>
        </w:rPr>
        <w:t>с использованием рельефно-точечного шрифта Брайля и звуковым дублированием информации</w:t>
      </w:r>
      <w:r w:rsidR="005232B0">
        <w:rPr>
          <w:color w:val="000000"/>
        </w:rPr>
        <w:t xml:space="preserve">, приобретены </w:t>
      </w:r>
      <w:proofErr w:type="spellStart"/>
      <w:r w:rsidR="005232B0">
        <w:rPr>
          <w:color w:val="000000"/>
        </w:rPr>
        <w:t>рециркуляторы</w:t>
      </w:r>
      <w:proofErr w:type="spellEnd"/>
      <w:r w:rsidR="005232B0">
        <w:rPr>
          <w:color w:val="000000"/>
        </w:rPr>
        <w:t xml:space="preserve"> бактерицидные для проведения дезинфекции.</w:t>
      </w:r>
      <w:r w:rsidR="005F07A3" w:rsidRPr="005232B0">
        <w:t xml:space="preserve"> </w:t>
      </w:r>
      <w:r w:rsidR="00452D69" w:rsidRPr="00A24731">
        <w:t xml:space="preserve">В МБУК «Дворец культуры и спорта» </w:t>
      </w:r>
      <w:r w:rsidR="005F07A3">
        <w:t xml:space="preserve"> в </w:t>
      </w:r>
      <w:proofErr w:type="gramStart"/>
      <w:r w:rsidR="005F07A3">
        <w:t>г</w:t>
      </w:r>
      <w:proofErr w:type="gramEnd"/>
      <w:r w:rsidR="005F07A3">
        <w:t>. Шенкурске проведен ремонт коридора второго этажа и межэтажной лестницы, текущий ремонт водопровода. Разработана проектно-сметная документация на капитальный ремонт</w:t>
      </w:r>
      <w:r w:rsidR="005A5492" w:rsidRPr="00A24731">
        <w:t xml:space="preserve"> </w:t>
      </w:r>
      <w:proofErr w:type="spellStart"/>
      <w:r w:rsidR="00452D69" w:rsidRPr="00A24731">
        <w:t>Федорогорского</w:t>
      </w:r>
      <w:proofErr w:type="spellEnd"/>
      <w:r w:rsidR="00452D69" w:rsidRPr="00A24731">
        <w:t xml:space="preserve"> </w:t>
      </w:r>
      <w:r w:rsidR="005232B0">
        <w:t>КЦ</w:t>
      </w:r>
      <w:r w:rsidR="005F07A3">
        <w:t xml:space="preserve">. </w:t>
      </w:r>
      <w:r w:rsidR="005232B0">
        <w:t xml:space="preserve">В </w:t>
      </w:r>
      <w:proofErr w:type="spellStart"/>
      <w:r w:rsidR="005232B0">
        <w:t>Шеговарский</w:t>
      </w:r>
      <w:proofErr w:type="spellEnd"/>
      <w:r w:rsidR="005232B0">
        <w:t xml:space="preserve"> КЦ приобретена музыкальная аппаратура.</w:t>
      </w:r>
    </w:p>
    <w:p w:rsidR="00EE36CB" w:rsidRDefault="00EE36CB" w:rsidP="004D0EB3">
      <w:pPr>
        <w:ind w:firstLine="708"/>
        <w:jc w:val="both"/>
      </w:pPr>
    </w:p>
    <w:p w:rsidR="00996144" w:rsidRPr="00A24731" w:rsidRDefault="006D1AAD" w:rsidP="004D0EB3">
      <w:pPr>
        <w:ind w:firstLine="708"/>
        <w:jc w:val="both"/>
      </w:pPr>
      <w:r>
        <w:t>1.2.</w:t>
      </w:r>
      <w:r>
        <w:tab/>
      </w:r>
      <w:r w:rsidR="00996144" w:rsidRPr="00A24731">
        <w:t xml:space="preserve">Для реализации мероприятий подпрограммы предусмотрены финансовые средства в размере </w:t>
      </w:r>
      <w:r w:rsidR="005232B0" w:rsidRPr="002F5158">
        <w:rPr>
          <w:bCs/>
          <w:color w:val="000000"/>
        </w:rPr>
        <w:t>11</w:t>
      </w:r>
      <w:r w:rsidR="002F5158" w:rsidRPr="002F5158">
        <w:rPr>
          <w:bCs/>
          <w:color w:val="000000"/>
        </w:rPr>
        <w:t>8 410 480,71</w:t>
      </w:r>
      <w:r w:rsidR="005232B0">
        <w:rPr>
          <w:bCs/>
          <w:color w:val="000000"/>
          <w:sz w:val="20"/>
          <w:szCs w:val="20"/>
        </w:rPr>
        <w:t xml:space="preserve"> </w:t>
      </w:r>
      <w:r w:rsidR="00996144" w:rsidRPr="00A24731">
        <w:t xml:space="preserve">рублей, из них средства: </w:t>
      </w:r>
    </w:p>
    <w:p w:rsidR="00996144" w:rsidRPr="00A24731" w:rsidRDefault="006D1AAD" w:rsidP="006D1AAD">
      <w:pPr>
        <w:ind w:firstLine="708"/>
        <w:jc w:val="both"/>
      </w:pPr>
      <w:r>
        <w:t>-</w:t>
      </w:r>
      <w:r>
        <w:tab/>
      </w:r>
      <w:r w:rsidR="00996144" w:rsidRPr="00A24731">
        <w:t xml:space="preserve">федерального бюджета </w:t>
      </w:r>
      <w:r w:rsidR="00DE24A9" w:rsidRPr="00A24731">
        <w:t>–</w:t>
      </w:r>
      <w:r w:rsidR="00143C31">
        <w:t xml:space="preserve"> </w:t>
      </w:r>
      <w:r w:rsidR="005232B0">
        <w:t>155 246,43</w:t>
      </w:r>
      <w:r w:rsidR="00143C31">
        <w:t xml:space="preserve"> </w:t>
      </w:r>
      <w:r w:rsidR="00996144" w:rsidRPr="00A24731">
        <w:t xml:space="preserve">рублей; </w:t>
      </w:r>
    </w:p>
    <w:p w:rsidR="00996144" w:rsidRPr="00A24731" w:rsidRDefault="006D1AAD" w:rsidP="00DE24A9">
      <w:pPr>
        <w:ind w:firstLine="709"/>
        <w:jc w:val="both"/>
      </w:pPr>
      <w:r>
        <w:t>-</w:t>
      </w:r>
      <w:r>
        <w:tab/>
      </w:r>
      <w:r w:rsidR="00996144" w:rsidRPr="00A24731">
        <w:t>областного бюджет</w:t>
      </w:r>
      <w:r w:rsidR="00143C31">
        <w:t>а</w:t>
      </w:r>
      <w:r w:rsidR="00996144" w:rsidRPr="00A24731">
        <w:t xml:space="preserve"> </w:t>
      </w:r>
      <w:r w:rsidR="00DE24A9" w:rsidRPr="00A24731">
        <w:t>–</w:t>
      </w:r>
      <w:r w:rsidR="00996144" w:rsidRPr="00A24731">
        <w:t xml:space="preserve"> </w:t>
      </w:r>
      <w:r w:rsidR="005232B0">
        <w:t>6 771 242,95</w:t>
      </w:r>
      <w:r w:rsidR="00DE24A9" w:rsidRPr="00A24731">
        <w:t xml:space="preserve"> </w:t>
      </w:r>
      <w:r w:rsidR="005232B0">
        <w:t>рубля</w:t>
      </w:r>
      <w:r w:rsidR="00996144" w:rsidRPr="00A24731">
        <w:t xml:space="preserve">; </w:t>
      </w:r>
    </w:p>
    <w:p w:rsidR="00996144" w:rsidRPr="00A24731" w:rsidRDefault="006D1AAD" w:rsidP="00DE24A9">
      <w:pPr>
        <w:ind w:firstLine="709"/>
        <w:jc w:val="both"/>
      </w:pPr>
      <w:r>
        <w:t>-</w:t>
      </w:r>
      <w:r>
        <w:tab/>
      </w:r>
      <w:r w:rsidR="00996144" w:rsidRPr="00A24731">
        <w:t xml:space="preserve">бюджета </w:t>
      </w:r>
      <w:r w:rsidR="00DE24A9" w:rsidRPr="00A24731">
        <w:t xml:space="preserve"> ок</w:t>
      </w:r>
      <w:r w:rsidR="00996144" w:rsidRPr="00A24731">
        <w:t xml:space="preserve">руга – </w:t>
      </w:r>
      <w:r w:rsidR="005232B0" w:rsidRPr="005232B0">
        <w:rPr>
          <w:color w:val="000000"/>
        </w:rPr>
        <w:t>111</w:t>
      </w:r>
      <w:r w:rsidR="002F5158">
        <w:rPr>
          <w:color w:val="000000"/>
        </w:rPr>
        <w:t> 213 766,83</w:t>
      </w:r>
      <w:r w:rsidR="005232B0">
        <w:rPr>
          <w:color w:val="000000"/>
          <w:sz w:val="20"/>
          <w:szCs w:val="20"/>
        </w:rPr>
        <w:t xml:space="preserve"> </w:t>
      </w:r>
      <w:r w:rsidR="00996144" w:rsidRPr="00A24731">
        <w:t xml:space="preserve">рублей; </w:t>
      </w:r>
    </w:p>
    <w:p w:rsidR="00996144" w:rsidRPr="00A24731" w:rsidRDefault="006D1AAD" w:rsidP="00DE24A9">
      <w:pPr>
        <w:ind w:firstLine="709"/>
        <w:jc w:val="both"/>
      </w:pPr>
      <w:r>
        <w:t>-</w:t>
      </w:r>
      <w:r>
        <w:tab/>
      </w:r>
      <w:r w:rsidR="005232B0" w:rsidRPr="005232B0">
        <w:t xml:space="preserve">внебюджетные средства </w:t>
      </w:r>
      <w:r w:rsidR="00996144" w:rsidRPr="00A24731">
        <w:t xml:space="preserve">– </w:t>
      </w:r>
      <w:r w:rsidR="005232B0" w:rsidRPr="005232B0">
        <w:rPr>
          <w:color w:val="000000"/>
        </w:rPr>
        <w:t>270</w:t>
      </w:r>
      <w:r w:rsidR="005232B0">
        <w:rPr>
          <w:color w:val="000000"/>
        </w:rPr>
        <w:t xml:space="preserve"> </w:t>
      </w:r>
      <w:r w:rsidR="005232B0" w:rsidRPr="005232B0">
        <w:rPr>
          <w:color w:val="000000"/>
        </w:rPr>
        <w:t>224,50</w:t>
      </w:r>
      <w:r w:rsidR="005232B0">
        <w:rPr>
          <w:color w:val="000000"/>
          <w:sz w:val="20"/>
          <w:szCs w:val="20"/>
        </w:rPr>
        <w:t xml:space="preserve"> </w:t>
      </w:r>
      <w:r w:rsidR="00996144" w:rsidRPr="00A24731">
        <w:t xml:space="preserve">рублей. </w:t>
      </w:r>
    </w:p>
    <w:p w:rsidR="00996144" w:rsidRPr="000A3498" w:rsidRDefault="00996144" w:rsidP="00DE24A9">
      <w:pPr>
        <w:ind w:firstLine="709"/>
        <w:jc w:val="both"/>
      </w:pPr>
      <w:r w:rsidRPr="000A3498">
        <w:t xml:space="preserve">За отчетный период израсходовано </w:t>
      </w:r>
      <w:r w:rsidR="000A3498" w:rsidRPr="002F5158">
        <w:rPr>
          <w:bCs/>
          <w:color w:val="000000"/>
        </w:rPr>
        <w:t>118</w:t>
      </w:r>
      <w:r w:rsidR="002F5158" w:rsidRPr="002F5158">
        <w:rPr>
          <w:bCs/>
          <w:color w:val="000000"/>
        </w:rPr>
        <w:t> </w:t>
      </w:r>
      <w:r w:rsidR="002F5158">
        <w:rPr>
          <w:bCs/>
          <w:color w:val="000000"/>
        </w:rPr>
        <w:t>241 635,46</w:t>
      </w:r>
      <w:r w:rsidR="000A3498" w:rsidRPr="000A3498">
        <w:rPr>
          <w:bCs/>
          <w:color w:val="000000"/>
          <w:sz w:val="20"/>
          <w:szCs w:val="20"/>
        </w:rPr>
        <w:t xml:space="preserve"> </w:t>
      </w:r>
      <w:r w:rsidRPr="000A3498">
        <w:t xml:space="preserve">рублей, из них средства: </w:t>
      </w:r>
    </w:p>
    <w:p w:rsidR="00996144" w:rsidRPr="000A3498" w:rsidRDefault="006D1AAD" w:rsidP="00DE24A9">
      <w:pPr>
        <w:ind w:firstLine="709"/>
        <w:jc w:val="both"/>
      </w:pPr>
      <w:r>
        <w:t>-</w:t>
      </w:r>
      <w:r>
        <w:tab/>
      </w:r>
      <w:r w:rsidR="002E60D1" w:rsidRPr="000A3498">
        <w:t>федерального бюджета –</w:t>
      </w:r>
      <w:r w:rsidR="00996144" w:rsidRPr="000A3498">
        <w:t xml:space="preserve"> </w:t>
      </w:r>
      <w:r w:rsidR="000A3498" w:rsidRPr="000A3498">
        <w:t xml:space="preserve">155 246,43 </w:t>
      </w:r>
      <w:r w:rsidR="00996144" w:rsidRPr="000A3498">
        <w:t xml:space="preserve">рублей; </w:t>
      </w:r>
    </w:p>
    <w:p w:rsidR="00996144" w:rsidRPr="000A3498" w:rsidRDefault="006D1AAD" w:rsidP="00DE24A9">
      <w:pPr>
        <w:ind w:firstLine="709"/>
        <w:jc w:val="both"/>
      </w:pPr>
      <w:r>
        <w:t>-</w:t>
      </w:r>
      <w:r>
        <w:tab/>
      </w:r>
      <w:r w:rsidR="00996144" w:rsidRPr="000A3498">
        <w:t>областного</w:t>
      </w:r>
      <w:r w:rsidR="00452D69" w:rsidRPr="000A3498">
        <w:t xml:space="preserve"> </w:t>
      </w:r>
      <w:r w:rsidR="00996144" w:rsidRPr="000A3498">
        <w:t>бюджет</w:t>
      </w:r>
      <w:r w:rsidR="00143C31" w:rsidRPr="000A3498">
        <w:t>а</w:t>
      </w:r>
      <w:r w:rsidR="002E60D1" w:rsidRPr="000A3498">
        <w:t xml:space="preserve"> –</w:t>
      </w:r>
      <w:r w:rsidR="00996144" w:rsidRPr="000A3498">
        <w:t xml:space="preserve"> </w:t>
      </w:r>
      <w:r w:rsidR="000A3498" w:rsidRPr="000A3498">
        <w:t>6</w:t>
      </w:r>
      <w:r w:rsidR="002F5158">
        <w:t> 611 284,29</w:t>
      </w:r>
      <w:r w:rsidR="000A3498" w:rsidRPr="000A3498">
        <w:t xml:space="preserve"> </w:t>
      </w:r>
      <w:r w:rsidR="00996144" w:rsidRPr="000A3498">
        <w:t xml:space="preserve">рублей; </w:t>
      </w:r>
    </w:p>
    <w:p w:rsidR="00996144" w:rsidRPr="000A3498" w:rsidRDefault="006D1AAD" w:rsidP="00DE24A9">
      <w:pPr>
        <w:ind w:firstLine="709"/>
        <w:jc w:val="both"/>
      </w:pPr>
      <w:r>
        <w:t>-</w:t>
      </w:r>
      <w:r>
        <w:tab/>
      </w:r>
      <w:r w:rsidR="00996144" w:rsidRPr="000A3498">
        <w:t xml:space="preserve">бюджета округа </w:t>
      </w:r>
      <w:r w:rsidR="002E60D1" w:rsidRPr="000A3498">
        <w:t>–</w:t>
      </w:r>
      <w:r w:rsidR="00996144" w:rsidRPr="000A3498">
        <w:t xml:space="preserve">  </w:t>
      </w:r>
      <w:r w:rsidR="000A3498" w:rsidRPr="000A3498">
        <w:rPr>
          <w:color w:val="000000"/>
        </w:rPr>
        <w:t>111</w:t>
      </w:r>
      <w:r w:rsidR="002F5158">
        <w:rPr>
          <w:color w:val="000000"/>
        </w:rPr>
        <w:t xml:space="preserve"> 204 880,24 </w:t>
      </w:r>
      <w:r w:rsidR="000A3498" w:rsidRPr="000A3498">
        <w:rPr>
          <w:color w:val="000000"/>
          <w:sz w:val="20"/>
          <w:szCs w:val="20"/>
        </w:rPr>
        <w:t xml:space="preserve"> </w:t>
      </w:r>
      <w:r w:rsidR="00996144" w:rsidRPr="000A3498">
        <w:t xml:space="preserve">рублей; </w:t>
      </w:r>
    </w:p>
    <w:p w:rsidR="00996144" w:rsidRDefault="006D1AAD" w:rsidP="006D1AAD">
      <w:pPr>
        <w:ind w:left="707" w:firstLine="2"/>
        <w:jc w:val="both"/>
      </w:pPr>
      <w:r>
        <w:t>-</w:t>
      </w:r>
      <w:r>
        <w:tab/>
      </w:r>
      <w:r w:rsidR="00996144" w:rsidRPr="000A3498">
        <w:t xml:space="preserve">внебюджетные средства </w:t>
      </w:r>
      <w:r w:rsidR="002E60D1" w:rsidRPr="000A3498">
        <w:t>–</w:t>
      </w:r>
      <w:r w:rsidR="00996144" w:rsidRPr="000A3498">
        <w:t xml:space="preserve"> </w:t>
      </w:r>
      <w:r w:rsidR="000A3498" w:rsidRPr="000A3498">
        <w:rPr>
          <w:color w:val="000000"/>
        </w:rPr>
        <w:t>270 224,50</w:t>
      </w:r>
      <w:r w:rsidR="000A3498" w:rsidRPr="000A3498">
        <w:rPr>
          <w:color w:val="000000"/>
          <w:sz w:val="20"/>
          <w:szCs w:val="20"/>
        </w:rPr>
        <w:t xml:space="preserve"> </w:t>
      </w:r>
      <w:r w:rsidR="00996144" w:rsidRPr="000A3498">
        <w:t>рублей.</w:t>
      </w:r>
    </w:p>
    <w:p w:rsidR="00EE36CB" w:rsidRDefault="00EE36CB" w:rsidP="00DE24A9">
      <w:pPr>
        <w:ind w:firstLine="708"/>
        <w:jc w:val="both"/>
      </w:pPr>
    </w:p>
    <w:p w:rsidR="00996144" w:rsidRDefault="002F5158" w:rsidP="00DE24A9">
      <w:pPr>
        <w:ind w:firstLine="708"/>
        <w:jc w:val="both"/>
      </w:pPr>
      <w:r>
        <w:t>1.3.</w:t>
      </w:r>
      <w:r>
        <w:tab/>
      </w:r>
      <w:r w:rsidR="004D0EB3" w:rsidRPr="00A24731">
        <w:t>Реализация мероприятий подпрограммы осуществлялась в</w:t>
      </w:r>
      <w:r w:rsidR="004D0EB3">
        <w:t xml:space="preserve"> рамках государственной программы Архангельской области «Культура Русского Севера», утвержденной постановлением Правительства Архангельской области от 12 октября 2012 года № 461-пп (далее - Государственная программа), в рамках регионального проекта «Культурная среда» национального проекта «Культура». За отчетный период между администрацией Шенкурского муниципального округа и министерством культуры Архангельской области заключены соглашения:</w:t>
      </w:r>
    </w:p>
    <w:p w:rsidR="00EB0D6F" w:rsidRDefault="00EB0D6F" w:rsidP="00EB0D6F">
      <w:pPr>
        <w:autoSpaceDE w:val="0"/>
        <w:autoSpaceDN w:val="0"/>
        <w:adjustRightInd w:val="0"/>
        <w:ind w:firstLine="709"/>
        <w:jc w:val="both"/>
        <w:rPr>
          <w:rStyle w:val="fontstyle01"/>
          <w:sz w:val="24"/>
          <w:szCs w:val="24"/>
        </w:rPr>
      </w:pPr>
      <w:r>
        <w:t>-</w:t>
      </w:r>
      <w:r w:rsidR="002F5158">
        <w:tab/>
      </w:r>
      <w:r>
        <w:rPr>
          <w:rStyle w:val="fontstyle01"/>
          <w:sz w:val="24"/>
          <w:szCs w:val="24"/>
        </w:rPr>
        <w:t>с</w:t>
      </w:r>
      <w:r w:rsidRPr="003C41EB">
        <w:rPr>
          <w:rStyle w:val="fontstyle01"/>
          <w:sz w:val="24"/>
          <w:szCs w:val="24"/>
        </w:rPr>
        <w:t>оглашение о предоставлении субсидии из бюджета</w:t>
      </w:r>
      <w:r>
        <w:rPr>
          <w:rStyle w:val="fontstyle01"/>
          <w:sz w:val="24"/>
          <w:szCs w:val="24"/>
        </w:rPr>
        <w:t xml:space="preserve"> субъекта Российской федерации местному бюджету на реализацию мероприятий по комплектованию книжных фондов библиотек муниципальных образований от 5 февраля  2024 года № 11558000-1-2024-006</w:t>
      </w:r>
      <w:r w:rsidR="00C67870">
        <w:rPr>
          <w:rStyle w:val="fontstyle01"/>
          <w:sz w:val="24"/>
          <w:szCs w:val="24"/>
        </w:rPr>
        <w:t>, доп. соглашение от 11 декабря 2024 г. № 11558000-1-2024-006/1</w:t>
      </w:r>
      <w:r>
        <w:rPr>
          <w:rStyle w:val="fontstyle01"/>
          <w:sz w:val="24"/>
          <w:szCs w:val="24"/>
        </w:rPr>
        <w:t>;</w:t>
      </w:r>
    </w:p>
    <w:p w:rsidR="00EB0D6F" w:rsidRDefault="00EB0D6F" w:rsidP="00EB0D6F">
      <w:pPr>
        <w:autoSpaceDE w:val="0"/>
        <w:autoSpaceDN w:val="0"/>
        <w:adjustRightInd w:val="0"/>
        <w:ind w:firstLine="709"/>
        <w:jc w:val="both"/>
      </w:pPr>
      <w:r>
        <w:t>-</w:t>
      </w:r>
      <w:r w:rsidR="002F5158">
        <w:tab/>
      </w:r>
      <w:r>
        <w:t>с</w:t>
      </w:r>
      <w:r w:rsidRPr="00D523EE">
        <w:t xml:space="preserve">оглашение о предоставлении субсидии из </w:t>
      </w:r>
      <w:r>
        <w:t xml:space="preserve">областного бюджета бюджету Шенкурского муниципального округа Архангельской области от 13 февраля 2024 </w:t>
      </w:r>
      <w:r w:rsidR="00C67870">
        <w:t>года № 069-24-20-пф-023, доп. соглашение от 13 декабря 2024 г. № 069-24-20-пф-24-023/1 (книги область);</w:t>
      </w:r>
    </w:p>
    <w:p w:rsidR="00C67870" w:rsidRDefault="002F5158" w:rsidP="00EB0D6F">
      <w:pPr>
        <w:autoSpaceDE w:val="0"/>
        <w:autoSpaceDN w:val="0"/>
        <w:adjustRightInd w:val="0"/>
        <w:ind w:firstLine="709"/>
        <w:jc w:val="both"/>
      </w:pPr>
      <w:r>
        <w:lastRenderedPageBreak/>
        <w:t>-</w:t>
      </w:r>
      <w:r>
        <w:tab/>
      </w:r>
      <w:r w:rsidR="00C67870">
        <w:t xml:space="preserve">соглашение о предоставлении иного межбюджетного трансферта, имеющего целевое назначение, из областного бюджета бюджету Шенкурского муниципального округа Архангельской области от 19 декабря 2024 г. № 069-24-33-пф-24-028 (резервный фонд – музыкальная аппаратура </w:t>
      </w:r>
      <w:proofErr w:type="spellStart"/>
      <w:r w:rsidR="00C67870">
        <w:t>Шеговарский</w:t>
      </w:r>
      <w:proofErr w:type="spellEnd"/>
      <w:r w:rsidR="00C67870">
        <w:t xml:space="preserve"> КЦ).</w:t>
      </w:r>
    </w:p>
    <w:p w:rsidR="00EE36CB" w:rsidRDefault="00EE36CB" w:rsidP="00BB0011">
      <w:pPr>
        <w:ind w:firstLine="708"/>
        <w:jc w:val="both"/>
      </w:pPr>
    </w:p>
    <w:p w:rsidR="004D0EB3" w:rsidRDefault="002F5158" w:rsidP="00BB0011">
      <w:pPr>
        <w:ind w:firstLine="708"/>
        <w:jc w:val="both"/>
      </w:pPr>
      <w:r>
        <w:t>1.4.</w:t>
      </w:r>
      <w:r>
        <w:tab/>
      </w:r>
      <w:r w:rsidR="00BB0011">
        <w:t>В отчетном периоде реализация мероприяти</w:t>
      </w:r>
      <w:r>
        <w:t>й</w:t>
      </w:r>
      <w:r w:rsidR="00BB0011">
        <w:t xml:space="preserve"> подпрограммы осуществлялась в соответствии с планом реализации муниципальной программы.</w:t>
      </w:r>
    </w:p>
    <w:p w:rsidR="004D0EB3" w:rsidRDefault="004D0EB3" w:rsidP="004D0EB3">
      <w:pPr>
        <w:ind w:firstLine="567"/>
        <w:jc w:val="both"/>
      </w:pPr>
    </w:p>
    <w:p w:rsidR="00996144" w:rsidRPr="00452D69" w:rsidRDefault="00996144" w:rsidP="00996144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52D69">
        <w:rPr>
          <w:rFonts w:ascii="Times New Roman" w:hAnsi="Times New Roman"/>
          <w:b/>
          <w:sz w:val="24"/>
          <w:szCs w:val="24"/>
        </w:rPr>
        <w:t xml:space="preserve">Подпрограмма  №  2  «Развитие туризма в Шенкурском муниципальном округе»  </w:t>
      </w:r>
    </w:p>
    <w:p w:rsidR="00DE24A9" w:rsidRDefault="00DE24A9" w:rsidP="00996144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96144" w:rsidRDefault="002F5158" w:rsidP="00C67870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ab/>
      </w:r>
      <w:r w:rsidR="00C67870">
        <w:rPr>
          <w:rFonts w:ascii="Times New Roman" w:hAnsi="Times New Roman"/>
          <w:sz w:val="24"/>
          <w:szCs w:val="24"/>
        </w:rPr>
        <w:t xml:space="preserve">С целью </w:t>
      </w:r>
      <w:r w:rsidR="00C67870">
        <w:rPr>
          <w:rFonts w:ascii="Times New Roman" w:hAnsi="Times New Roman"/>
          <w:color w:val="000000"/>
          <w:sz w:val="24"/>
          <w:szCs w:val="24"/>
          <w:lang w:eastAsia="en-US"/>
        </w:rPr>
        <w:t>содействия</w:t>
      </w:r>
      <w:r w:rsidR="00C67870" w:rsidRPr="00C67870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развитию туризма в Шенкурском муниципальном  округе, обеспечивающего социально-экономическое развитие района, при эффективном использовании и сохранении туристско-рекреационных ресурсов Шенкурского муниципального округа</w:t>
      </w:r>
      <w:r w:rsidR="00C67870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C67870" w:rsidRPr="00C67870">
        <w:rPr>
          <w:rFonts w:ascii="Times New Roman" w:hAnsi="Times New Roman"/>
          <w:sz w:val="24"/>
          <w:szCs w:val="24"/>
        </w:rPr>
        <w:t>осуществлялась реализация следующих мероприятий:</w:t>
      </w:r>
    </w:p>
    <w:p w:rsidR="00F561DB" w:rsidRPr="00EC227D" w:rsidRDefault="002F5158" w:rsidP="00F561DB">
      <w:pPr>
        <w:pStyle w:val="ConsPlusCell"/>
        <w:spacing w:line="276" w:lineRule="auto"/>
        <w:ind w:firstLine="567"/>
        <w:jc w:val="both"/>
        <w:rPr>
          <w:lang w:eastAsia="en-US"/>
        </w:rPr>
      </w:pPr>
      <w:r>
        <w:t>1)</w:t>
      </w:r>
      <w:r>
        <w:tab/>
      </w:r>
      <w:r w:rsidR="00F561DB">
        <w:t xml:space="preserve">проведение </w:t>
      </w:r>
      <w:r w:rsidR="00C67870">
        <w:t xml:space="preserve"> </w:t>
      </w:r>
      <w:r w:rsidR="00F561DB">
        <w:rPr>
          <w:lang w:eastAsia="en-US"/>
        </w:rPr>
        <w:t>фестиваля</w:t>
      </w:r>
      <w:r w:rsidR="00C67870" w:rsidRPr="00C67870">
        <w:rPr>
          <w:lang w:eastAsia="en-US"/>
        </w:rPr>
        <w:t xml:space="preserve"> текстиля и традиционных ремесел «</w:t>
      </w:r>
      <w:proofErr w:type="spellStart"/>
      <w:r w:rsidR="00C67870" w:rsidRPr="00C67870">
        <w:rPr>
          <w:lang w:eastAsia="en-US"/>
        </w:rPr>
        <w:t>Евдокиевские</w:t>
      </w:r>
      <w:proofErr w:type="spellEnd"/>
      <w:r w:rsidR="00C67870" w:rsidRPr="00C67870">
        <w:rPr>
          <w:lang w:eastAsia="en-US"/>
        </w:rPr>
        <w:t xml:space="preserve"> дни» МБУК «Шенкурский районный краеведческий музей»</w:t>
      </w:r>
      <w:r w:rsidR="00F561DB">
        <w:rPr>
          <w:lang w:eastAsia="en-US"/>
        </w:rPr>
        <w:t>. К</w:t>
      </w:r>
      <w:r w:rsidR="00F561DB" w:rsidRPr="00EC227D">
        <w:rPr>
          <w:lang w:eastAsia="en-US"/>
        </w:rPr>
        <w:t xml:space="preserve">оличество иногородних туристов, которым </w:t>
      </w:r>
      <w:r w:rsidR="00F561DB">
        <w:rPr>
          <w:lang w:eastAsia="en-US"/>
        </w:rPr>
        <w:t>были оказаны тур</w:t>
      </w:r>
      <w:r w:rsidR="00A6126F">
        <w:rPr>
          <w:lang w:eastAsia="en-US"/>
        </w:rPr>
        <w:t xml:space="preserve">истические </w:t>
      </w:r>
      <w:r w:rsidR="00F561DB">
        <w:rPr>
          <w:lang w:eastAsia="en-US"/>
        </w:rPr>
        <w:t>услуги 3360 человек.</w:t>
      </w:r>
    </w:p>
    <w:p w:rsidR="00C67870" w:rsidRDefault="00C67870" w:rsidP="00C67870">
      <w:pPr>
        <w:spacing w:line="276" w:lineRule="auto"/>
        <w:ind w:firstLine="567"/>
        <w:jc w:val="both"/>
        <w:rPr>
          <w:sz w:val="20"/>
          <w:szCs w:val="20"/>
          <w:lang w:eastAsia="en-US"/>
        </w:rPr>
      </w:pPr>
    </w:p>
    <w:p w:rsidR="00A6126F" w:rsidRPr="00A24731" w:rsidRDefault="002F5158" w:rsidP="00A6126F">
      <w:pPr>
        <w:ind w:firstLine="708"/>
        <w:jc w:val="both"/>
      </w:pPr>
      <w:r>
        <w:t>2.2.</w:t>
      </w:r>
      <w:r>
        <w:tab/>
      </w:r>
      <w:r w:rsidR="00A6126F" w:rsidRPr="00A24731">
        <w:t xml:space="preserve">Для реализации мероприятий подпрограммы предусмотрены финансовые средства в размере </w:t>
      </w:r>
      <w:r w:rsidR="00A6126F">
        <w:rPr>
          <w:bCs/>
          <w:color w:val="000000"/>
        </w:rPr>
        <w:t>20 000</w:t>
      </w:r>
      <w:r w:rsidR="00A6126F">
        <w:rPr>
          <w:bCs/>
          <w:color w:val="000000"/>
          <w:sz w:val="20"/>
          <w:szCs w:val="20"/>
        </w:rPr>
        <w:t xml:space="preserve"> </w:t>
      </w:r>
      <w:r w:rsidR="00A6126F" w:rsidRPr="00A24731">
        <w:t xml:space="preserve">рублей, из них средства: </w:t>
      </w:r>
    </w:p>
    <w:p w:rsidR="00A6126F" w:rsidRPr="00A24731" w:rsidRDefault="002F5158" w:rsidP="00A6126F">
      <w:pPr>
        <w:ind w:firstLine="709"/>
        <w:jc w:val="both"/>
      </w:pPr>
      <w:r>
        <w:t>-</w:t>
      </w:r>
      <w:r>
        <w:tab/>
      </w:r>
      <w:r w:rsidR="00A6126F" w:rsidRPr="00A24731">
        <w:t>федерального бюджета –</w:t>
      </w:r>
      <w:r w:rsidR="00A6126F">
        <w:t xml:space="preserve"> 0,00 </w:t>
      </w:r>
      <w:r w:rsidR="00A6126F" w:rsidRPr="00A24731">
        <w:t xml:space="preserve">рублей; </w:t>
      </w:r>
    </w:p>
    <w:p w:rsidR="00A6126F" w:rsidRPr="00A24731" w:rsidRDefault="002F5158" w:rsidP="00A6126F">
      <w:pPr>
        <w:ind w:firstLine="709"/>
        <w:jc w:val="both"/>
      </w:pPr>
      <w:r>
        <w:t>-</w:t>
      </w:r>
      <w:r>
        <w:tab/>
      </w:r>
      <w:r w:rsidR="00A6126F" w:rsidRPr="00A24731">
        <w:t>областного бюджет</w:t>
      </w:r>
      <w:r w:rsidR="00A6126F">
        <w:t>а</w:t>
      </w:r>
      <w:r w:rsidR="00A6126F" w:rsidRPr="00A24731">
        <w:t xml:space="preserve"> – </w:t>
      </w:r>
      <w:r w:rsidR="00A6126F">
        <w:t>0,00</w:t>
      </w:r>
      <w:r w:rsidR="00A6126F" w:rsidRPr="00A24731">
        <w:t xml:space="preserve"> </w:t>
      </w:r>
      <w:r w:rsidR="00A6126F">
        <w:t>рубля</w:t>
      </w:r>
      <w:r w:rsidR="00A6126F" w:rsidRPr="00A24731">
        <w:t xml:space="preserve">; </w:t>
      </w:r>
    </w:p>
    <w:p w:rsidR="00A6126F" w:rsidRPr="00A24731" w:rsidRDefault="002F5158" w:rsidP="00A6126F">
      <w:pPr>
        <w:ind w:firstLine="709"/>
        <w:jc w:val="both"/>
      </w:pPr>
      <w:r>
        <w:t>-</w:t>
      </w:r>
      <w:r>
        <w:tab/>
      </w:r>
      <w:r w:rsidR="00A6126F" w:rsidRPr="00A24731">
        <w:t xml:space="preserve">бюджета  округа – </w:t>
      </w:r>
      <w:r w:rsidR="00A6126F">
        <w:rPr>
          <w:color w:val="000000"/>
        </w:rPr>
        <w:t>20 000</w:t>
      </w:r>
      <w:r w:rsidR="00A6126F">
        <w:rPr>
          <w:color w:val="000000"/>
          <w:sz w:val="20"/>
          <w:szCs w:val="20"/>
        </w:rPr>
        <w:t xml:space="preserve"> </w:t>
      </w:r>
      <w:r w:rsidR="00A6126F">
        <w:t>рублей.</w:t>
      </w:r>
    </w:p>
    <w:p w:rsidR="00A6126F" w:rsidRPr="00A6126F" w:rsidRDefault="00A6126F" w:rsidP="00A6126F">
      <w:pPr>
        <w:ind w:firstLine="709"/>
        <w:jc w:val="both"/>
      </w:pPr>
      <w:r w:rsidRPr="00A6126F">
        <w:t xml:space="preserve">За отчетный период израсходовано 20 000  рублей, из них средства: </w:t>
      </w:r>
    </w:p>
    <w:p w:rsidR="00A6126F" w:rsidRPr="00A6126F" w:rsidRDefault="002F5158" w:rsidP="00A6126F">
      <w:pPr>
        <w:ind w:firstLine="709"/>
        <w:jc w:val="both"/>
      </w:pPr>
      <w:r>
        <w:t>-</w:t>
      </w:r>
      <w:r>
        <w:tab/>
      </w:r>
      <w:r w:rsidR="00A6126F" w:rsidRPr="00A6126F">
        <w:t xml:space="preserve">федерального бюджета – 0,00 рублей; </w:t>
      </w:r>
    </w:p>
    <w:p w:rsidR="00A6126F" w:rsidRPr="00A6126F" w:rsidRDefault="002F5158" w:rsidP="00A6126F">
      <w:pPr>
        <w:ind w:firstLine="709"/>
        <w:jc w:val="both"/>
      </w:pPr>
      <w:r>
        <w:t>-</w:t>
      </w:r>
      <w:r>
        <w:tab/>
      </w:r>
      <w:r w:rsidR="00A6126F" w:rsidRPr="00A6126F">
        <w:t xml:space="preserve">областного бюджета – 0,00 рублей; </w:t>
      </w:r>
    </w:p>
    <w:p w:rsidR="00A6126F" w:rsidRDefault="002F5158" w:rsidP="00A6126F">
      <w:pPr>
        <w:ind w:firstLine="709"/>
        <w:jc w:val="both"/>
      </w:pPr>
      <w:r>
        <w:t>-</w:t>
      </w:r>
      <w:r>
        <w:tab/>
      </w:r>
      <w:r w:rsidR="00A6126F" w:rsidRPr="00A6126F">
        <w:t xml:space="preserve">бюджета округа –  20 000 рублей. </w:t>
      </w:r>
    </w:p>
    <w:p w:rsidR="00BD2DE3" w:rsidRDefault="00BD2DE3" w:rsidP="00A6126F">
      <w:pPr>
        <w:ind w:firstLine="709"/>
        <w:jc w:val="both"/>
      </w:pPr>
    </w:p>
    <w:p w:rsidR="001D5E96" w:rsidRDefault="00BD2DE3" w:rsidP="001D5E96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2.3.</w:t>
      </w:r>
      <w:r>
        <w:tab/>
      </w:r>
      <w:r w:rsidR="001D5E96">
        <w:t>Соглашения (договоры) с органами государственной власти Архангельской области о предоставлении субсидий (иных межбюджетных трансфертов) из областного бюджета не заключались.</w:t>
      </w:r>
    </w:p>
    <w:p w:rsidR="001D5E96" w:rsidRPr="00285845" w:rsidRDefault="001D5E96" w:rsidP="001D5E96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Участие в реализации государственных программ Архангельской области и Российской Федерации не принималось.</w:t>
      </w:r>
    </w:p>
    <w:p w:rsidR="001D5E96" w:rsidRDefault="001D5E96" w:rsidP="001D5E96">
      <w:pPr>
        <w:autoSpaceDE w:val="0"/>
        <w:autoSpaceDN w:val="0"/>
        <w:adjustRightInd w:val="0"/>
        <w:ind w:firstLine="708"/>
        <w:jc w:val="both"/>
      </w:pPr>
    </w:p>
    <w:p w:rsidR="001D5E96" w:rsidRDefault="001D5E96" w:rsidP="001D5E96">
      <w:pPr>
        <w:autoSpaceDE w:val="0"/>
        <w:autoSpaceDN w:val="0"/>
        <w:adjustRightInd w:val="0"/>
        <w:ind w:firstLine="708"/>
        <w:jc w:val="both"/>
        <w:rPr>
          <w:rFonts w:eastAsia="Arial"/>
        </w:rPr>
      </w:pPr>
      <w:r w:rsidRPr="001D5E96">
        <w:t>2</w:t>
      </w:r>
      <w:r>
        <w:t>.4.</w:t>
      </w:r>
      <w:r>
        <w:tab/>
      </w:r>
      <w:r w:rsidRPr="0052179E">
        <w:rPr>
          <w:rFonts w:eastAsia="Arial"/>
        </w:rPr>
        <w:t>Реализация меропри</w:t>
      </w:r>
      <w:r>
        <w:rPr>
          <w:rFonts w:eastAsia="Arial"/>
        </w:rPr>
        <w:t>ятий подпрограммы осуществлялась</w:t>
      </w:r>
      <w:r w:rsidRPr="0052179E">
        <w:rPr>
          <w:rFonts w:eastAsia="Arial"/>
        </w:rPr>
        <w:t xml:space="preserve"> в соответствии с планом реализации муниципальной программы.</w:t>
      </w:r>
    </w:p>
    <w:p w:rsidR="00A6126F" w:rsidRPr="001E4343" w:rsidRDefault="00A6126F" w:rsidP="00C67870">
      <w:pPr>
        <w:spacing w:line="276" w:lineRule="auto"/>
        <w:ind w:firstLine="567"/>
        <w:jc w:val="both"/>
        <w:rPr>
          <w:sz w:val="20"/>
          <w:szCs w:val="20"/>
          <w:lang w:eastAsia="en-US"/>
        </w:rPr>
      </w:pPr>
    </w:p>
    <w:p w:rsidR="001D5E96" w:rsidRPr="001E4343" w:rsidRDefault="001D5E96" w:rsidP="00C67870">
      <w:pPr>
        <w:spacing w:line="276" w:lineRule="auto"/>
        <w:ind w:firstLine="567"/>
        <w:jc w:val="both"/>
        <w:rPr>
          <w:sz w:val="20"/>
          <w:szCs w:val="20"/>
          <w:lang w:eastAsia="en-US"/>
        </w:rPr>
      </w:pPr>
    </w:p>
    <w:p w:rsidR="00996144" w:rsidRPr="00452D69" w:rsidRDefault="00996144" w:rsidP="00996144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52D69">
        <w:rPr>
          <w:rFonts w:ascii="Times New Roman" w:hAnsi="Times New Roman"/>
          <w:b/>
          <w:sz w:val="24"/>
          <w:szCs w:val="24"/>
        </w:rPr>
        <w:t xml:space="preserve">Подпрограмма  №  3  </w:t>
      </w:r>
      <w:r w:rsidRPr="00452D69">
        <w:rPr>
          <w:rFonts w:ascii="Times New Roman" w:hAnsi="Times New Roman"/>
          <w:b/>
          <w:sz w:val="24"/>
          <w:szCs w:val="24"/>
          <w:lang w:eastAsia="en-US"/>
        </w:rPr>
        <w:t>«Повышение пожарной безопасности в муниципальных учреждениях культуры, антитеррористическая защищенность объектов культуры»</w:t>
      </w:r>
    </w:p>
    <w:p w:rsidR="00EE36CB" w:rsidRDefault="00EE36CB" w:rsidP="00EE36CB">
      <w:pPr>
        <w:ind w:firstLine="567"/>
        <w:jc w:val="both"/>
      </w:pPr>
    </w:p>
    <w:p w:rsidR="00996144" w:rsidRDefault="002F5158" w:rsidP="00EE36CB">
      <w:pPr>
        <w:ind w:firstLine="708"/>
        <w:jc w:val="both"/>
      </w:pPr>
      <w:r>
        <w:t>3.1.</w:t>
      </w:r>
      <w:r>
        <w:tab/>
      </w:r>
      <w:r w:rsidR="00DE24A9">
        <w:t>С целью повышение пожарной безопасности зданий, сооружений, антитеррористическая защищенность объектов культуры осуществлялась реализация следующих мероприятий:</w:t>
      </w:r>
    </w:p>
    <w:p w:rsidR="00CD5FEC" w:rsidRDefault="002F5158" w:rsidP="00EE36CB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</w:r>
      <w:r w:rsidR="005A5492">
        <w:rPr>
          <w:rFonts w:ascii="Times New Roman" w:hAnsi="Times New Roman"/>
          <w:sz w:val="24"/>
          <w:szCs w:val="24"/>
        </w:rPr>
        <w:t>произведена обработка чердачн</w:t>
      </w:r>
      <w:r w:rsidR="00CD5FEC">
        <w:rPr>
          <w:rFonts w:ascii="Times New Roman" w:hAnsi="Times New Roman"/>
          <w:sz w:val="24"/>
          <w:szCs w:val="24"/>
        </w:rPr>
        <w:t>ых перекрытий МБУК «Дворец культуры и спорта» (</w:t>
      </w:r>
      <w:proofErr w:type="spellStart"/>
      <w:r w:rsidR="00CD5FEC">
        <w:rPr>
          <w:rFonts w:ascii="Times New Roman" w:hAnsi="Times New Roman"/>
          <w:sz w:val="24"/>
          <w:szCs w:val="24"/>
        </w:rPr>
        <w:t>Федорогорский</w:t>
      </w:r>
      <w:proofErr w:type="spellEnd"/>
      <w:r w:rsidR="00CD5FEC">
        <w:rPr>
          <w:rFonts w:ascii="Times New Roman" w:hAnsi="Times New Roman"/>
          <w:sz w:val="24"/>
          <w:szCs w:val="24"/>
        </w:rPr>
        <w:t xml:space="preserve"> КЦ);</w:t>
      </w:r>
      <w:r w:rsidR="005A5492">
        <w:rPr>
          <w:rFonts w:ascii="Times New Roman" w:hAnsi="Times New Roman"/>
          <w:sz w:val="24"/>
          <w:szCs w:val="24"/>
        </w:rPr>
        <w:t xml:space="preserve"> </w:t>
      </w:r>
    </w:p>
    <w:p w:rsidR="005A5492" w:rsidRDefault="00CD5FEC" w:rsidP="00EE36CB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5A5492">
        <w:rPr>
          <w:rFonts w:ascii="Times New Roman" w:hAnsi="Times New Roman"/>
          <w:sz w:val="24"/>
          <w:szCs w:val="24"/>
        </w:rPr>
        <w:t>прочистка дымоходов в структурных подразделениях МБУК «Шенкурская централизованная библиотечная система»;</w:t>
      </w:r>
    </w:p>
    <w:p w:rsidR="00BB0011" w:rsidRDefault="002F5158" w:rsidP="00CD5FEC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</w:r>
      <w:r w:rsidR="005F64D6">
        <w:rPr>
          <w:rFonts w:ascii="Times New Roman" w:hAnsi="Times New Roman"/>
          <w:sz w:val="24"/>
          <w:szCs w:val="24"/>
        </w:rPr>
        <w:t>в</w:t>
      </w:r>
      <w:r w:rsidR="005A5492">
        <w:rPr>
          <w:rFonts w:ascii="Times New Roman" w:hAnsi="Times New Roman"/>
          <w:sz w:val="24"/>
          <w:szCs w:val="24"/>
        </w:rPr>
        <w:tab/>
      </w:r>
      <w:r w:rsidR="005F64D6">
        <w:rPr>
          <w:rFonts w:ascii="Times New Roman" w:hAnsi="Times New Roman"/>
          <w:sz w:val="24"/>
          <w:szCs w:val="24"/>
        </w:rPr>
        <w:t xml:space="preserve">МБУК «Дворец культуры и спорта» </w:t>
      </w:r>
      <w:r w:rsidR="00CD5FEC">
        <w:rPr>
          <w:rFonts w:ascii="Times New Roman" w:hAnsi="Times New Roman"/>
          <w:sz w:val="24"/>
          <w:szCs w:val="24"/>
        </w:rPr>
        <w:t xml:space="preserve">в рамках обеспечения антитеррористической защищенности объекта </w:t>
      </w:r>
      <w:r w:rsidR="005F64D6">
        <w:rPr>
          <w:rFonts w:ascii="Times New Roman" w:hAnsi="Times New Roman"/>
          <w:sz w:val="24"/>
          <w:szCs w:val="24"/>
        </w:rPr>
        <w:t>производится</w:t>
      </w:r>
      <w:r w:rsidR="00CD5FEC">
        <w:rPr>
          <w:rFonts w:ascii="Times New Roman" w:hAnsi="Times New Roman"/>
          <w:sz w:val="24"/>
          <w:szCs w:val="24"/>
        </w:rPr>
        <w:t xml:space="preserve"> ежемесячн</w:t>
      </w:r>
      <w:r w:rsidR="005F64D6">
        <w:rPr>
          <w:rFonts w:ascii="Times New Roman" w:hAnsi="Times New Roman"/>
          <w:sz w:val="24"/>
          <w:szCs w:val="24"/>
        </w:rPr>
        <w:t>ая</w:t>
      </w:r>
      <w:r w:rsidR="00CD5FEC">
        <w:rPr>
          <w:rFonts w:ascii="Times New Roman" w:hAnsi="Times New Roman"/>
          <w:sz w:val="24"/>
          <w:szCs w:val="24"/>
        </w:rPr>
        <w:t xml:space="preserve"> </w:t>
      </w:r>
      <w:r w:rsidR="005F64D6">
        <w:rPr>
          <w:rFonts w:ascii="Times New Roman" w:hAnsi="Times New Roman"/>
          <w:sz w:val="24"/>
          <w:szCs w:val="24"/>
        </w:rPr>
        <w:t>оплата</w:t>
      </w:r>
      <w:r w:rsidR="00CD5FEC">
        <w:rPr>
          <w:rFonts w:ascii="Times New Roman" w:hAnsi="Times New Roman"/>
          <w:sz w:val="24"/>
          <w:szCs w:val="24"/>
        </w:rPr>
        <w:t xml:space="preserve"> услуг </w:t>
      </w:r>
      <w:r w:rsidR="00CD5FEC">
        <w:rPr>
          <w:rFonts w:ascii="Times New Roman" w:hAnsi="Times New Roman"/>
          <w:sz w:val="24"/>
          <w:szCs w:val="24"/>
        </w:rPr>
        <w:lastRenderedPageBreak/>
        <w:t>пожарной, охранной сигнализации)</w:t>
      </w:r>
      <w:r w:rsidR="005F64D6">
        <w:rPr>
          <w:rFonts w:ascii="Times New Roman" w:hAnsi="Times New Roman"/>
          <w:sz w:val="24"/>
          <w:szCs w:val="24"/>
        </w:rPr>
        <w:t>, проведена огнезащитная обработка деревянного покрытия пола и одежды  сцены.</w:t>
      </w:r>
      <w:proofErr w:type="gramEnd"/>
    </w:p>
    <w:p w:rsidR="00EE36CB" w:rsidRDefault="00EE36CB" w:rsidP="00EE36CB">
      <w:pPr>
        <w:ind w:firstLine="360"/>
        <w:jc w:val="both"/>
      </w:pPr>
    </w:p>
    <w:p w:rsidR="00DE24A9" w:rsidRDefault="002F5158" w:rsidP="00EE36CB">
      <w:pPr>
        <w:ind w:firstLine="708"/>
        <w:jc w:val="both"/>
      </w:pPr>
      <w:r>
        <w:t>3.2.</w:t>
      </w:r>
      <w:r>
        <w:tab/>
      </w:r>
      <w:r w:rsidR="00DE24A9">
        <w:t xml:space="preserve">Для реализации мероприятий подпрограммы предусмотрены финансовые средства в размере </w:t>
      </w:r>
      <w:r w:rsidR="005F64D6">
        <w:t>336 020,00</w:t>
      </w:r>
      <w:r w:rsidR="00DE24A9">
        <w:t xml:space="preserve"> рублей, из них средства: </w:t>
      </w:r>
    </w:p>
    <w:p w:rsidR="00DE24A9" w:rsidRDefault="002F5158" w:rsidP="00DE24A9">
      <w:pPr>
        <w:ind w:firstLine="709"/>
        <w:jc w:val="both"/>
      </w:pPr>
      <w:r>
        <w:t>-</w:t>
      </w:r>
      <w:r>
        <w:tab/>
      </w:r>
      <w:r w:rsidR="00DE24A9">
        <w:t xml:space="preserve">федерального бюджета – 0,00 рублей; </w:t>
      </w:r>
    </w:p>
    <w:p w:rsidR="00DE24A9" w:rsidRDefault="002F5158" w:rsidP="00DE24A9">
      <w:pPr>
        <w:ind w:firstLine="709"/>
        <w:jc w:val="both"/>
      </w:pPr>
      <w:r>
        <w:t>-</w:t>
      </w:r>
      <w:r>
        <w:tab/>
      </w:r>
      <w:r w:rsidR="00DE24A9">
        <w:t xml:space="preserve">областного и федерального бюджетов – </w:t>
      </w:r>
      <w:r w:rsidR="00BB0011">
        <w:t>0,00</w:t>
      </w:r>
      <w:r w:rsidR="00DE24A9">
        <w:t xml:space="preserve"> рублей; </w:t>
      </w:r>
    </w:p>
    <w:p w:rsidR="00DE24A9" w:rsidRDefault="002F5158" w:rsidP="00DE24A9">
      <w:pPr>
        <w:ind w:firstLine="709"/>
        <w:jc w:val="both"/>
      </w:pPr>
      <w:r>
        <w:t>-</w:t>
      </w:r>
      <w:r>
        <w:tab/>
      </w:r>
      <w:r w:rsidR="00DE24A9">
        <w:t xml:space="preserve">бюджета  округа – </w:t>
      </w:r>
      <w:r w:rsidR="005F64D6">
        <w:t>336 020,00</w:t>
      </w:r>
      <w:r>
        <w:t xml:space="preserve"> рублей.</w:t>
      </w:r>
    </w:p>
    <w:p w:rsidR="00DE24A9" w:rsidRPr="000A3498" w:rsidRDefault="00DE24A9" w:rsidP="00DE24A9">
      <w:pPr>
        <w:ind w:firstLine="709"/>
        <w:jc w:val="both"/>
      </w:pPr>
      <w:r w:rsidRPr="000A3498">
        <w:t xml:space="preserve">За отчетный период израсходовано </w:t>
      </w:r>
      <w:r w:rsidR="000A3498" w:rsidRPr="000A3498">
        <w:t xml:space="preserve">336 020,00 </w:t>
      </w:r>
      <w:r w:rsidRPr="000A3498">
        <w:t xml:space="preserve">рублей, из них средства: </w:t>
      </w:r>
    </w:p>
    <w:p w:rsidR="00DE24A9" w:rsidRPr="000A3498" w:rsidRDefault="002F5158" w:rsidP="00DE24A9">
      <w:pPr>
        <w:ind w:firstLine="709"/>
        <w:jc w:val="both"/>
      </w:pPr>
      <w:r>
        <w:t>-</w:t>
      </w:r>
      <w:r>
        <w:tab/>
      </w:r>
      <w:r w:rsidR="00DE24A9" w:rsidRPr="000A3498">
        <w:t xml:space="preserve">федерального бюджета </w:t>
      </w:r>
      <w:r w:rsidR="005A5492" w:rsidRPr="000A3498">
        <w:t>–</w:t>
      </w:r>
      <w:r w:rsidR="00DE24A9" w:rsidRPr="000A3498">
        <w:t xml:space="preserve"> </w:t>
      </w:r>
      <w:r w:rsidR="000A3498" w:rsidRPr="000A3498">
        <w:t>0,0</w:t>
      </w:r>
      <w:r w:rsidR="005A5492" w:rsidRPr="000A3498">
        <w:t xml:space="preserve"> </w:t>
      </w:r>
      <w:r w:rsidR="00DE24A9" w:rsidRPr="000A3498">
        <w:t xml:space="preserve">рублей; </w:t>
      </w:r>
    </w:p>
    <w:p w:rsidR="00DE24A9" w:rsidRPr="000A3498" w:rsidRDefault="002F5158" w:rsidP="00DE24A9">
      <w:pPr>
        <w:ind w:firstLine="709"/>
        <w:jc w:val="both"/>
      </w:pPr>
      <w:r>
        <w:t>-</w:t>
      </w:r>
      <w:r>
        <w:tab/>
      </w:r>
      <w:r w:rsidR="00DE24A9" w:rsidRPr="000A3498">
        <w:t xml:space="preserve">областного бюджета </w:t>
      </w:r>
      <w:r w:rsidR="002E60D1" w:rsidRPr="000A3498">
        <w:t>–</w:t>
      </w:r>
      <w:r w:rsidR="00DE24A9" w:rsidRPr="000A3498">
        <w:t xml:space="preserve">  </w:t>
      </w:r>
      <w:r w:rsidR="005A5492" w:rsidRPr="000A3498">
        <w:t xml:space="preserve">0,00 </w:t>
      </w:r>
      <w:r w:rsidR="00DE24A9" w:rsidRPr="000A3498">
        <w:t xml:space="preserve">рублей; </w:t>
      </w:r>
    </w:p>
    <w:p w:rsidR="002F5158" w:rsidRDefault="002F5158" w:rsidP="00DE24A9">
      <w:pPr>
        <w:ind w:firstLine="709"/>
        <w:jc w:val="both"/>
      </w:pPr>
      <w:r>
        <w:t>-</w:t>
      </w:r>
      <w:r>
        <w:tab/>
      </w:r>
      <w:r w:rsidR="00DE24A9" w:rsidRPr="000A3498">
        <w:t xml:space="preserve">бюджета округа </w:t>
      </w:r>
      <w:r w:rsidR="002E60D1" w:rsidRPr="000A3498">
        <w:t>–</w:t>
      </w:r>
      <w:r w:rsidR="00DE24A9" w:rsidRPr="000A3498">
        <w:t xml:space="preserve">  </w:t>
      </w:r>
      <w:r w:rsidR="000A3498" w:rsidRPr="000A3498">
        <w:t xml:space="preserve">336 020,00 </w:t>
      </w:r>
      <w:r>
        <w:t>рублей.</w:t>
      </w:r>
    </w:p>
    <w:p w:rsidR="00DE24A9" w:rsidRPr="000A3498" w:rsidRDefault="00DE24A9" w:rsidP="00DE24A9">
      <w:pPr>
        <w:ind w:firstLine="709"/>
        <w:jc w:val="both"/>
      </w:pPr>
      <w:r w:rsidRPr="000A3498">
        <w:t xml:space="preserve"> </w:t>
      </w:r>
    </w:p>
    <w:p w:rsidR="001D5E96" w:rsidRDefault="001D5E96" w:rsidP="001D5E96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3.3.</w:t>
      </w:r>
      <w:r w:rsidRPr="001D5E96">
        <w:tab/>
      </w:r>
      <w:r>
        <w:t>Соглашения (договоры) с органами государственной власти Архангельской области о предоставлении субсидий (иных межбюджетных трансфертов) из областного бюджета не заключались.</w:t>
      </w:r>
    </w:p>
    <w:p w:rsidR="001D5E96" w:rsidRPr="00285845" w:rsidRDefault="001D5E96" w:rsidP="001D5E96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Участие в реализации государственных программ Архангельской области и Российской Федерации не принималось.</w:t>
      </w:r>
    </w:p>
    <w:p w:rsidR="001D5E96" w:rsidRDefault="001D5E96" w:rsidP="001D5E96">
      <w:pPr>
        <w:autoSpaceDE w:val="0"/>
        <w:autoSpaceDN w:val="0"/>
        <w:adjustRightInd w:val="0"/>
        <w:ind w:firstLine="708"/>
        <w:jc w:val="both"/>
      </w:pPr>
    </w:p>
    <w:p w:rsidR="001D5E96" w:rsidRDefault="001D5E96" w:rsidP="001D5E96">
      <w:pPr>
        <w:autoSpaceDE w:val="0"/>
        <w:autoSpaceDN w:val="0"/>
        <w:adjustRightInd w:val="0"/>
        <w:ind w:firstLine="708"/>
        <w:jc w:val="both"/>
        <w:rPr>
          <w:rFonts w:eastAsia="Arial"/>
        </w:rPr>
      </w:pPr>
      <w:r w:rsidRPr="001D5E96">
        <w:t>3</w:t>
      </w:r>
      <w:r>
        <w:t>.4.</w:t>
      </w:r>
      <w:r>
        <w:tab/>
      </w:r>
      <w:r w:rsidRPr="0052179E">
        <w:rPr>
          <w:rFonts w:eastAsia="Arial"/>
        </w:rPr>
        <w:t>Реализация меропри</w:t>
      </w:r>
      <w:r>
        <w:rPr>
          <w:rFonts w:eastAsia="Arial"/>
        </w:rPr>
        <w:t>ятий подпрограммы осуществлялась</w:t>
      </w:r>
      <w:r w:rsidRPr="0052179E">
        <w:rPr>
          <w:rFonts w:eastAsia="Arial"/>
        </w:rPr>
        <w:t xml:space="preserve"> в соответствии с планом реализации муниципальной программы.</w:t>
      </w:r>
    </w:p>
    <w:p w:rsidR="00EE36CB" w:rsidRDefault="00EE36CB" w:rsidP="001D5E96">
      <w:pPr>
        <w:ind w:firstLine="708"/>
        <w:jc w:val="both"/>
      </w:pPr>
    </w:p>
    <w:p w:rsidR="00B93451" w:rsidRDefault="00B93451" w:rsidP="00BD2DE3">
      <w:pPr>
        <w:ind w:firstLine="708"/>
        <w:jc w:val="center"/>
        <w:rPr>
          <w:b/>
        </w:rPr>
      </w:pPr>
      <w:r w:rsidRPr="00BD2DE3">
        <w:rPr>
          <w:b/>
        </w:rPr>
        <w:t>Анализ факторов, повлиявших на ход реа</w:t>
      </w:r>
      <w:r w:rsidR="00BD2DE3">
        <w:rPr>
          <w:b/>
        </w:rPr>
        <w:t>лизации муниципальной программы</w:t>
      </w:r>
    </w:p>
    <w:p w:rsidR="00BD2DE3" w:rsidRPr="00BD2DE3" w:rsidRDefault="00BD2DE3" w:rsidP="00BD2DE3">
      <w:pPr>
        <w:ind w:firstLine="708"/>
        <w:jc w:val="center"/>
        <w:rPr>
          <w:b/>
        </w:rPr>
      </w:pPr>
    </w:p>
    <w:p w:rsidR="00DE048C" w:rsidRDefault="00DE048C" w:rsidP="005A5492">
      <w:pPr>
        <w:ind w:firstLine="708"/>
        <w:jc w:val="both"/>
      </w:pPr>
      <w:r>
        <w:t>В отчетном году муниципальная программа выполнялась в соответствии с планом реализации</w:t>
      </w:r>
      <w:r w:rsidR="005F64D6">
        <w:t xml:space="preserve"> муниципальной программы на 2024</w:t>
      </w:r>
      <w:r>
        <w:t xml:space="preserve"> год, утвержденным распоряжением администрации Шенкурского  муниципального округа Архангельской области </w:t>
      </w:r>
      <w:r w:rsidRPr="00CC02FC">
        <w:t xml:space="preserve">от </w:t>
      </w:r>
      <w:r w:rsidR="005F64D6">
        <w:t>17 января 2024 года № 20</w:t>
      </w:r>
      <w:r w:rsidRPr="00CC02FC">
        <w:t>-р.</w:t>
      </w:r>
      <w:r>
        <w:t xml:space="preserve"> </w:t>
      </w:r>
    </w:p>
    <w:p w:rsidR="001D5E96" w:rsidRPr="00A202EB" w:rsidRDefault="001D5E96" w:rsidP="001D5E96">
      <w:pPr>
        <w:pStyle w:val="a4"/>
        <w:tabs>
          <w:tab w:val="left" w:pos="651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02EB">
        <w:rPr>
          <w:rFonts w:ascii="Times New Roman" w:hAnsi="Times New Roman"/>
          <w:sz w:val="24"/>
          <w:szCs w:val="24"/>
        </w:rPr>
        <w:t xml:space="preserve">На оценку эффективности реализации муниципальной программы отрицательно повлияло не достижение </w:t>
      </w:r>
      <w:r>
        <w:rPr>
          <w:rFonts w:ascii="Times New Roman" w:hAnsi="Times New Roman"/>
          <w:sz w:val="24"/>
          <w:szCs w:val="24"/>
        </w:rPr>
        <w:t>одного</w:t>
      </w:r>
      <w:r w:rsidRPr="00A202EB">
        <w:rPr>
          <w:rFonts w:ascii="Times New Roman" w:hAnsi="Times New Roman"/>
          <w:sz w:val="24"/>
          <w:szCs w:val="24"/>
        </w:rPr>
        <w:t xml:space="preserve"> целев</w:t>
      </w:r>
      <w:r>
        <w:rPr>
          <w:rFonts w:ascii="Times New Roman" w:hAnsi="Times New Roman"/>
          <w:sz w:val="24"/>
          <w:szCs w:val="24"/>
        </w:rPr>
        <w:t>ого</w:t>
      </w:r>
      <w:r w:rsidRPr="00A202EB">
        <w:rPr>
          <w:rFonts w:ascii="Times New Roman" w:hAnsi="Times New Roman"/>
          <w:sz w:val="24"/>
          <w:szCs w:val="24"/>
        </w:rPr>
        <w:t xml:space="preserve"> показател</w:t>
      </w:r>
      <w:r>
        <w:rPr>
          <w:rFonts w:ascii="Times New Roman" w:hAnsi="Times New Roman"/>
          <w:sz w:val="24"/>
          <w:szCs w:val="24"/>
        </w:rPr>
        <w:t>я</w:t>
      </w:r>
      <w:r w:rsidRPr="00A202EB">
        <w:rPr>
          <w:rFonts w:ascii="Times New Roman" w:hAnsi="Times New Roman"/>
          <w:sz w:val="24"/>
          <w:szCs w:val="24"/>
        </w:rPr>
        <w:t xml:space="preserve"> и освоения не в полном объёме средств бюджета. </w:t>
      </w:r>
    </w:p>
    <w:p w:rsidR="000776DB" w:rsidRPr="00D21C98" w:rsidRDefault="000776DB" w:rsidP="00781CDF">
      <w:pPr>
        <w:tabs>
          <w:tab w:val="left" w:pos="0"/>
        </w:tabs>
        <w:ind w:firstLine="709"/>
        <w:jc w:val="both"/>
        <w:rPr>
          <w:b/>
        </w:rPr>
      </w:pPr>
    </w:p>
    <w:p w:rsidR="00DE048C" w:rsidRPr="00D21C98" w:rsidRDefault="00DE048C" w:rsidP="00D21C98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DE048C" w:rsidRPr="00DF077E" w:rsidRDefault="00DE048C" w:rsidP="00047737">
      <w:pPr>
        <w:autoSpaceDE w:val="0"/>
        <w:autoSpaceDN w:val="0"/>
        <w:adjustRightInd w:val="0"/>
        <w:jc w:val="center"/>
        <w:rPr>
          <w:b/>
        </w:rPr>
      </w:pPr>
      <w:r w:rsidRPr="00DF077E">
        <w:rPr>
          <w:b/>
        </w:rPr>
        <w:t xml:space="preserve">II. Объемы финансирования и освоения средств </w:t>
      </w:r>
    </w:p>
    <w:p w:rsidR="00DE048C" w:rsidRPr="00DF077E" w:rsidRDefault="00DE048C" w:rsidP="004005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F077E">
        <w:rPr>
          <w:b/>
        </w:rPr>
        <w:t xml:space="preserve">муниципальной программы </w:t>
      </w:r>
    </w:p>
    <w:p w:rsidR="00DE048C" w:rsidRPr="00DF077E" w:rsidRDefault="00DE048C" w:rsidP="00047737">
      <w:pPr>
        <w:autoSpaceDE w:val="0"/>
        <w:autoSpaceDN w:val="0"/>
        <w:adjustRightInd w:val="0"/>
        <w:jc w:val="center"/>
        <w:rPr>
          <w:b/>
        </w:rPr>
      </w:pPr>
    </w:p>
    <w:p w:rsidR="00DE048C" w:rsidRDefault="00DE048C" w:rsidP="00BD2DE3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t xml:space="preserve">           </w:t>
      </w:r>
      <w:r w:rsidR="00BD2DE3">
        <w:tab/>
      </w:r>
      <w:r w:rsidRPr="00A24C49"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>ы</w:t>
      </w:r>
      <w:r w:rsidRPr="00A24C49">
        <w:rPr>
          <w:rFonts w:ascii="Times New Roman" w:hAnsi="Times New Roman"/>
          <w:sz w:val="24"/>
          <w:szCs w:val="24"/>
        </w:rPr>
        <w:t xml:space="preserve"> финансирования и освоения средств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4C49">
        <w:rPr>
          <w:rFonts w:ascii="Times New Roman" w:hAnsi="Times New Roman"/>
          <w:bCs/>
          <w:sz w:val="24"/>
          <w:szCs w:val="24"/>
        </w:rPr>
        <w:t>представлен</w:t>
      </w:r>
      <w:r>
        <w:rPr>
          <w:rFonts w:ascii="Times New Roman" w:hAnsi="Times New Roman"/>
          <w:bCs/>
          <w:sz w:val="24"/>
          <w:szCs w:val="24"/>
        </w:rPr>
        <w:t>ы</w:t>
      </w:r>
      <w:r w:rsidRPr="00A24C49">
        <w:rPr>
          <w:rFonts w:ascii="Times New Roman" w:hAnsi="Times New Roman"/>
          <w:bCs/>
          <w:sz w:val="24"/>
          <w:szCs w:val="24"/>
        </w:rPr>
        <w:t xml:space="preserve"> в приложении № 1 к настоящему отчету.</w:t>
      </w:r>
    </w:p>
    <w:p w:rsidR="00DE048C" w:rsidRDefault="00DE048C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DE048C" w:rsidRDefault="00DE048C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DE048C" w:rsidRPr="00DF077E" w:rsidRDefault="00DE048C" w:rsidP="00A24C49">
      <w:pPr>
        <w:jc w:val="center"/>
        <w:rPr>
          <w:b/>
        </w:rPr>
      </w:pPr>
      <w:r w:rsidRPr="00DF077E">
        <w:rPr>
          <w:b/>
          <w:bCs/>
          <w:lang w:val="en-US"/>
        </w:rPr>
        <w:t>III</w:t>
      </w:r>
      <w:r w:rsidRPr="00DF077E">
        <w:rPr>
          <w:b/>
          <w:bCs/>
        </w:rPr>
        <w:t xml:space="preserve">. </w:t>
      </w:r>
      <w:r w:rsidRPr="00DF077E">
        <w:rPr>
          <w:b/>
        </w:rPr>
        <w:t xml:space="preserve">Сведения о достижении целевых показателей муниципальной программы  </w:t>
      </w:r>
    </w:p>
    <w:p w:rsidR="00DE048C" w:rsidRDefault="00DE048C" w:rsidP="00A24C49">
      <w:pPr>
        <w:jc w:val="center"/>
      </w:pPr>
    </w:p>
    <w:p w:rsidR="00DE048C" w:rsidRDefault="00DE048C" w:rsidP="00092199">
      <w:pPr>
        <w:ind w:firstLine="708"/>
        <w:jc w:val="both"/>
      </w:pPr>
      <w:r>
        <w:t>Сведения о достижении целевых показателей муници</w:t>
      </w:r>
      <w:r w:rsidR="005C31EA">
        <w:t>пальной программы по итогам 2024</w:t>
      </w:r>
      <w:r w:rsidRPr="004005AA">
        <w:t xml:space="preserve"> </w:t>
      </w:r>
      <w:r>
        <w:t>года представлены в приложении № 2 к настоящему отчету.</w:t>
      </w:r>
    </w:p>
    <w:p w:rsidR="00DE048C" w:rsidRDefault="00DE048C" w:rsidP="00A24C49">
      <w:pPr>
        <w:autoSpaceDE w:val="0"/>
        <w:autoSpaceDN w:val="0"/>
        <w:adjustRightInd w:val="0"/>
        <w:jc w:val="both"/>
      </w:pPr>
    </w:p>
    <w:p w:rsidR="00DE048C" w:rsidRDefault="00DE048C" w:rsidP="00A24C49">
      <w:pPr>
        <w:autoSpaceDE w:val="0"/>
        <w:autoSpaceDN w:val="0"/>
        <w:adjustRightInd w:val="0"/>
        <w:jc w:val="both"/>
      </w:pPr>
    </w:p>
    <w:p w:rsidR="00DE048C" w:rsidRPr="00DF077E" w:rsidRDefault="00DE048C" w:rsidP="004005AA">
      <w:pPr>
        <w:jc w:val="center"/>
        <w:rPr>
          <w:b/>
        </w:rPr>
      </w:pPr>
      <w:r w:rsidRPr="00DF077E">
        <w:rPr>
          <w:b/>
          <w:lang w:val="en-US"/>
        </w:rPr>
        <w:t>IV</w:t>
      </w:r>
      <w:r>
        <w:rPr>
          <w:b/>
        </w:rPr>
        <w:t>. Расчет оценки</w:t>
      </w:r>
    </w:p>
    <w:p w:rsidR="00DE048C" w:rsidRPr="00DF077E" w:rsidRDefault="00DE048C" w:rsidP="004005AA">
      <w:pPr>
        <w:jc w:val="center"/>
        <w:rPr>
          <w:b/>
        </w:rPr>
      </w:pPr>
      <w:r w:rsidRPr="00DF077E">
        <w:rPr>
          <w:b/>
        </w:rPr>
        <w:t xml:space="preserve">эффективности реализации муниципальной программы </w:t>
      </w:r>
    </w:p>
    <w:p w:rsidR="00DE048C" w:rsidRDefault="00DE048C" w:rsidP="00A24C49">
      <w:pPr>
        <w:autoSpaceDE w:val="0"/>
        <w:autoSpaceDN w:val="0"/>
        <w:adjustRightInd w:val="0"/>
        <w:jc w:val="both"/>
      </w:pPr>
    </w:p>
    <w:p w:rsidR="00DE048C" w:rsidRPr="001B3F02" w:rsidRDefault="00DE048C" w:rsidP="00BB7733">
      <w:pPr>
        <w:autoSpaceDE w:val="0"/>
        <w:autoSpaceDN w:val="0"/>
        <w:adjustRightInd w:val="0"/>
        <w:ind w:firstLine="708"/>
        <w:jc w:val="both"/>
        <w:rPr>
          <w:bCs/>
        </w:rPr>
      </w:pPr>
      <w:r>
        <w:t xml:space="preserve">Оценка эффективности реализации </w:t>
      </w:r>
      <w:r w:rsidRPr="00407573">
        <w:t xml:space="preserve">муниципальной программы </w:t>
      </w:r>
      <w:r w:rsidR="005C31EA">
        <w:t>за 2024</w:t>
      </w:r>
      <w:r w:rsidRPr="004005AA">
        <w:t xml:space="preserve"> </w:t>
      </w:r>
      <w:r>
        <w:t>год  произведена в соответствии с</w:t>
      </w:r>
      <w:r>
        <w:rPr>
          <w:bCs/>
        </w:rPr>
        <w:t xml:space="preserve"> Положением об оценке эффективности реализации муниципальных программ Шенкурского муниципального округа Архангельской области,  </w:t>
      </w:r>
      <w:r>
        <w:rPr>
          <w:bCs/>
        </w:rPr>
        <w:lastRenderedPageBreak/>
        <w:t>утвержденным постановлением администрации Шенкурского муниципального округа Архангельской области от 22 декабря 2022 года № 6–па.</w:t>
      </w:r>
    </w:p>
    <w:p w:rsidR="00DE048C" w:rsidRDefault="00DE048C" w:rsidP="00BB7733">
      <w:pPr>
        <w:ind w:firstLine="708"/>
        <w:jc w:val="both"/>
      </w:pPr>
      <w:r w:rsidRPr="001B3F02">
        <w:rPr>
          <w:bCs/>
        </w:rPr>
        <w:t>Расчет оценки эффективности реализации муниципальной программы представлен</w:t>
      </w:r>
      <w:r>
        <w:rPr>
          <w:bCs/>
        </w:rPr>
        <w:t xml:space="preserve"> в приложении № 3 к настоящему отчету.</w:t>
      </w:r>
    </w:p>
    <w:p w:rsidR="00DE048C" w:rsidRPr="004005AA" w:rsidRDefault="00DE048C" w:rsidP="00BB7733">
      <w:pPr>
        <w:autoSpaceDE w:val="0"/>
        <w:autoSpaceDN w:val="0"/>
        <w:adjustRightInd w:val="0"/>
        <w:jc w:val="both"/>
      </w:pPr>
    </w:p>
    <w:p w:rsidR="00DE048C" w:rsidRPr="004005AA" w:rsidRDefault="00DE048C" w:rsidP="00A24C49">
      <w:pPr>
        <w:autoSpaceDE w:val="0"/>
        <w:autoSpaceDN w:val="0"/>
        <w:adjustRightInd w:val="0"/>
        <w:jc w:val="both"/>
      </w:pPr>
    </w:p>
    <w:p w:rsidR="00DE048C" w:rsidRDefault="00DE048C" w:rsidP="00047737">
      <w:pPr>
        <w:autoSpaceDE w:val="0"/>
        <w:autoSpaceDN w:val="0"/>
        <w:adjustRightInd w:val="0"/>
        <w:jc w:val="center"/>
      </w:pPr>
    </w:p>
    <w:p w:rsidR="00DE048C" w:rsidRDefault="00DE048C" w:rsidP="00047737">
      <w:pPr>
        <w:autoSpaceDE w:val="0"/>
        <w:autoSpaceDN w:val="0"/>
        <w:adjustRightInd w:val="0"/>
        <w:jc w:val="center"/>
      </w:pPr>
    </w:p>
    <w:p w:rsidR="00DE048C" w:rsidRDefault="00DE048C" w:rsidP="00047737">
      <w:pPr>
        <w:autoSpaceDE w:val="0"/>
        <w:autoSpaceDN w:val="0"/>
        <w:adjustRightInd w:val="0"/>
        <w:jc w:val="center"/>
      </w:pPr>
    </w:p>
    <w:p w:rsidR="00DE048C" w:rsidRDefault="00DE048C" w:rsidP="00047737">
      <w:pPr>
        <w:autoSpaceDE w:val="0"/>
        <w:autoSpaceDN w:val="0"/>
        <w:adjustRightInd w:val="0"/>
        <w:jc w:val="center"/>
      </w:pPr>
    </w:p>
    <w:p w:rsidR="00DE048C" w:rsidRDefault="00DE048C" w:rsidP="00047737">
      <w:pPr>
        <w:autoSpaceDE w:val="0"/>
        <w:autoSpaceDN w:val="0"/>
        <w:adjustRightInd w:val="0"/>
        <w:jc w:val="center"/>
      </w:pPr>
    </w:p>
    <w:p w:rsidR="00DE048C" w:rsidRDefault="00DE048C" w:rsidP="00047737">
      <w:pPr>
        <w:autoSpaceDE w:val="0"/>
        <w:autoSpaceDN w:val="0"/>
        <w:adjustRightInd w:val="0"/>
        <w:jc w:val="center"/>
      </w:pPr>
    </w:p>
    <w:p w:rsidR="00DE048C" w:rsidRDefault="00DE048C" w:rsidP="00047737">
      <w:pPr>
        <w:sectPr w:rsidR="00DE048C">
          <w:pgSz w:w="11906" w:h="16838"/>
          <w:pgMar w:top="1134" w:right="850" w:bottom="1134" w:left="1701" w:header="708" w:footer="708" w:gutter="0"/>
          <w:cols w:space="720"/>
        </w:sectPr>
      </w:pPr>
    </w:p>
    <w:p w:rsidR="00DE048C" w:rsidRDefault="00DE048C" w:rsidP="00A24C49">
      <w:pPr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№ 1 </w:t>
      </w:r>
    </w:p>
    <w:p w:rsidR="00DE048C" w:rsidRDefault="00DE048C" w:rsidP="00A24C49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в </w:t>
      </w:r>
      <w:r w:rsidRPr="00E273CC">
        <w:t>20</w:t>
      </w:r>
      <w:r w:rsidR="005653A6">
        <w:t>24</w:t>
      </w:r>
      <w:r w:rsidRPr="00E273CC">
        <w:t xml:space="preserve"> году</w:t>
      </w:r>
      <w:r>
        <w:t xml:space="preserve"> </w:t>
      </w:r>
    </w:p>
    <w:p w:rsidR="00DE048C" w:rsidRDefault="00DE048C" w:rsidP="00BB7733">
      <w:pPr>
        <w:autoSpaceDE w:val="0"/>
        <w:autoSpaceDN w:val="0"/>
        <w:adjustRightInd w:val="0"/>
        <w:jc w:val="right"/>
      </w:pPr>
      <w:r w:rsidRPr="00407573">
        <w:t xml:space="preserve">муниципальной программы Шенкурского муниципального округа </w:t>
      </w:r>
    </w:p>
    <w:p w:rsidR="00DE048C" w:rsidRPr="00407573" w:rsidRDefault="00DE048C" w:rsidP="00017DB8">
      <w:pPr>
        <w:autoSpaceDE w:val="0"/>
        <w:autoSpaceDN w:val="0"/>
        <w:adjustRightInd w:val="0"/>
        <w:jc w:val="right"/>
      </w:pPr>
      <w:r w:rsidRPr="00407573">
        <w:t xml:space="preserve">Архангельской области «Развитие </w:t>
      </w:r>
      <w:r w:rsidR="00017DB8">
        <w:t>культуры и туризма Шенкурского муниципального округа</w:t>
      </w:r>
      <w:r w:rsidRPr="00407573">
        <w:t>»</w:t>
      </w:r>
    </w:p>
    <w:p w:rsidR="00DE048C" w:rsidRDefault="00DE048C" w:rsidP="00A24C49">
      <w:pPr>
        <w:autoSpaceDE w:val="0"/>
        <w:autoSpaceDN w:val="0"/>
        <w:adjustRightInd w:val="0"/>
        <w:jc w:val="center"/>
      </w:pPr>
    </w:p>
    <w:p w:rsidR="00DE048C" w:rsidRDefault="00DE048C" w:rsidP="00A24C49">
      <w:pPr>
        <w:autoSpaceDE w:val="0"/>
        <w:autoSpaceDN w:val="0"/>
        <w:adjustRightInd w:val="0"/>
        <w:jc w:val="center"/>
      </w:pPr>
    </w:p>
    <w:p w:rsidR="00DE048C" w:rsidRDefault="00DE048C" w:rsidP="00A24C49">
      <w:pPr>
        <w:autoSpaceDE w:val="0"/>
        <w:autoSpaceDN w:val="0"/>
        <w:adjustRightInd w:val="0"/>
        <w:jc w:val="center"/>
      </w:pPr>
      <w:r>
        <w:t xml:space="preserve">Объемы финансирования и освоения средств </w:t>
      </w:r>
    </w:p>
    <w:p w:rsidR="00DE048C" w:rsidRDefault="00DE048C" w:rsidP="009A122C">
      <w:pPr>
        <w:autoSpaceDE w:val="0"/>
        <w:autoSpaceDN w:val="0"/>
        <w:adjustRightInd w:val="0"/>
        <w:jc w:val="center"/>
        <w:outlineLvl w:val="2"/>
      </w:pPr>
      <w:r w:rsidRPr="00407573">
        <w:t>муниципальной программы Шенкурского муниципального округа Архангельской области «Развитие территориального общественного самоуправления в Шенкурском муниципальном округе»</w:t>
      </w:r>
    </w:p>
    <w:p w:rsidR="00DE048C" w:rsidRDefault="00DE048C" w:rsidP="009A122C">
      <w:pPr>
        <w:autoSpaceDE w:val="0"/>
        <w:autoSpaceDN w:val="0"/>
        <w:adjustRightInd w:val="0"/>
        <w:jc w:val="center"/>
        <w:outlineLvl w:val="2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1645"/>
        <w:gridCol w:w="709"/>
        <w:gridCol w:w="992"/>
        <w:gridCol w:w="709"/>
        <w:gridCol w:w="709"/>
        <w:gridCol w:w="992"/>
        <w:gridCol w:w="709"/>
        <w:gridCol w:w="992"/>
        <w:gridCol w:w="709"/>
        <w:gridCol w:w="992"/>
        <w:gridCol w:w="709"/>
        <w:gridCol w:w="992"/>
        <w:gridCol w:w="1985"/>
      </w:tblGrid>
      <w:tr w:rsidR="00C54CDD" w:rsidRPr="00E4168E" w:rsidTr="00143C31">
        <w:trPr>
          <w:tblHeader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E4168E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E4168E">
              <w:rPr>
                <w:sz w:val="20"/>
                <w:szCs w:val="20"/>
              </w:rPr>
              <w:t>Исполнитель</w:t>
            </w:r>
          </w:p>
        </w:tc>
        <w:tc>
          <w:tcPr>
            <w:tcW w:w="111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E4168E">
              <w:rPr>
                <w:sz w:val="20"/>
                <w:szCs w:val="20"/>
              </w:rPr>
              <w:t>Объем финансирования муниципальной  программы, рублей</w:t>
            </w:r>
          </w:p>
        </w:tc>
      </w:tr>
      <w:tr w:rsidR="00C54CDD" w:rsidRPr="00E4168E" w:rsidTr="00143C31">
        <w:trPr>
          <w:tblHeader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E4168E">
              <w:rPr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E4168E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E4168E">
              <w:rPr>
                <w:sz w:val="20"/>
                <w:szCs w:val="20"/>
              </w:rPr>
              <w:t>освоено</w:t>
            </w:r>
          </w:p>
        </w:tc>
      </w:tr>
      <w:tr w:rsidR="00C54CDD" w:rsidRPr="00E4168E" w:rsidTr="00143C31">
        <w:trPr>
          <w:tblHeader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E4168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E4168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E4168E">
              <w:rPr>
                <w:sz w:val="20"/>
                <w:szCs w:val="20"/>
              </w:rPr>
              <w:t>бюджет</w:t>
            </w:r>
            <w:r w:rsidRPr="00E4168E">
              <w:rPr>
                <w:sz w:val="20"/>
                <w:szCs w:val="20"/>
                <w:lang w:val="en-US"/>
              </w:rPr>
              <w:t xml:space="preserve"> </w:t>
            </w:r>
            <w:r w:rsidRPr="00E4168E">
              <w:rPr>
                <w:sz w:val="20"/>
                <w:szCs w:val="20"/>
              </w:rPr>
              <w:t xml:space="preserve">округа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E4168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54CDD" w:rsidRPr="00E4168E" w:rsidTr="00143C31">
        <w:trPr>
          <w:tblHeader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E4168E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E4168E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E4168E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E4168E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E4168E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E4168E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E4168E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E4168E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E4168E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E4168E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E4168E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54CDD" w:rsidRPr="00E4168E" w:rsidTr="00143C31">
        <w:trPr>
          <w:tblHeader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bookmarkStart w:id="0" w:name="Par54"/>
            <w:bookmarkEnd w:id="0"/>
            <w:r w:rsidRPr="00E4168E">
              <w:rPr>
                <w:sz w:val="20"/>
                <w:szCs w:val="20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bookmarkStart w:id="1" w:name="Par55"/>
            <w:bookmarkEnd w:id="1"/>
            <w:r w:rsidRPr="00E4168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bookmarkStart w:id="2" w:name="Par56"/>
            <w:bookmarkEnd w:id="2"/>
            <w:r w:rsidRPr="00E4168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bookmarkStart w:id="3" w:name="Par57"/>
            <w:bookmarkEnd w:id="3"/>
            <w:r w:rsidRPr="00E4168E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E4168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bookmarkStart w:id="4" w:name="Par59"/>
            <w:bookmarkEnd w:id="4"/>
            <w:r w:rsidRPr="00E4168E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bookmarkStart w:id="5" w:name="Par60"/>
            <w:bookmarkEnd w:id="5"/>
            <w:r w:rsidRPr="00E4168E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bookmarkStart w:id="6" w:name="Par61"/>
            <w:bookmarkEnd w:id="6"/>
            <w:r w:rsidRPr="00E4168E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bookmarkStart w:id="7" w:name="Par62"/>
            <w:bookmarkEnd w:id="7"/>
            <w:r w:rsidRPr="00E4168E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bookmarkStart w:id="8" w:name="Par63"/>
            <w:bookmarkEnd w:id="8"/>
            <w:r w:rsidRPr="00E4168E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bookmarkStart w:id="9" w:name="Par64"/>
            <w:bookmarkEnd w:id="9"/>
            <w:r w:rsidRPr="00E4168E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bookmarkStart w:id="10" w:name="Par65"/>
            <w:bookmarkEnd w:id="10"/>
            <w:r w:rsidRPr="00E4168E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bookmarkStart w:id="11" w:name="Par66"/>
            <w:bookmarkEnd w:id="11"/>
            <w:r w:rsidRPr="00E4168E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C54CDD" w:rsidP="00C54CD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bookmarkStart w:id="12" w:name="Par67"/>
            <w:bookmarkEnd w:id="12"/>
            <w:r w:rsidRPr="00E4168E">
              <w:rPr>
                <w:sz w:val="20"/>
                <w:szCs w:val="20"/>
              </w:rPr>
              <w:t>14</w:t>
            </w:r>
          </w:p>
        </w:tc>
      </w:tr>
      <w:tr w:rsidR="00C54CDD" w:rsidRPr="00E4168E" w:rsidTr="00C54CDD">
        <w:tc>
          <w:tcPr>
            <w:tcW w:w="146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CDD" w:rsidRPr="00E4168E" w:rsidRDefault="003C606B" w:rsidP="00D04A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606B">
              <w:rPr>
                <w:sz w:val="20"/>
                <w:szCs w:val="20"/>
              </w:rPr>
              <w:t>Подпрограмма 1  «Развитие культуры Шенкурского муниципального округа»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24F30" w:rsidRPr="00E4168E" w:rsidTr="00C54CD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9E64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4CDD">
              <w:rPr>
                <w:sz w:val="20"/>
                <w:szCs w:val="20"/>
              </w:rPr>
              <w:t xml:space="preserve">1.1.1. </w:t>
            </w:r>
            <w:r w:rsidRPr="00C54CDD">
              <w:rPr>
                <w:sz w:val="20"/>
                <w:szCs w:val="20"/>
                <w:lang w:eastAsia="en-US"/>
              </w:rPr>
              <w:t>Открытый окружной конкурс патриотической песни «Я люблю, тебя Россия!»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3C606B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0"/>
                <w:szCs w:val="20"/>
              </w:rPr>
            </w:pPr>
            <w:r w:rsidRPr="00C54CD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D04AE8">
            <w:pPr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3</w:t>
            </w:r>
            <w:r w:rsidR="00F204BF">
              <w:rPr>
                <w:sz w:val="20"/>
                <w:szCs w:val="20"/>
              </w:rPr>
              <w:t xml:space="preserve"> </w:t>
            </w:r>
            <w:r w:rsidRPr="00EA23E4">
              <w:rPr>
                <w:sz w:val="20"/>
                <w:szCs w:val="20"/>
              </w:rPr>
              <w:t>000,0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3</w:t>
            </w:r>
            <w:r w:rsidR="00F204BF">
              <w:rPr>
                <w:sz w:val="20"/>
                <w:szCs w:val="20"/>
              </w:rPr>
              <w:t xml:space="preserve"> </w:t>
            </w:r>
            <w:r w:rsidRPr="00EA23E4">
              <w:rPr>
                <w:sz w:val="20"/>
                <w:szCs w:val="20"/>
              </w:rPr>
              <w:t>000,0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D04AE8">
            <w:pPr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3</w:t>
            </w:r>
            <w:r w:rsidR="00F204BF">
              <w:rPr>
                <w:sz w:val="20"/>
                <w:szCs w:val="20"/>
              </w:rPr>
              <w:t xml:space="preserve"> </w:t>
            </w:r>
            <w:r w:rsidRPr="00EA23E4">
              <w:rPr>
                <w:sz w:val="20"/>
                <w:szCs w:val="20"/>
              </w:rPr>
              <w:t>000,0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D04AE8">
            <w:pPr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3</w:t>
            </w:r>
            <w:r w:rsidR="00F204BF">
              <w:rPr>
                <w:sz w:val="20"/>
                <w:szCs w:val="20"/>
              </w:rPr>
              <w:t xml:space="preserve"> </w:t>
            </w:r>
            <w:r w:rsidRPr="00EA23E4">
              <w:rPr>
                <w:sz w:val="20"/>
                <w:szCs w:val="20"/>
              </w:rPr>
              <w:t>000,0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3</w:t>
            </w:r>
            <w:r w:rsidR="00F204BF">
              <w:rPr>
                <w:sz w:val="20"/>
                <w:szCs w:val="20"/>
              </w:rPr>
              <w:t xml:space="preserve"> </w:t>
            </w:r>
            <w:r w:rsidRPr="00EA23E4">
              <w:rPr>
                <w:sz w:val="20"/>
                <w:szCs w:val="20"/>
              </w:rPr>
              <w:t>000,0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924F30" w:rsidRPr="00E4168E" w:rsidTr="00C54CD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9E64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4CDD">
              <w:rPr>
                <w:sz w:val="20"/>
                <w:szCs w:val="20"/>
              </w:rPr>
              <w:t xml:space="preserve">1.1.2. </w:t>
            </w:r>
            <w:r w:rsidRPr="00C54CDD">
              <w:rPr>
                <w:sz w:val="20"/>
                <w:szCs w:val="20"/>
                <w:lang w:eastAsia="en-US"/>
              </w:rPr>
              <w:t>Открытый  окружной конкурс чтецов «К России с любовью»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3C606B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0"/>
                <w:szCs w:val="20"/>
              </w:rPr>
            </w:pPr>
            <w:r w:rsidRPr="00C54CD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</w:t>
            </w:r>
            <w:r w:rsidRPr="00C54CDD">
              <w:rPr>
                <w:sz w:val="20"/>
                <w:szCs w:val="20"/>
                <w:lang w:eastAsia="en-US"/>
              </w:rPr>
              <w:lastRenderedPageBreak/>
              <w:t xml:space="preserve">округа Архангельской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D04AE8">
            <w:pPr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lastRenderedPageBreak/>
              <w:t>3</w:t>
            </w:r>
            <w:r w:rsidR="00F204BF">
              <w:rPr>
                <w:sz w:val="20"/>
                <w:szCs w:val="20"/>
              </w:rPr>
              <w:t xml:space="preserve"> </w:t>
            </w:r>
            <w:r w:rsidRPr="00EA23E4">
              <w:rPr>
                <w:sz w:val="20"/>
                <w:szCs w:val="20"/>
              </w:rPr>
              <w:t>000,0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D04AE8">
            <w:pPr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3</w:t>
            </w:r>
            <w:r w:rsidR="00F204BF">
              <w:rPr>
                <w:sz w:val="20"/>
                <w:szCs w:val="20"/>
              </w:rPr>
              <w:t xml:space="preserve"> </w:t>
            </w:r>
            <w:r w:rsidRPr="00EA23E4">
              <w:rPr>
                <w:sz w:val="20"/>
                <w:szCs w:val="20"/>
              </w:rPr>
              <w:t>000,0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D04AE8">
            <w:pPr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3</w:t>
            </w:r>
            <w:r w:rsidR="00F204BF">
              <w:rPr>
                <w:sz w:val="20"/>
                <w:szCs w:val="20"/>
              </w:rPr>
              <w:t xml:space="preserve"> </w:t>
            </w:r>
            <w:r w:rsidRPr="00EA23E4">
              <w:rPr>
                <w:sz w:val="20"/>
                <w:szCs w:val="20"/>
              </w:rPr>
              <w:t>000,</w:t>
            </w:r>
            <w:r>
              <w:rPr>
                <w:sz w:val="20"/>
                <w:szCs w:val="20"/>
              </w:rPr>
              <w:t>0</w:t>
            </w:r>
            <w:r w:rsidRPr="00EA23E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D04AE8">
            <w:pPr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3</w:t>
            </w:r>
            <w:r w:rsidR="00F204BF">
              <w:rPr>
                <w:sz w:val="20"/>
                <w:szCs w:val="20"/>
              </w:rPr>
              <w:t xml:space="preserve"> </w:t>
            </w:r>
            <w:r w:rsidRPr="00EA23E4">
              <w:rPr>
                <w:sz w:val="20"/>
                <w:szCs w:val="20"/>
              </w:rPr>
              <w:t>000,0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3</w:t>
            </w:r>
            <w:r w:rsidR="00F204BF">
              <w:rPr>
                <w:sz w:val="20"/>
                <w:szCs w:val="20"/>
              </w:rPr>
              <w:t xml:space="preserve"> </w:t>
            </w:r>
            <w:r w:rsidRPr="00EA23E4">
              <w:rPr>
                <w:sz w:val="20"/>
                <w:szCs w:val="20"/>
              </w:rPr>
              <w:t>000,0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924F30" w:rsidRPr="00E4168E" w:rsidTr="00C54CD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9E64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4CDD">
              <w:rPr>
                <w:sz w:val="20"/>
                <w:szCs w:val="20"/>
              </w:rPr>
              <w:lastRenderedPageBreak/>
              <w:t>1.1.3.</w:t>
            </w:r>
            <w:r w:rsidRPr="00C54CDD">
              <w:rPr>
                <w:sz w:val="20"/>
                <w:szCs w:val="20"/>
                <w:lang w:eastAsia="en-US"/>
              </w:rPr>
              <w:t xml:space="preserve"> Проведение мероприятий, приуроченных празднованию Дня Победы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C54CDD" w:rsidRDefault="00924F30" w:rsidP="003C606B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0"/>
                <w:szCs w:val="20"/>
              </w:rPr>
            </w:pPr>
            <w:r w:rsidRPr="00C54CD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  <w:p w:rsidR="00924F30" w:rsidRPr="00C54CDD" w:rsidRDefault="00924F30" w:rsidP="003C606B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D04AE8">
            <w:pPr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10</w:t>
            </w:r>
            <w:r w:rsidR="00F204BF">
              <w:rPr>
                <w:sz w:val="20"/>
                <w:szCs w:val="20"/>
              </w:rPr>
              <w:t xml:space="preserve"> </w:t>
            </w:r>
            <w:r w:rsidRPr="00EA23E4">
              <w:rPr>
                <w:sz w:val="20"/>
                <w:szCs w:val="20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10</w:t>
            </w:r>
            <w:r w:rsidR="00F204BF">
              <w:rPr>
                <w:sz w:val="20"/>
                <w:szCs w:val="20"/>
              </w:rPr>
              <w:t xml:space="preserve"> </w:t>
            </w:r>
            <w:r w:rsidRPr="00EA23E4">
              <w:rPr>
                <w:sz w:val="20"/>
                <w:szCs w:val="20"/>
              </w:rPr>
              <w:t>000,0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D04AE8">
            <w:pPr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10</w:t>
            </w:r>
            <w:r w:rsidR="00F204BF">
              <w:rPr>
                <w:sz w:val="20"/>
                <w:szCs w:val="20"/>
              </w:rPr>
              <w:t xml:space="preserve"> </w:t>
            </w:r>
            <w:r w:rsidRPr="00EA23E4">
              <w:rPr>
                <w:sz w:val="20"/>
                <w:szCs w:val="20"/>
              </w:rPr>
              <w:t>000,0</w:t>
            </w:r>
            <w:r w:rsidR="003C606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D04AE8">
            <w:pPr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10</w:t>
            </w:r>
            <w:r w:rsidR="00F204BF">
              <w:rPr>
                <w:sz w:val="20"/>
                <w:szCs w:val="20"/>
              </w:rPr>
              <w:t xml:space="preserve"> </w:t>
            </w:r>
            <w:r w:rsidRPr="00EA23E4">
              <w:rPr>
                <w:sz w:val="20"/>
                <w:szCs w:val="20"/>
              </w:rPr>
              <w:t>000,0</w:t>
            </w:r>
            <w:r w:rsidR="003C606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30" w:rsidRPr="00EA23E4" w:rsidRDefault="00924F30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10</w:t>
            </w:r>
            <w:r w:rsidR="00F204BF">
              <w:rPr>
                <w:sz w:val="20"/>
                <w:szCs w:val="20"/>
              </w:rPr>
              <w:t xml:space="preserve"> </w:t>
            </w:r>
            <w:r w:rsidRPr="00EA23E4">
              <w:rPr>
                <w:sz w:val="20"/>
                <w:szCs w:val="20"/>
              </w:rPr>
              <w:t>000,0</w:t>
            </w:r>
            <w:r w:rsidR="003C606B">
              <w:rPr>
                <w:sz w:val="20"/>
                <w:szCs w:val="20"/>
              </w:rPr>
              <w:t>0</w:t>
            </w:r>
          </w:p>
        </w:tc>
      </w:tr>
      <w:tr w:rsidR="005653A6" w:rsidRPr="00E4168E" w:rsidTr="00C54CD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A6" w:rsidRPr="00C54CDD" w:rsidRDefault="005653A6" w:rsidP="009E64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4CDD">
              <w:rPr>
                <w:sz w:val="20"/>
                <w:szCs w:val="20"/>
              </w:rPr>
              <w:t>1.2.1.Выполнение муниципального задания МБУК «Шенкурская централизованная библиотечная система»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A6" w:rsidRPr="00C54CDD" w:rsidRDefault="005653A6" w:rsidP="003C606B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0"/>
                <w:szCs w:val="20"/>
              </w:rPr>
            </w:pPr>
            <w:r w:rsidRPr="00C54CD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A6" w:rsidRPr="002723DA" w:rsidRDefault="005653A6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33</w:t>
            </w:r>
            <w:r w:rsidR="00D04AE8">
              <w:rPr>
                <w:bCs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>614</w:t>
            </w:r>
            <w:r w:rsidR="00D04AE8">
              <w:rPr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>196,52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A6" w:rsidRPr="002723DA" w:rsidRDefault="005653A6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33</w:t>
            </w:r>
            <w:r w:rsidR="00D04AE8">
              <w:rPr>
                <w:bCs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>614</w:t>
            </w:r>
            <w:r w:rsidR="00D04AE8">
              <w:rPr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>196,52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A6" w:rsidRPr="002723DA" w:rsidRDefault="005653A6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A6" w:rsidRPr="00EA23E4" w:rsidRDefault="005653A6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A6" w:rsidRPr="00EA23E4" w:rsidRDefault="005653A6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A6" w:rsidRPr="00EA23E4" w:rsidRDefault="005653A6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A6" w:rsidRPr="00EA23E4" w:rsidRDefault="005653A6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A6" w:rsidRDefault="005653A6" w:rsidP="00D04AE8">
            <w:pPr>
              <w:jc w:val="center"/>
            </w:pPr>
            <w:r w:rsidRPr="00706214">
              <w:rPr>
                <w:bCs/>
                <w:color w:val="000000"/>
                <w:sz w:val="20"/>
                <w:szCs w:val="20"/>
                <w:lang w:eastAsia="en-US"/>
              </w:rPr>
              <w:t>33</w:t>
            </w:r>
            <w:r w:rsidR="00D04AE8">
              <w:rPr>
                <w:bCs/>
                <w:color w:val="000000"/>
                <w:sz w:val="20"/>
                <w:szCs w:val="20"/>
                <w:lang w:eastAsia="en-US"/>
              </w:rPr>
              <w:t> </w:t>
            </w:r>
            <w:r w:rsidRPr="00706214">
              <w:rPr>
                <w:bCs/>
                <w:color w:val="000000"/>
                <w:sz w:val="20"/>
                <w:szCs w:val="20"/>
                <w:lang w:eastAsia="en-US"/>
              </w:rPr>
              <w:t>614</w:t>
            </w:r>
            <w:r w:rsidR="00D04AE8">
              <w:rPr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06214">
              <w:rPr>
                <w:bCs/>
                <w:color w:val="000000"/>
                <w:sz w:val="20"/>
                <w:szCs w:val="20"/>
                <w:lang w:eastAsia="en-US"/>
              </w:rPr>
              <w:t>196,52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A6" w:rsidRDefault="005653A6" w:rsidP="00D04AE8">
            <w:pPr>
              <w:jc w:val="center"/>
            </w:pPr>
            <w:r w:rsidRPr="00706214">
              <w:rPr>
                <w:bCs/>
                <w:color w:val="000000"/>
                <w:sz w:val="20"/>
                <w:szCs w:val="20"/>
                <w:lang w:eastAsia="en-US"/>
              </w:rPr>
              <w:t>33</w:t>
            </w:r>
            <w:r w:rsidR="00D04AE8">
              <w:rPr>
                <w:bCs/>
                <w:color w:val="000000"/>
                <w:sz w:val="20"/>
                <w:szCs w:val="20"/>
                <w:lang w:eastAsia="en-US"/>
              </w:rPr>
              <w:t> </w:t>
            </w:r>
            <w:r w:rsidRPr="00706214">
              <w:rPr>
                <w:bCs/>
                <w:color w:val="000000"/>
                <w:sz w:val="20"/>
                <w:szCs w:val="20"/>
                <w:lang w:eastAsia="en-US"/>
              </w:rPr>
              <w:t>614</w:t>
            </w:r>
            <w:r w:rsidR="00D04AE8">
              <w:rPr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06214">
              <w:rPr>
                <w:bCs/>
                <w:color w:val="000000"/>
                <w:sz w:val="20"/>
                <w:szCs w:val="20"/>
                <w:lang w:eastAsia="en-US"/>
              </w:rPr>
              <w:t>196,52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A6" w:rsidRPr="00EA23E4" w:rsidRDefault="005653A6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A6" w:rsidRPr="00EA23E4" w:rsidRDefault="005653A6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A6" w:rsidRPr="002723DA" w:rsidRDefault="005653A6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D04AE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125</w:t>
            </w:r>
            <w:r w:rsidR="00D04A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002,86</w:t>
            </w:r>
          </w:p>
        </w:tc>
      </w:tr>
      <w:tr w:rsidR="005653A6" w:rsidRPr="00E4168E" w:rsidTr="00C54CD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A6" w:rsidRPr="00C54CDD" w:rsidRDefault="005653A6" w:rsidP="009E64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4CDD">
              <w:rPr>
                <w:sz w:val="20"/>
                <w:szCs w:val="20"/>
              </w:rPr>
              <w:t xml:space="preserve">1.2.2. Комплектование книжных фондов библиотек и подписка на </w:t>
            </w:r>
            <w:r w:rsidRPr="00C54CDD">
              <w:rPr>
                <w:sz w:val="20"/>
                <w:szCs w:val="20"/>
              </w:rPr>
              <w:lastRenderedPageBreak/>
              <w:t>периодическую печать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A6" w:rsidRPr="00C54CDD" w:rsidRDefault="005653A6" w:rsidP="003C606B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0"/>
                <w:szCs w:val="20"/>
              </w:rPr>
            </w:pPr>
            <w:r w:rsidRPr="00C54CDD">
              <w:rPr>
                <w:sz w:val="20"/>
                <w:szCs w:val="20"/>
                <w:lang w:eastAsia="en-US"/>
              </w:rPr>
              <w:lastRenderedPageBreak/>
              <w:t xml:space="preserve">отдел культуры и спорта администрации Шенкурского муниципального </w:t>
            </w:r>
            <w:r w:rsidRPr="00C54CDD">
              <w:rPr>
                <w:sz w:val="20"/>
                <w:szCs w:val="20"/>
                <w:lang w:eastAsia="en-US"/>
              </w:rPr>
              <w:lastRenderedPageBreak/>
              <w:t xml:space="preserve">округа Архангельской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A6" w:rsidRDefault="005653A6" w:rsidP="00D04AE8">
            <w:pPr>
              <w:jc w:val="center"/>
            </w:pPr>
            <w:r w:rsidRPr="007153B1">
              <w:rPr>
                <w:color w:val="000000"/>
                <w:sz w:val="20"/>
                <w:szCs w:val="20"/>
              </w:rPr>
              <w:lastRenderedPageBreak/>
              <w:t>127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 w:rsidRPr="007153B1">
              <w:rPr>
                <w:color w:val="000000"/>
                <w:sz w:val="20"/>
                <w:szCs w:val="20"/>
              </w:rPr>
              <w:t>242,47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A6" w:rsidRDefault="005653A6" w:rsidP="00D04AE8">
            <w:pPr>
              <w:jc w:val="center"/>
            </w:pPr>
            <w:r w:rsidRPr="007153B1">
              <w:rPr>
                <w:color w:val="000000"/>
                <w:sz w:val="20"/>
                <w:szCs w:val="20"/>
              </w:rPr>
              <w:t>127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 w:rsidRPr="007153B1">
              <w:rPr>
                <w:color w:val="000000"/>
                <w:sz w:val="20"/>
                <w:szCs w:val="20"/>
              </w:rPr>
              <w:t>242,47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A6" w:rsidRPr="00883516" w:rsidRDefault="005653A6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3516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A6" w:rsidRPr="00EA23E4" w:rsidRDefault="005653A6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A6" w:rsidRPr="00EA23E4" w:rsidRDefault="005653A6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A6" w:rsidRDefault="005653A6" w:rsidP="00D04AE8">
            <w:pPr>
              <w:jc w:val="center"/>
            </w:pPr>
            <w:r w:rsidRPr="00CA3F80">
              <w:rPr>
                <w:color w:val="000000"/>
                <w:sz w:val="20"/>
                <w:szCs w:val="20"/>
              </w:rPr>
              <w:t>120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 w:rsidRPr="00CA3F80">
              <w:rPr>
                <w:color w:val="000000"/>
                <w:sz w:val="20"/>
                <w:szCs w:val="20"/>
              </w:rPr>
              <w:t>880,35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A6" w:rsidRDefault="005653A6" w:rsidP="00D04AE8">
            <w:pPr>
              <w:jc w:val="center"/>
            </w:pPr>
            <w:r w:rsidRPr="00CA3F80">
              <w:rPr>
                <w:color w:val="000000"/>
                <w:sz w:val="20"/>
                <w:szCs w:val="20"/>
              </w:rPr>
              <w:t>120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 w:rsidRPr="00CA3F80">
              <w:rPr>
                <w:color w:val="000000"/>
                <w:sz w:val="20"/>
                <w:szCs w:val="20"/>
              </w:rPr>
              <w:t>880,35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A6" w:rsidRDefault="005653A6" w:rsidP="00D04AE8">
            <w:pPr>
              <w:jc w:val="center"/>
            </w:pPr>
            <w:r w:rsidRPr="00172A5E">
              <w:rPr>
                <w:color w:val="000000"/>
                <w:sz w:val="20"/>
                <w:szCs w:val="20"/>
              </w:rPr>
              <w:t>6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 w:rsidRPr="00172A5E">
              <w:rPr>
                <w:color w:val="000000"/>
                <w:sz w:val="20"/>
                <w:szCs w:val="20"/>
              </w:rPr>
              <w:t>362,12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A6" w:rsidRDefault="005653A6" w:rsidP="00D04AE8">
            <w:pPr>
              <w:jc w:val="center"/>
            </w:pPr>
            <w:r w:rsidRPr="00172A5E">
              <w:rPr>
                <w:color w:val="000000"/>
                <w:sz w:val="20"/>
                <w:szCs w:val="20"/>
              </w:rPr>
              <w:t>6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 w:rsidRPr="00172A5E">
              <w:rPr>
                <w:color w:val="000000"/>
                <w:sz w:val="20"/>
                <w:szCs w:val="20"/>
              </w:rPr>
              <w:t>362,12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A6" w:rsidRPr="00EA23E4" w:rsidRDefault="005653A6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A6" w:rsidRPr="00EA23E4" w:rsidRDefault="005653A6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A6" w:rsidRPr="00883516" w:rsidRDefault="005653A6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53B1">
              <w:rPr>
                <w:color w:val="000000"/>
                <w:sz w:val="20"/>
                <w:szCs w:val="20"/>
              </w:rPr>
              <w:t>127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 w:rsidRPr="007153B1">
              <w:rPr>
                <w:color w:val="000000"/>
                <w:sz w:val="20"/>
                <w:szCs w:val="20"/>
              </w:rPr>
              <w:t>242,47</w:t>
            </w:r>
          </w:p>
        </w:tc>
      </w:tr>
      <w:tr w:rsidR="00B4177B" w:rsidRPr="00E4168E" w:rsidTr="00C54CD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7B" w:rsidRPr="00C54CDD" w:rsidRDefault="00B4177B" w:rsidP="009E64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4CDD">
              <w:rPr>
                <w:sz w:val="20"/>
                <w:szCs w:val="20"/>
              </w:rPr>
              <w:lastRenderedPageBreak/>
              <w:t xml:space="preserve">1.2.3. </w:t>
            </w:r>
            <w:r w:rsidRPr="00C54CDD">
              <w:rPr>
                <w:sz w:val="20"/>
                <w:szCs w:val="20"/>
                <w:lang w:eastAsia="en-US"/>
              </w:rPr>
              <w:t>Государственная поддержка отрасли культуры на реализацию мероприятий по модернизации библиотек в части комплектования книжных фондов муниципальных библиотек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7B" w:rsidRPr="00C54CDD" w:rsidRDefault="00B4177B" w:rsidP="003C606B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0"/>
                <w:szCs w:val="20"/>
              </w:rPr>
            </w:pPr>
            <w:r w:rsidRPr="00C54CD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7B" w:rsidRDefault="00B4177B" w:rsidP="00D04AE8">
            <w:pPr>
              <w:jc w:val="center"/>
            </w:pPr>
            <w:r w:rsidRPr="00791DDC">
              <w:rPr>
                <w:color w:val="000000"/>
                <w:sz w:val="20"/>
                <w:szCs w:val="20"/>
              </w:rPr>
              <w:t>181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 w:rsidRPr="00791DDC">
              <w:rPr>
                <w:color w:val="000000"/>
                <w:sz w:val="20"/>
                <w:szCs w:val="20"/>
              </w:rPr>
              <w:t>574,77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7B" w:rsidRDefault="00B4177B" w:rsidP="00D04AE8">
            <w:pPr>
              <w:jc w:val="center"/>
            </w:pPr>
            <w:r w:rsidRPr="00791DDC">
              <w:rPr>
                <w:color w:val="000000"/>
                <w:sz w:val="20"/>
                <w:szCs w:val="20"/>
              </w:rPr>
              <w:t>181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 w:rsidRPr="00791DDC">
              <w:rPr>
                <w:color w:val="000000"/>
                <w:sz w:val="20"/>
                <w:szCs w:val="20"/>
              </w:rPr>
              <w:t>574,77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7B" w:rsidRPr="00EA23E4" w:rsidRDefault="00B4177B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7B" w:rsidRPr="00B4177B" w:rsidRDefault="00B4177B" w:rsidP="00D04AE8">
            <w:pPr>
              <w:jc w:val="center"/>
              <w:rPr>
                <w:sz w:val="20"/>
                <w:szCs w:val="20"/>
              </w:rPr>
            </w:pPr>
            <w:r w:rsidRPr="00B4177B">
              <w:rPr>
                <w:sz w:val="20"/>
                <w:szCs w:val="20"/>
              </w:rPr>
              <w:t>155 246,43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7B" w:rsidRPr="00B4177B" w:rsidRDefault="00B4177B" w:rsidP="00D04AE8">
            <w:pPr>
              <w:jc w:val="center"/>
              <w:rPr>
                <w:sz w:val="20"/>
                <w:szCs w:val="20"/>
              </w:rPr>
            </w:pPr>
            <w:r w:rsidRPr="00B4177B">
              <w:rPr>
                <w:sz w:val="20"/>
                <w:szCs w:val="20"/>
              </w:rPr>
              <w:t>155 246,43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7B" w:rsidRPr="00EA23E4" w:rsidRDefault="00B4177B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D04A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249,6</w:t>
            </w:r>
            <w:r w:rsidR="001902E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7B" w:rsidRPr="00EA23E4" w:rsidRDefault="00B4177B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D04A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249,6</w:t>
            </w:r>
            <w:r w:rsidR="001902E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7B" w:rsidRDefault="00B4177B" w:rsidP="00D04AE8">
            <w:pPr>
              <w:jc w:val="center"/>
            </w:pPr>
            <w:r w:rsidRPr="0008569B">
              <w:rPr>
                <w:color w:val="000000"/>
                <w:sz w:val="20"/>
                <w:szCs w:val="20"/>
              </w:rPr>
              <w:t>9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 w:rsidRPr="0008569B">
              <w:rPr>
                <w:color w:val="000000"/>
                <w:sz w:val="20"/>
                <w:szCs w:val="20"/>
              </w:rPr>
              <w:t>078,74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7B" w:rsidRDefault="00B4177B" w:rsidP="00D04AE8">
            <w:pPr>
              <w:jc w:val="center"/>
            </w:pPr>
            <w:r w:rsidRPr="0008569B">
              <w:rPr>
                <w:color w:val="000000"/>
                <w:sz w:val="20"/>
                <w:szCs w:val="20"/>
              </w:rPr>
              <w:t>9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 w:rsidRPr="0008569B">
              <w:rPr>
                <w:color w:val="000000"/>
                <w:sz w:val="20"/>
                <w:szCs w:val="20"/>
              </w:rPr>
              <w:t>078,74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7B" w:rsidRPr="00EA23E4" w:rsidRDefault="00B4177B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7B" w:rsidRPr="00EA23E4" w:rsidRDefault="00B4177B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7B" w:rsidRPr="00EA23E4" w:rsidRDefault="00B4177B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1F3">
              <w:rPr>
                <w:color w:val="000000"/>
                <w:sz w:val="20"/>
                <w:szCs w:val="20"/>
              </w:rPr>
              <w:t>181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 w:rsidRPr="00A901F3">
              <w:rPr>
                <w:color w:val="000000"/>
                <w:sz w:val="20"/>
                <w:szCs w:val="20"/>
              </w:rPr>
              <w:t>574,77</w:t>
            </w:r>
          </w:p>
        </w:tc>
      </w:tr>
      <w:tr w:rsidR="001E3B44" w:rsidRPr="00E4168E" w:rsidTr="00C54CD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4" w:rsidRPr="00C54CDD" w:rsidRDefault="001E3B44" w:rsidP="009E64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1.2.6</w:t>
            </w:r>
            <w:r w:rsidRPr="00C54CDD">
              <w:rPr>
                <w:sz w:val="20"/>
                <w:szCs w:val="20"/>
              </w:rPr>
              <w:t>.</w:t>
            </w:r>
            <w:r w:rsidRPr="00C54CDD">
              <w:rPr>
                <w:color w:val="000000"/>
                <w:sz w:val="20"/>
                <w:szCs w:val="20"/>
              </w:rPr>
              <w:t xml:space="preserve"> </w:t>
            </w:r>
            <w:r w:rsidRPr="00EC227D">
              <w:rPr>
                <w:color w:val="000000"/>
                <w:sz w:val="20"/>
                <w:szCs w:val="20"/>
              </w:rPr>
              <w:t>Реализация инициативного проекта «Уютный досуг»</w:t>
            </w:r>
          </w:p>
          <w:p w:rsidR="001E3B44" w:rsidRPr="00C54CDD" w:rsidRDefault="001E3B44" w:rsidP="009E64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4" w:rsidRPr="00C54CDD" w:rsidRDefault="001E3B44" w:rsidP="003C606B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0"/>
                <w:szCs w:val="20"/>
                <w:lang w:eastAsia="en-US"/>
              </w:rPr>
            </w:pPr>
            <w:r w:rsidRPr="00C54CD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4" w:rsidRDefault="001E3B44" w:rsidP="00D04AE8">
            <w:pPr>
              <w:jc w:val="center"/>
            </w:pPr>
            <w:r w:rsidRPr="002C0F9B">
              <w:rPr>
                <w:color w:val="000000"/>
                <w:sz w:val="20"/>
                <w:szCs w:val="20"/>
              </w:rPr>
              <w:t>71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 w:rsidRPr="002C0F9B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4" w:rsidRDefault="001E3B44" w:rsidP="00D04AE8">
            <w:pPr>
              <w:jc w:val="center"/>
            </w:pPr>
            <w:r w:rsidRPr="002C0F9B">
              <w:rPr>
                <w:color w:val="000000"/>
                <w:sz w:val="20"/>
                <w:szCs w:val="20"/>
              </w:rPr>
              <w:t>71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 w:rsidRPr="002C0F9B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4" w:rsidRPr="00EA23E4" w:rsidRDefault="001E3B44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4" w:rsidRPr="00EA23E4" w:rsidRDefault="001E3B44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4" w:rsidRPr="00EA23E4" w:rsidRDefault="001E3B44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4" w:rsidRDefault="001E3B44" w:rsidP="00D04AE8">
            <w:pPr>
              <w:jc w:val="center"/>
            </w:pPr>
            <w:r w:rsidRPr="00420C54">
              <w:rPr>
                <w:color w:val="000000"/>
                <w:sz w:val="20"/>
                <w:szCs w:val="20"/>
              </w:rPr>
              <w:t>63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 w:rsidRPr="00420C54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4" w:rsidRDefault="001E3B44" w:rsidP="00D04AE8">
            <w:pPr>
              <w:jc w:val="center"/>
            </w:pPr>
            <w:r w:rsidRPr="00420C54">
              <w:rPr>
                <w:color w:val="000000"/>
                <w:sz w:val="20"/>
                <w:szCs w:val="20"/>
              </w:rPr>
              <w:t>63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 w:rsidRPr="00420C54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4" w:rsidRDefault="001E3B44" w:rsidP="00D04AE8">
            <w:pPr>
              <w:jc w:val="center"/>
            </w:pPr>
            <w:r w:rsidRPr="003F6FD3">
              <w:rPr>
                <w:color w:val="000000"/>
                <w:sz w:val="20"/>
                <w:szCs w:val="20"/>
              </w:rPr>
              <w:t>3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 w:rsidRPr="003F6FD3">
              <w:rPr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4" w:rsidRDefault="001E3B44" w:rsidP="00D04AE8">
            <w:pPr>
              <w:jc w:val="center"/>
            </w:pPr>
            <w:r w:rsidRPr="003F6FD3">
              <w:rPr>
                <w:color w:val="000000"/>
                <w:sz w:val="20"/>
                <w:szCs w:val="20"/>
              </w:rPr>
              <w:t>3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 w:rsidRPr="003F6FD3">
              <w:rPr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4" w:rsidRPr="00EA23E4" w:rsidRDefault="001E3B44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3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 w:rsidRPr="00EC227D">
              <w:rPr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4" w:rsidRPr="00EA23E4" w:rsidRDefault="001E3B44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3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 w:rsidRPr="00EC227D">
              <w:rPr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44" w:rsidRPr="00EA23E4" w:rsidRDefault="001E3B44" w:rsidP="00D04A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71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 w:rsidRPr="00EC227D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9D7C1F" w:rsidRPr="00E4168E" w:rsidTr="00C54CD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F" w:rsidRPr="00C54CDD" w:rsidRDefault="009D7C1F" w:rsidP="001D5E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4CDD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2.7</w:t>
            </w:r>
            <w:r w:rsidRPr="00C54CDD">
              <w:rPr>
                <w:sz w:val="20"/>
                <w:szCs w:val="20"/>
              </w:rPr>
              <w:t>.</w:t>
            </w:r>
            <w:r w:rsidRPr="00C54CDD">
              <w:rPr>
                <w:color w:val="000000"/>
                <w:sz w:val="20"/>
                <w:szCs w:val="20"/>
              </w:rPr>
              <w:t xml:space="preserve"> </w:t>
            </w:r>
            <w:r w:rsidRPr="00EC227D">
              <w:rPr>
                <w:color w:val="000000"/>
                <w:sz w:val="20"/>
                <w:szCs w:val="20"/>
              </w:rPr>
              <w:t xml:space="preserve">Реализация инициативного </w:t>
            </w:r>
            <w:r w:rsidRPr="00EC227D">
              <w:rPr>
                <w:color w:val="000000"/>
                <w:sz w:val="20"/>
                <w:szCs w:val="20"/>
              </w:rPr>
              <w:lastRenderedPageBreak/>
              <w:t>проекта «Новая жизнь»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F" w:rsidRPr="00C54CDD" w:rsidRDefault="009D7C1F" w:rsidP="003C606B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0"/>
                <w:szCs w:val="20"/>
                <w:lang w:eastAsia="en-US"/>
              </w:rPr>
            </w:pPr>
            <w:r w:rsidRPr="00C54CDD">
              <w:rPr>
                <w:sz w:val="20"/>
                <w:szCs w:val="20"/>
                <w:lang w:eastAsia="en-US"/>
              </w:rPr>
              <w:lastRenderedPageBreak/>
              <w:t xml:space="preserve">отдел культуры и спорта </w:t>
            </w:r>
            <w:r w:rsidRPr="00C54CDD">
              <w:rPr>
                <w:sz w:val="20"/>
                <w:szCs w:val="20"/>
                <w:lang w:eastAsia="en-US"/>
              </w:rPr>
              <w:lastRenderedPageBreak/>
              <w:t>администрации Шенкурского муниципального округа Архангельской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F" w:rsidRDefault="009D7C1F" w:rsidP="00D04AE8">
            <w:pPr>
              <w:jc w:val="center"/>
            </w:pPr>
            <w:r w:rsidRPr="00D359ED">
              <w:rPr>
                <w:color w:val="000000"/>
                <w:sz w:val="20"/>
                <w:szCs w:val="20"/>
              </w:rPr>
              <w:lastRenderedPageBreak/>
              <w:t>87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 w:rsidRPr="00D359ED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F" w:rsidRDefault="009D7C1F" w:rsidP="00D04AE8">
            <w:pPr>
              <w:jc w:val="center"/>
            </w:pPr>
            <w:r w:rsidRPr="00D359ED">
              <w:rPr>
                <w:color w:val="000000"/>
                <w:sz w:val="20"/>
                <w:szCs w:val="20"/>
              </w:rPr>
              <w:t>87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 w:rsidRPr="00D359ED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F" w:rsidRPr="00EA23E4" w:rsidRDefault="009D7C1F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F" w:rsidRPr="00EA23E4" w:rsidRDefault="009D7C1F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F" w:rsidRPr="00EA23E4" w:rsidRDefault="009D7C1F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F" w:rsidRDefault="009D7C1F" w:rsidP="00D04AE8">
            <w:pPr>
              <w:jc w:val="center"/>
            </w:pPr>
            <w:r w:rsidRPr="00907C94">
              <w:rPr>
                <w:color w:val="000000"/>
                <w:sz w:val="20"/>
                <w:szCs w:val="20"/>
              </w:rPr>
              <w:t>78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 w:rsidRPr="00907C94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F" w:rsidRDefault="009D7C1F" w:rsidP="00D04AE8">
            <w:pPr>
              <w:jc w:val="center"/>
            </w:pPr>
            <w:r w:rsidRPr="00907C94">
              <w:rPr>
                <w:color w:val="000000"/>
                <w:sz w:val="20"/>
                <w:szCs w:val="20"/>
              </w:rPr>
              <w:t>78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 w:rsidRPr="00907C94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F" w:rsidRDefault="009D7C1F" w:rsidP="00D04AE8">
            <w:pPr>
              <w:jc w:val="center"/>
            </w:pPr>
            <w:r w:rsidRPr="00F1197D">
              <w:rPr>
                <w:color w:val="000000"/>
                <w:sz w:val="20"/>
                <w:szCs w:val="20"/>
              </w:rPr>
              <w:t>4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 w:rsidRPr="00F1197D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F" w:rsidRDefault="009D7C1F" w:rsidP="00D04AE8">
            <w:pPr>
              <w:jc w:val="center"/>
            </w:pPr>
            <w:r w:rsidRPr="00F1197D">
              <w:rPr>
                <w:color w:val="000000"/>
                <w:sz w:val="20"/>
                <w:szCs w:val="20"/>
              </w:rPr>
              <w:t>4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 w:rsidRPr="00F1197D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F" w:rsidRDefault="009D7C1F" w:rsidP="00D04AE8">
            <w:pPr>
              <w:jc w:val="center"/>
            </w:pPr>
            <w:r w:rsidRPr="009D7127">
              <w:rPr>
                <w:color w:val="000000"/>
                <w:sz w:val="20"/>
                <w:szCs w:val="20"/>
              </w:rPr>
              <w:t>4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 w:rsidRPr="009D7127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F" w:rsidRDefault="009D7C1F" w:rsidP="00D04AE8">
            <w:pPr>
              <w:jc w:val="center"/>
            </w:pPr>
            <w:r w:rsidRPr="009D7127">
              <w:rPr>
                <w:color w:val="000000"/>
                <w:sz w:val="20"/>
                <w:szCs w:val="20"/>
              </w:rPr>
              <w:t>4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 w:rsidRPr="009D7127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F" w:rsidRPr="00EA23E4" w:rsidRDefault="009D7C1F" w:rsidP="00D04A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87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 w:rsidRPr="00EC227D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9D7C1F" w:rsidRPr="00E4168E" w:rsidTr="00C54CD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F" w:rsidRPr="00C54CDD" w:rsidRDefault="009D7C1F" w:rsidP="001D5E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1.2.8. </w:t>
            </w:r>
            <w:r w:rsidRPr="00EC227D">
              <w:rPr>
                <w:color w:val="000000"/>
                <w:sz w:val="20"/>
                <w:szCs w:val="20"/>
              </w:rPr>
              <w:t>Реализация инициативного проекта «Игротека в культурном центре»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F" w:rsidRPr="00C54CDD" w:rsidRDefault="009D7C1F" w:rsidP="003C606B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F" w:rsidRDefault="009D7C1F" w:rsidP="00D04AE8">
            <w:pPr>
              <w:jc w:val="center"/>
            </w:pPr>
            <w:r w:rsidRPr="007A34AB">
              <w:rPr>
                <w:color w:val="000000"/>
                <w:sz w:val="20"/>
                <w:szCs w:val="20"/>
              </w:rPr>
              <w:t>150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 w:rsidRPr="007A34AB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F" w:rsidRDefault="009D7C1F" w:rsidP="00D04AE8">
            <w:pPr>
              <w:jc w:val="center"/>
            </w:pPr>
            <w:r w:rsidRPr="007A34AB">
              <w:rPr>
                <w:color w:val="000000"/>
                <w:sz w:val="20"/>
                <w:szCs w:val="20"/>
              </w:rPr>
              <w:t>150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 w:rsidRPr="007A34AB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F" w:rsidRPr="00EA23E4" w:rsidRDefault="009D7C1F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F" w:rsidRPr="00EA23E4" w:rsidRDefault="009D7C1F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F" w:rsidRPr="00EA23E4" w:rsidRDefault="009D7C1F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F" w:rsidRDefault="009D7C1F" w:rsidP="00D04AE8">
            <w:pPr>
              <w:jc w:val="center"/>
            </w:pPr>
            <w:r w:rsidRPr="00F946D3">
              <w:rPr>
                <w:color w:val="000000"/>
                <w:sz w:val="20"/>
                <w:szCs w:val="20"/>
              </w:rPr>
              <w:t>135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 w:rsidRPr="00F946D3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F" w:rsidRDefault="009D7C1F" w:rsidP="00D04AE8">
            <w:pPr>
              <w:jc w:val="center"/>
            </w:pPr>
            <w:r w:rsidRPr="00F946D3">
              <w:rPr>
                <w:color w:val="000000"/>
                <w:sz w:val="20"/>
                <w:szCs w:val="20"/>
              </w:rPr>
              <w:t>135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 w:rsidRPr="00F946D3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F" w:rsidRDefault="009D7C1F" w:rsidP="00D04AE8">
            <w:pPr>
              <w:jc w:val="center"/>
            </w:pPr>
            <w:r w:rsidRPr="008A6C05">
              <w:rPr>
                <w:color w:val="000000"/>
                <w:sz w:val="20"/>
                <w:szCs w:val="20"/>
              </w:rPr>
              <w:t>7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 w:rsidRPr="008A6C05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F" w:rsidRDefault="009D7C1F" w:rsidP="00D04AE8">
            <w:pPr>
              <w:jc w:val="center"/>
            </w:pPr>
            <w:r w:rsidRPr="008A6C05">
              <w:rPr>
                <w:color w:val="000000"/>
                <w:sz w:val="20"/>
                <w:szCs w:val="20"/>
              </w:rPr>
              <w:t>7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 w:rsidRPr="008A6C05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F" w:rsidRDefault="009D7C1F" w:rsidP="00D04AE8">
            <w:pPr>
              <w:jc w:val="center"/>
            </w:pPr>
            <w:r w:rsidRPr="008A6C05">
              <w:rPr>
                <w:color w:val="000000"/>
                <w:sz w:val="20"/>
                <w:szCs w:val="20"/>
              </w:rPr>
              <w:t>7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 w:rsidRPr="008A6C05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F" w:rsidRDefault="009D7C1F" w:rsidP="00D04AE8">
            <w:pPr>
              <w:jc w:val="center"/>
            </w:pPr>
            <w:r w:rsidRPr="008A6C05">
              <w:rPr>
                <w:color w:val="000000"/>
                <w:sz w:val="20"/>
                <w:szCs w:val="20"/>
              </w:rPr>
              <w:t>7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 w:rsidRPr="008A6C05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F" w:rsidRPr="00EC227D" w:rsidRDefault="009D7C1F" w:rsidP="00D04A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150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 w:rsidRPr="00EC227D">
              <w:rPr>
                <w:color w:val="000000"/>
                <w:sz w:val="20"/>
                <w:szCs w:val="20"/>
              </w:rPr>
              <w:t>000,00</w:t>
            </w:r>
          </w:p>
        </w:tc>
      </w:tr>
      <w:tr w:rsidR="009D7C1F" w:rsidRPr="00E4168E" w:rsidTr="00C54CD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F" w:rsidRPr="00C54CDD" w:rsidRDefault="009D7C1F" w:rsidP="001D5E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4CDD">
              <w:rPr>
                <w:sz w:val="20"/>
                <w:szCs w:val="20"/>
              </w:rPr>
              <w:t>1.3.1.Выполнение муниципального задания МБУК «Шенкурский районный краеведческий музей»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F" w:rsidRPr="00C54CDD" w:rsidRDefault="009D7C1F" w:rsidP="003C606B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0"/>
                <w:szCs w:val="20"/>
              </w:rPr>
            </w:pPr>
            <w:r w:rsidRPr="00C54CD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F" w:rsidRDefault="009D7C1F" w:rsidP="00D04AE8">
            <w:pPr>
              <w:jc w:val="center"/>
            </w:pPr>
            <w:r w:rsidRPr="006277E1">
              <w:rPr>
                <w:color w:val="000000"/>
                <w:sz w:val="20"/>
                <w:szCs w:val="20"/>
              </w:rPr>
              <w:t>12</w:t>
            </w:r>
            <w:r w:rsidR="00D04AE8">
              <w:rPr>
                <w:color w:val="000000"/>
                <w:sz w:val="20"/>
                <w:szCs w:val="20"/>
              </w:rPr>
              <w:t> </w:t>
            </w:r>
            <w:r w:rsidRPr="006277E1">
              <w:rPr>
                <w:color w:val="000000"/>
                <w:sz w:val="20"/>
                <w:szCs w:val="20"/>
              </w:rPr>
              <w:t>814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 w:rsidRPr="006277E1">
              <w:rPr>
                <w:color w:val="000000"/>
                <w:sz w:val="20"/>
                <w:szCs w:val="20"/>
              </w:rPr>
              <w:t>838,60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F" w:rsidRDefault="009D7C1F" w:rsidP="00D04AE8">
            <w:pPr>
              <w:jc w:val="center"/>
            </w:pPr>
            <w:r w:rsidRPr="006277E1">
              <w:rPr>
                <w:color w:val="000000"/>
                <w:sz w:val="20"/>
                <w:szCs w:val="20"/>
              </w:rPr>
              <w:t>12</w:t>
            </w:r>
            <w:r w:rsidR="00D04AE8">
              <w:rPr>
                <w:color w:val="000000"/>
                <w:sz w:val="20"/>
                <w:szCs w:val="20"/>
              </w:rPr>
              <w:t> </w:t>
            </w:r>
            <w:r w:rsidRPr="006277E1">
              <w:rPr>
                <w:color w:val="000000"/>
                <w:sz w:val="20"/>
                <w:szCs w:val="20"/>
              </w:rPr>
              <w:t>814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 w:rsidRPr="006277E1">
              <w:rPr>
                <w:color w:val="000000"/>
                <w:sz w:val="20"/>
                <w:szCs w:val="20"/>
              </w:rPr>
              <w:t>838,60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F" w:rsidRPr="00EA23E4" w:rsidRDefault="009D7C1F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F" w:rsidRPr="00EA23E4" w:rsidRDefault="009D7C1F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F" w:rsidRPr="00EA23E4" w:rsidRDefault="009D7C1F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F" w:rsidRPr="00EA23E4" w:rsidRDefault="009D7C1F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F" w:rsidRPr="00EA23E4" w:rsidRDefault="009D7C1F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F" w:rsidRDefault="009D7C1F" w:rsidP="00D04AE8">
            <w:pPr>
              <w:jc w:val="center"/>
            </w:pPr>
            <w:r w:rsidRPr="007F2BC6">
              <w:rPr>
                <w:color w:val="000000"/>
                <w:sz w:val="20"/>
                <w:szCs w:val="20"/>
              </w:rPr>
              <w:t>12</w:t>
            </w:r>
            <w:r w:rsidR="00D04AE8">
              <w:rPr>
                <w:color w:val="000000"/>
                <w:sz w:val="20"/>
                <w:szCs w:val="20"/>
              </w:rPr>
              <w:t> </w:t>
            </w:r>
            <w:r w:rsidRPr="007F2BC6">
              <w:rPr>
                <w:color w:val="000000"/>
                <w:sz w:val="20"/>
                <w:szCs w:val="20"/>
              </w:rPr>
              <w:t>814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 w:rsidRPr="007F2BC6">
              <w:rPr>
                <w:color w:val="000000"/>
                <w:sz w:val="20"/>
                <w:szCs w:val="20"/>
              </w:rPr>
              <w:t>838,60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F" w:rsidRDefault="009D7C1F" w:rsidP="00D04AE8">
            <w:pPr>
              <w:jc w:val="center"/>
            </w:pPr>
            <w:r w:rsidRPr="007F2BC6">
              <w:rPr>
                <w:color w:val="000000"/>
                <w:sz w:val="20"/>
                <w:szCs w:val="20"/>
              </w:rPr>
              <w:t>12</w:t>
            </w:r>
            <w:r w:rsidR="00D04AE8">
              <w:rPr>
                <w:color w:val="000000"/>
                <w:sz w:val="20"/>
                <w:szCs w:val="20"/>
              </w:rPr>
              <w:t> </w:t>
            </w:r>
            <w:r w:rsidRPr="007F2BC6">
              <w:rPr>
                <w:color w:val="000000"/>
                <w:sz w:val="20"/>
                <w:szCs w:val="20"/>
              </w:rPr>
              <w:t>814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 w:rsidRPr="007F2BC6">
              <w:rPr>
                <w:color w:val="000000"/>
                <w:sz w:val="20"/>
                <w:szCs w:val="20"/>
              </w:rPr>
              <w:t>838,60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F" w:rsidRPr="00EA23E4" w:rsidRDefault="009D7C1F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F" w:rsidRPr="00EA23E4" w:rsidRDefault="009D7C1F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F" w:rsidRPr="00EA23E4" w:rsidRDefault="009D7C1F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656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282,01</w:t>
            </w:r>
          </w:p>
        </w:tc>
      </w:tr>
      <w:tr w:rsidR="009D7C1F" w:rsidRPr="00E4168E" w:rsidTr="00C54CD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F" w:rsidRPr="00C54CDD" w:rsidRDefault="009D7C1F" w:rsidP="001D5E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4CDD">
              <w:rPr>
                <w:sz w:val="20"/>
                <w:szCs w:val="20"/>
              </w:rPr>
              <w:t xml:space="preserve">1.4.1. Выполнение муниципального задания МБУ </w:t>
            </w:r>
            <w:proofErr w:type="gramStart"/>
            <w:r w:rsidRPr="00C54CDD">
              <w:rPr>
                <w:sz w:val="20"/>
                <w:szCs w:val="20"/>
              </w:rPr>
              <w:t>ДО</w:t>
            </w:r>
            <w:proofErr w:type="gramEnd"/>
            <w:r w:rsidRPr="00C54CDD">
              <w:rPr>
                <w:sz w:val="20"/>
                <w:szCs w:val="20"/>
              </w:rPr>
              <w:t xml:space="preserve"> </w:t>
            </w:r>
            <w:r w:rsidRPr="00C54CDD">
              <w:rPr>
                <w:sz w:val="20"/>
                <w:szCs w:val="20"/>
              </w:rPr>
              <w:lastRenderedPageBreak/>
              <w:t>«</w:t>
            </w:r>
            <w:proofErr w:type="gramStart"/>
            <w:r w:rsidRPr="00C54CDD">
              <w:rPr>
                <w:sz w:val="20"/>
                <w:szCs w:val="20"/>
              </w:rPr>
              <w:t>Детская</w:t>
            </w:r>
            <w:proofErr w:type="gramEnd"/>
            <w:r w:rsidRPr="00C54CDD">
              <w:rPr>
                <w:sz w:val="20"/>
                <w:szCs w:val="20"/>
              </w:rPr>
              <w:t xml:space="preserve"> школа искусств № 18»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F" w:rsidRPr="00C54CDD" w:rsidRDefault="009D7C1F" w:rsidP="003C606B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0"/>
                <w:szCs w:val="20"/>
              </w:rPr>
            </w:pPr>
            <w:r w:rsidRPr="00C54CDD">
              <w:rPr>
                <w:sz w:val="20"/>
                <w:szCs w:val="20"/>
                <w:lang w:eastAsia="en-US"/>
              </w:rPr>
              <w:lastRenderedPageBreak/>
              <w:t xml:space="preserve">отдел культуры,  отдел культуры и спорта </w:t>
            </w:r>
            <w:r w:rsidRPr="00C54CDD">
              <w:rPr>
                <w:sz w:val="20"/>
                <w:szCs w:val="20"/>
                <w:lang w:eastAsia="en-US"/>
              </w:rPr>
              <w:lastRenderedPageBreak/>
              <w:t xml:space="preserve">администрации Шенкурского муниципального округа Архангельской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F" w:rsidRDefault="009D7C1F" w:rsidP="00D04AE8">
            <w:pPr>
              <w:jc w:val="center"/>
            </w:pPr>
            <w:r w:rsidRPr="003D1799">
              <w:rPr>
                <w:sz w:val="20"/>
                <w:szCs w:val="20"/>
              </w:rPr>
              <w:lastRenderedPageBreak/>
              <w:t>27</w:t>
            </w:r>
            <w:r w:rsidR="00D04AE8">
              <w:rPr>
                <w:sz w:val="20"/>
                <w:szCs w:val="20"/>
              </w:rPr>
              <w:t> </w:t>
            </w:r>
            <w:r w:rsidRPr="003D1799">
              <w:rPr>
                <w:sz w:val="20"/>
                <w:szCs w:val="20"/>
              </w:rPr>
              <w:t>213</w:t>
            </w:r>
            <w:r w:rsidR="00D04AE8">
              <w:rPr>
                <w:sz w:val="20"/>
                <w:szCs w:val="20"/>
              </w:rPr>
              <w:t xml:space="preserve"> </w:t>
            </w:r>
            <w:r w:rsidRPr="003D1799">
              <w:rPr>
                <w:sz w:val="20"/>
                <w:szCs w:val="20"/>
              </w:rPr>
              <w:t>521,15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F" w:rsidRDefault="009D7C1F" w:rsidP="00D04AE8">
            <w:pPr>
              <w:jc w:val="center"/>
            </w:pPr>
            <w:r w:rsidRPr="003D1799">
              <w:rPr>
                <w:sz w:val="20"/>
                <w:szCs w:val="20"/>
              </w:rPr>
              <w:t>27</w:t>
            </w:r>
            <w:r w:rsidR="00D04AE8">
              <w:rPr>
                <w:sz w:val="20"/>
                <w:szCs w:val="20"/>
              </w:rPr>
              <w:t> </w:t>
            </w:r>
            <w:r w:rsidRPr="003D1799">
              <w:rPr>
                <w:sz w:val="20"/>
                <w:szCs w:val="20"/>
              </w:rPr>
              <w:t>213</w:t>
            </w:r>
            <w:r w:rsidR="00D04AE8">
              <w:rPr>
                <w:sz w:val="20"/>
                <w:szCs w:val="20"/>
              </w:rPr>
              <w:t xml:space="preserve"> </w:t>
            </w:r>
            <w:r w:rsidRPr="003D1799">
              <w:rPr>
                <w:sz w:val="20"/>
                <w:szCs w:val="20"/>
              </w:rPr>
              <w:t>521,15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F" w:rsidRPr="00EA23E4" w:rsidRDefault="009D7C1F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F" w:rsidRPr="00EA23E4" w:rsidRDefault="009D7C1F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F" w:rsidRPr="00EA23E4" w:rsidRDefault="009D7C1F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F" w:rsidRPr="00EA23E4" w:rsidRDefault="009D7C1F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F" w:rsidRPr="00EA23E4" w:rsidRDefault="009D7C1F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F" w:rsidRDefault="009D7C1F" w:rsidP="00D04AE8">
            <w:pPr>
              <w:jc w:val="center"/>
            </w:pPr>
            <w:r w:rsidRPr="00130054">
              <w:rPr>
                <w:sz w:val="20"/>
                <w:szCs w:val="20"/>
              </w:rPr>
              <w:t>27</w:t>
            </w:r>
            <w:r w:rsidR="00D04AE8">
              <w:rPr>
                <w:sz w:val="20"/>
                <w:szCs w:val="20"/>
              </w:rPr>
              <w:t> </w:t>
            </w:r>
            <w:r w:rsidRPr="00130054">
              <w:rPr>
                <w:sz w:val="20"/>
                <w:szCs w:val="20"/>
              </w:rPr>
              <w:t>213</w:t>
            </w:r>
            <w:r w:rsidR="00D04AE8">
              <w:rPr>
                <w:sz w:val="20"/>
                <w:szCs w:val="20"/>
              </w:rPr>
              <w:t xml:space="preserve"> </w:t>
            </w:r>
            <w:r w:rsidRPr="00130054">
              <w:rPr>
                <w:sz w:val="20"/>
                <w:szCs w:val="20"/>
              </w:rPr>
              <w:t>521,15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F" w:rsidRDefault="009D7C1F" w:rsidP="00D04AE8">
            <w:pPr>
              <w:jc w:val="center"/>
            </w:pPr>
            <w:r w:rsidRPr="00130054">
              <w:rPr>
                <w:sz w:val="20"/>
                <w:szCs w:val="20"/>
              </w:rPr>
              <w:t>27</w:t>
            </w:r>
            <w:r w:rsidR="00D04AE8">
              <w:rPr>
                <w:sz w:val="20"/>
                <w:szCs w:val="20"/>
              </w:rPr>
              <w:t> </w:t>
            </w:r>
            <w:r w:rsidRPr="00130054">
              <w:rPr>
                <w:sz w:val="20"/>
                <w:szCs w:val="20"/>
              </w:rPr>
              <w:t>213</w:t>
            </w:r>
            <w:r w:rsidR="00D04AE8">
              <w:rPr>
                <w:sz w:val="20"/>
                <w:szCs w:val="20"/>
              </w:rPr>
              <w:t xml:space="preserve"> </w:t>
            </w:r>
            <w:r w:rsidRPr="00130054">
              <w:rPr>
                <w:sz w:val="20"/>
                <w:szCs w:val="20"/>
              </w:rPr>
              <w:t>521,15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F" w:rsidRPr="00EA23E4" w:rsidRDefault="009D7C1F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F" w:rsidRPr="00EA23E4" w:rsidRDefault="009D7C1F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F" w:rsidRPr="00EA23E4" w:rsidRDefault="009D7C1F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D04AE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415</w:t>
            </w:r>
            <w:r w:rsidR="00D04A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927,94</w:t>
            </w:r>
          </w:p>
        </w:tc>
      </w:tr>
      <w:tr w:rsidR="009D7C1F" w:rsidRPr="006A00AF" w:rsidTr="00C54CD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F" w:rsidRPr="006A00AF" w:rsidRDefault="009D7C1F" w:rsidP="001D5E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0AF">
              <w:rPr>
                <w:sz w:val="20"/>
                <w:szCs w:val="20"/>
              </w:rPr>
              <w:lastRenderedPageBreak/>
              <w:t xml:space="preserve">1.4.3. </w:t>
            </w:r>
            <w:r w:rsidRPr="006A00AF">
              <w:rPr>
                <w:sz w:val="20"/>
                <w:szCs w:val="20"/>
                <w:lang w:eastAsia="en-US"/>
              </w:rPr>
              <w:t>Реализация инициативного проекта «Фундамент ДШИ № 18»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F" w:rsidRPr="006A00AF" w:rsidRDefault="009D7C1F" w:rsidP="003C606B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0"/>
                <w:szCs w:val="20"/>
                <w:lang w:eastAsia="en-US"/>
              </w:rPr>
            </w:pPr>
            <w:r w:rsidRPr="006A00AF">
              <w:rPr>
                <w:sz w:val="20"/>
                <w:szCs w:val="20"/>
                <w:lang w:eastAsia="en-US"/>
              </w:rPr>
              <w:t xml:space="preserve">отдел культуры,  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F" w:rsidRPr="006A00AF" w:rsidRDefault="009D7C1F" w:rsidP="00D04AE8">
            <w:pPr>
              <w:jc w:val="center"/>
              <w:rPr>
                <w:sz w:val="20"/>
                <w:szCs w:val="20"/>
              </w:rPr>
            </w:pPr>
            <w:r w:rsidRPr="006A00AF">
              <w:rPr>
                <w:color w:val="000000"/>
                <w:sz w:val="20"/>
                <w:szCs w:val="20"/>
              </w:rPr>
              <w:t>4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 w:rsidRPr="006A00AF">
              <w:rPr>
                <w:color w:val="000000"/>
                <w:sz w:val="20"/>
                <w:szCs w:val="20"/>
              </w:rPr>
              <w:t>739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 w:rsidRPr="006A00AF">
              <w:rPr>
                <w:color w:val="000000"/>
                <w:sz w:val="20"/>
                <w:szCs w:val="20"/>
              </w:rPr>
              <w:t>510,00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F" w:rsidRPr="006A00AF" w:rsidRDefault="006A00AF" w:rsidP="007A2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04AE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57</w:t>
            </w:r>
            <w:r w:rsidR="007A26E4">
              <w:rPr>
                <w:sz w:val="20"/>
                <w:szCs w:val="20"/>
              </w:rPr>
              <w:t>0</w:t>
            </w:r>
            <w:r w:rsidR="00D04A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664,75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F" w:rsidRPr="006A00AF" w:rsidRDefault="006A00AF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F" w:rsidRPr="006A00AF" w:rsidRDefault="009D7C1F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0A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F" w:rsidRPr="006A00AF" w:rsidRDefault="009D7C1F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0A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F" w:rsidRPr="006A00AF" w:rsidRDefault="009D7C1F" w:rsidP="00D04AE8">
            <w:pPr>
              <w:jc w:val="center"/>
              <w:rPr>
                <w:sz w:val="20"/>
                <w:szCs w:val="20"/>
              </w:rPr>
            </w:pPr>
            <w:r w:rsidRPr="006A00AF">
              <w:rPr>
                <w:color w:val="000000"/>
                <w:sz w:val="20"/>
                <w:szCs w:val="20"/>
              </w:rPr>
              <w:t>4</w:t>
            </w:r>
            <w:r w:rsidR="00D04AE8">
              <w:rPr>
                <w:color w:val="000000"/>
                <w:sz w:val="20"/>
                <w:szCs w:val="20"/>
              </w:rPr>
              <w:t> </w:t>
            </w:r>
            <w:r w:rsidRPr="006A00AF">
              <w:rPr>
                <w:color w:val="000000"/>
                <w:sz w:val="20"/>
                <w:szCs w:val="20"/>
              </w:rPr>
              <w:t>265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 w:rsidRPr="006A00AF">
              <w:rPr>
                <w:color w:val="000000"/>
                <w:sz w:val="20"/>
                <w:szCs w:val="20"/>
              </w:rPr>
              <w:t>559,00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F" w:rsidRPr="006A00AF" w:rsidRDefault="006A00AF" w:rsidP="00D04AE8">
            <w:pPr>
              <w:jc w:val="center"/>
              <w:rPr>
                <w:sz w:val="20"/>
                <w:szCs w:val="20"/>
              </w:rPr>
            </w:pPr>
            <w:r w:rsidRPr="006A00AF">
              <w:rPr>
                <w:color w:val="000000"/>
                <w:sz w:val="20"/>
                <w:szCs w:val="20"/>
              </w:rPr>
              <w:t>4</w:t>
            </w:r>
            <w:r w:rsidR="00D04AE8">
              <w:rPr>
                <w:color w:val="000000"/>
                <w:sz w:val="20"/>
                <w:szCs w:val="20"/>
              </w:rPr>
              <w:t> </w:t>
            </w:r>
            <w:r w:rsidRPr="006A00AF">
              <w:rPr>
                <w:color w:val="000000"/>
                <w:sz w:val="20"/>
                <w:szCs w:val="20"/>
              </w:rPr>
              <w:t>105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 w:rsidRPr="006A00AF">
              <w:rPr>
                <w:color w:val="000000"/>
                <w:sz w:val="20"/>
                <w:szCs w:val="20"/>
              </w:rPr>
              <w:t>600,34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F" w:rsidRPr="006A00AF" w:rsidRDefault="009D7C1F" w:rsidP="00D04AE8">
            <w:pPr>
              <w:jc w:val="center"/>
              <w:rPr>
                <w:sz w:val="20"/>
                <w:szCs w:val="20"/>
              </w:rPr>
            </w:pPr>
            <w:r w:rsidRPr="006A00AF">
              <w:rPr>
                <w:color w:val="000000"/>
                <w:sz w:val="20"/>
                <w:szCs w:val="20"/>
              </w:rPr>
              <w:t>236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 w:rsidRPr="006A00AF">
              <w:rPr>
                <w:color w:val="000000"/>
                <w:sz w:val="20"/>
                <w:szCs w:val="20"/>
              </w:rPr>
              <w:t>975,5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AF" w:rsidRPr="006A00AF" w:rsidRDefault="006A00AF" w:rsidP="00D04AE8">
            <w:pPr>
              <w:jc w:val="center"/>
              <w:rPr>
                <w:sz w:val="20"/>
                <w:szCs w:val="20"/>
              </w:rPr>
            </w:pPr>
            <w:r w:rsidRPr="006A00AF">
              <w:rPr>
                <w:sz w:val="20"/>
                <w:szCs w:val="20"/>
              </w:rPr>
              <w:t>228</w:t>
            </w:r>
            <w:r w:rsidR="00D04AE8">
              <w:rPr>
                <w:sz w:val="20"/>
                <w:szCs w:val="20"/>
              </w:rPr>
              <w:t xml:space="preserve"> </w:t>
            </w:r>
            <w:r w:rsidRPr="006A00AF">
              <w:rPr>
                <w:sz w:val="20"/>
                <w:szCs w:val="20"/>
              </w:rPr>
              <w:t>088,91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F" w:rsidRPr="006A00AF" w:rsidRDefault="009D7C1F" w:rsidP="00D04AE8">
            <w:pPr>
              <w:jc w:val="center"/>
              <w:rPr>
                <w:sz w:val="20"/>
                <w:szCs w:val="20"/>
              </w:rPr>
            </w:pPr>
            <w:r w:rsidRPr="006A00AF">
              <w:rPr>
                <w:color w:val="000000"/>
                <w:sz w:val="20"/>
                <w:szCs w:val="20"/>
              </w:rPr>
              <w:t>236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 w:rsidRPr="006A00AF">
              <w:rPr>
                <w:color w:val="000000"/>
                <w:sz w:val="20"/>
                <w:szCs w:val="20"/>
              </w:rPr>
              <w:t>975,5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F" w:rsidRPr="006A00AF" w:rsidRDefault="009D7C1F" w:rsidP="00D04AE8">
            <w:pPr>
              <w:jc w:val="center"/>
              <w:rPr>
                <w:sz w:val="20"/>
                <w:szCs w:val="20"/>
              </w:rPr>
            </w:pPr>
            <w:r w:rsidRPr="006A00AF">
              <w:rPr>
                <w:color w:val="000000"/>
                <w:sz w:val="20"/>
                <w:szCs w:val="20"/>
              </w:rPr>
              <w:t>236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 w:rsidRPr="006A00AF">
              <w:rPr>
                <w:color w:val="000000"/>
                <w:sz w:val="20"/>
                <w:szCs w:val="20"/>
              </w:rPr>
              <w:t>975,5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1F" w:rsidRPr="006A00AF" w:rsidRDefault="006A00AF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04A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572</w:t>
            </w:r>
            <w:r w:rsidR="00D04A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664,75</w:t>
            </w:r>
          </w:p>
        </w:tc>
      </w:tr>
      <w:tr w:rsidR="00180F2C" w:rsidRPr="00E4168E" w:rsidTr="00C54CD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C54CDD" w:rsidRDefault="00180F2C" w:rsidP="001D5E96">
            <w:pPr>
              <w:pStyle w:val="a4"/>
              <w:numPr>
                <w:ilvl w:val="2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54CDD">
              <w:rPr>
                <w:rFonts w:ascii="Times New Roman" w:hAnsi="Times New Roman"/>
                <w:sz w:val="20"/>
                <w:szCs w:val="20"/>
                <w:lang w:eastAsia="en-US"/>
              </w:rPr>
              <w:t>Выполнение муниципального задания МБУК «Дворец культуры и спорта»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C54CDD" w:rsidRDefault="00180F2C" w:rsidP="003C606B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0"/>
                <w:szCs w:val="20"/>
                <w:lang w:eastAsia="en-US"/>
              </w:rPr>
            </w:pPr>
            <w:r w:rsidRPr="00C54CD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Default="00180F2C" w:rsidP="00D04AE8">
            <w:pPr>
              <w:jc w:val="center"/>
            </w:pPr>
            <w:r w:rsidRPr="00112074">
              <w:rPr>
                <w:color w:val="000000"/>
                <w:sz w:val="20"/>
                <w:szCs w:val="20"/>
              </w:rPr>
              <w:t>37</w:t>
            </w:r>
            <w:r w:rsidR="00D04AE8">
              <w:rPr>
                <w:color w:val="000000"/>
                <w:sz w:val="20"/>
                <w:szCs w:val="20"/>
              </w:rPr>
              <w:t> </w:t>
            </w:r>
            <w:r w:rsidRPr="00112074">
              <w:rPr>
                <w:color w:val="000000"/>
                <w:sz w:val="20"/>
                <w:szCs w:val="20"/>
              </w:rPr>
              <w:t>269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 w:rsidRPr="00112074">
              <w:rPr>
                <w:color w:val="000000"/>
                <w:sz w:val="20"/>
                <w:szCs w:val="20"/>
              </w:rPr>
              <w:t>545,2</w:t>
            </w:r>
            <w:r w:rsidR="00D04A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Default="00180F2C" w:rsidP="00D04AE8">
            <w:pPr>
              <w:jc w:val="center"/>
            </w:pPr>
            <w:r w:rsidRPr="00112074">
              <w:rPr>
                <w:color w:val="000000"/>
                <w:sz w:val="20"/>
                <w:szCs w:val="20"/>
              </w:rPr>
              <w:t>37</w:t>
            </w:r>
            <w:r w:rsidR="00D04AE8">
              <w:rPr>
                <w:color w:val="000000"/>
                <w:sz w:val="20"/>
                <w:szCs w:val="20"/>
              </w:rPr>
              <w:t> </w:t>
            </w:r>
            <w:r w:rsidRPr="00112074">
              <w:rPr>
                <w:color w:val="000000"/>
                <w:sz w:val="20"/>
                <w:szCs w:val="20"/>
              </w:rPr>
              <w:t>269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 w:rsidRPr="00112074">
              <w:rPr>
                <w:color w:val="000000"/>
                <w:sz w:val="20"/>
                <w:szCs w:val="20"/>
              </w:rPr>
              <w:t>545,2</w:t>
            </w:r>
            <w:r w:rsidR="00D04A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Default="00180F2C" w:rsidP="00D04AE8">
            <w:pPr>
              <w:jc w:val="center"/>
            </w:pPr>
            <w:r w:rsidRPr="000E2526">
              <w:rPr>
                <w:color w:val="000000"/>
                <w:sz w:val="20"/>
                <w:szCs w:val="20"/>
              </w:rPr>
              <w:t>37</w:t>
            </w:r>
            <w:r w:rsidR="00D04AE8">
              <w:rPr>
                <w:color w:val="000000"/>
                <w:sz w:val="20"/>
                <w:szCs w:val="20"/>
              </w:rPr>
              <w:t> </w:t>
            </w:r>
            <w:r w:rsidRPr="000E2526">
              <w:rPr>
                <w:color w:val="000000"/>
                <w:sz w:val="20"/>
                <w:szCs w:val="20"/>
              </w:rPr>
              <w:t>269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 w:rsidRPr="000E2526">
              <w:rPr>
                <w:color w:val="000000"/>
                <w:sz w:val="20"/>
                <w:szCs w:val="20"/>
              </w:rPr>
              <w:t>545,2</w:t>
            </w:r>
            <w:r w:rsidR="00D04A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Default="00180F2C" w:rsidP="00D04AE8">
            <w:pPr>
              <w:jc w:val="center"/>
            </w:pPr>
            <w:r w:rsidRPr="000E2526">
              <w:rPr>
                <w:color w:val="000000"/>
                <w:sz w:val="20"/>
                <w:szCs w:val="20"/>
              </w:rPr>
              <w:t>37</w:t>
            </w:r>
            <w:r w:rsidR="00D04AE8">
              <w:rPr>
                <w:color w:val="000000"/>
                <w:sz w:val="20"/>
                <w:szCs w:val="20"/>
              </w:rPr>
              <w:t> </w:t>
            </w:r>
            <w:r w:rsidRPr="000E2526">
              <w:rPr>
                <w:color w:val="000000"/>
                <w:sz w:val="20"/>
                <w:szCs w:val="20"/>
              </w:rPr>
              <w:t>269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 w:rsidRPr="000E2526">
              <w:rPr>
                <w:color w:val="000000"/>
                <w:sz w:val="20"/>
                <w:szCs w:val="20"/>
              </w:rPr>
              <w:t>545,2</w:t>
            </w:r>
            <w:r w:rsidR="00D04A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D04AE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301</w:t>
            </w:r>
            <w:r w:rsidR="00D04A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543,73</w:t>
            </w:r>
          </w:p>
        </w:tc>
      </w:tr>
      <w:tr w:rsidR="00180F2C" w:rsidRPr="00E4168E" w:rsidTr="00C54CD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C54CDD" w:rsidRDefault="00180F2C" w:rsidP="009E640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1.5.4</w:t>
            </w:r>
            <w:r w:rsidRPr="00C54CDD">
              <w:rPr>
                <w:color w:val="000000"/>
                <w:sz w:val="20"/>
                <w:szCs w:val="20"/>
              </w:rPr>
              <w:t>.</w:t>
            </w:r>
            <w:r w:rsidRPr="00EC227D">
              <w:rPr>
                <w:sz w:val="20"/>
                <w:szCs w:val="20"/>
                <w:lang w:eastAsia="en-US"/>
              </w:rPr>
              <w:t xml:space="preserve"> Реализация инициативного </w:t>
            </w:r>
            <w:r w:rsidRPr="00EC227D">
              <w:rPr>
                <w:sz w:val="20"/>
                <w:szCs w:val="20"/>
                <w:lang w:eastAsia="en-US"/>
              </w:rPr>
              <w:lastRenderedPageBreak/>
              <w:t xml:space="preserve">проекта «Реконструкция фасада здания </w:t>
            </w:r>
            <w:proofErr w:type="spellStart"/>
            <w:r w:rsidRPr="00EC227D">
              <w:rPr>
                <w:sz w:val="20"/>
                <w:szCs w:val="20"/>
                <w:lang w:eastAsia="en-US"/>
              </w:rPr>
              <w:t>Ровдинского</w:t>
            </w:r>
            <w:proofErr w:type="spellEnd"/>
            <w:r w:rsidRPr="00EC227D">
              <w:rPr>
                <w:sz w:val="20"/>
                <w:szCs w:val="20"/>
                <w:lang w:eastAsia="en-US"/>
              </w:rPr>
              <w:t xml:space="preserve"> КЦ»</w:t>
            </w:r>
          </w:p>
          <w:p w:rsidR="00180F2C" w:rsidRPr="00C54CDD" w:rsidRDefault="00180F2C" w:rsidP="009E6403">
            <w:pPr>
              <w:pStyle w:val="a4"/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C54CDD" w:rsidRDefault="00180F2C" w:rsidP="003C606B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0"/>
                <w:szCs w:val="20"/>
                <w:lang w:eastAsia="en-US"/>
              </w:rPr>
            </w:pPr>
            <w:r w:rsidRPr="00C54CDD">
              <w:rPr>
                <w:sz w:val="20"/>
                <w:szCs w:val="20"/>
                <w:lang w:eastAsia="en-US"/>
              </w:rPr>
              <w:lastRenderedPageBreak/>
              <w:t xml:space="preserve">отдел культуры и спорта </w:t>
            </w:r>
            <w:r w:rsidRPr="00C54CDD">
              <w:rPr>
                <w:sz w:val="20"/>
                <w:szCs w:val="20"/>
                <w:lang w:eastAsia="en-US"/>
              </w:rPr>
              <w:lastRenderedPageBreak/>
              <w:t xml:space="preserve">администрации Шенкурского муниципального округа Архангельской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Default="00180F2C" w:rsidP="00D04AE8">
            <w:pPr>
              <w:jc w:val="center"/>
            </w:pPr>
            <w:r w:rsidRPr="00DC0DB1">
              <w:rPr>
                <w:color w:val="000000"/>
                <w:sz w:val="20"/>
                <w:szCs w:val="20"/>
              </w:rPr>
              <w:lastRenderedPageBreak/>
              <w:t>356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 w:rsidRPr="00DC0DB1">
              <w:rPr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Default="00180F2C" w:rsidP="00D04AE8">
            <w:pPr>
              <w:jc w:val="center"/>
            </w:pPr>
            <w:r w:rsidRPr="00DC0DB1">
              <w:rPr>
                <w:color w:val="000000"/>
                <w:sz w:val="20"/>
                <w:szCs w:val="20"/>
              </w:rPr>
              <w:t>356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 w:rsidRPr="00DC0DB1">
              <w:rPr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Default="00180F2C" w:rsidP="00D04AE8">
            <w:pPr>
              <w:jc w:val="center"/>
            </w:pPr>
            <w:r w:rsidRPr="00387C56">
              <w:rPr>
                <w:color w:val="000000"/>
                <w:sz w:val="20"/>
                <w:szCs w:val="20"/>
              </w:rPr>
              <w:t>321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 w:rsidRPr="00387C56">
              <w:rPr>
                <w:color w:val="000000"/>
                <w:sz w:val="20"/>
                <w:szCs w:val="20"/>
              </w:rPr>
              <w:t>282,00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Default="00180F2C" w:rsidP="00D04AE8">
            <w:pPr>
              <w:jc w:val="center"/>
            </w:pPr>
            <w:r w:rsidRPr="00387C56">
              <w:rPr>
                <w:color w:val="000000"/>
                <w:sz w:val="20"/>
                <w:szCs w:val="20"/>
              </w:rPr>
              <w:t>321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 w:rsidRPr="00387C56">
              <w:rPr>
                <w:color w:val="000000"/>
                <w:sz w:val="20"/>
                <w:szCs w:val="20"/>
              </w:rPr>
              <w:t>282,00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Default="00180F2C" w:rsidP="00D04AE8">
            <w:pPr>
              <w:jc w:val="center"/>
            </w:pPr>
            <w:r w:rsidRPr="00AE594C">
              <w:rPr>
                <w:color w:val="000000"/>
                <w:sz w:val="20"/>
                <w:szCs w:val="20"/>
              </w:rPr>
              <w:t>17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 w:rsidRPr="00AE594C">
              <w:rPr>
                <w:color w:val="000000"/>
                <w:sz w:val="20"/>
                <w:szCs w:val="20"/>
              </w:rPr>
              <w:t>849,00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Default="00180F2C" w:rsidP="00D04AE8">
            <w:pPr>
              <w:jc w:val="center"/>
            </w:pPr>
            <w:r w:rsidRPr="00AE594C">
              <w:rPr>
                <w:color w:val="000000"/>
                <w:sz w:val="20"/>
                <w:szCs w:val="20"/>
              </w:rPr>
              <w:t>17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 w:rsidRPr="00AE594C">
              <w:rPr>
                <w:color w:val="000000"/>
                <w:sz w:val="20"/>
                <w:szCs w:val="20"/>
              </w:rPr>
              <w:t>849,00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Default="00180F2C" w:rsidP="00D04AE8">
            <w:pPr>
              <w:jc w:val="center"/>
            </w:pPr>
            <w:r w:rsidRPr="00AE594C">
              <w:rPr>
                <w:color w:val="000000"/>
                <w:sz w:val="20"/>
                <w:szCs w:val="20"/>
              </w:rPr>
              <w:t>17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 w:rsidRPr="00AE594C">
              <w:rPr>
                <w:color w:val="000000"/>
                <w:sz w:val="20"/>
                <w:szCs w:val="20"/>
              </w:rPr>
              <w:t>849,00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Default="00180F2C" w:rsidP="00D04AE8">
            <w:pPr>
              <w:jc w:val="center"/>
            </w:pPr>
            <w:r w:rsidRPr="00AE594C">
              <w:rPr>
                <w:color w:val="000000"/>
                <w:sz w:val="20"/>
                <w:szCs w:val="20"/>
              </w:rPr>
              <w:t>17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 w:rsidRPr="00AE594C">
              <w:rPr>
                <w:color w:val="000000"/>
                <w:sz w:val="20"/>
                <w:szCs w:val="20"/>
              </w:rPr>
              <w:t>849,00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</w:rPr>
              <w:t>356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 w:rsidRPr="00EC227D">
              <w:rPr>
                <w:color w:val="000000"/>
                <w:sz w:val="20"/>
                <w:szCs w:val="20"/>
              </w:rPr>
              <w:t>980,00</w:t>
            </w:r>
          </w:p>
        </w:tc>
      </w:tr>
      <w:tr w:rsidR="00180F2C" w:rsidRPr="00E4168E" w:rsidTr="00C54CD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C227D" w:rsidRDefault="00180F2C" w:rsidP="00180F2C">
            <w:pPr>
              <w:rPr>
                <w:color w:val="000000"/>
                <w:sz w:val="20"/>
                <w:szCs w:val="20"/>
              </w:rPr>
            </w:pPr>
            <w:r w:rsidRPr="00C54CDD">
              <w:rPr>
                <w:sz w:val="20"/>
                <w:szCs w:val="20"/>
              </w:rPr>
              <w:lastRenderedPageBreak/>
              <w:t>1.6.2</w:t>
            </w:r>
            <w:r>
              <w:rPr>
                <w:sz w:val="20"/>
                <w:szCs w:val="20"/>
              </w:rPr>
              <w:t>1</w:t>
            </w:r>
            <w:r w:rsidRPr="00C54CDD">
              <w:rPr>
                <w:sz w:val="20"/>
                <w:szCs w:val="20"/>
              </w:rPr>
              <w:t>.</w:t>
            </w:r>
            <w:r w:rsidRPr="00C54CD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C227D">
              <w:rPr>
                <w:color w:val="000000"/>
                <w:sz w:val="20"/>
                <w:szCs w:val="20"/>
              </w:rPr>
              <w:t xml:space="preserve">Корректировка сметной документации и проверка достоверности сметной стоимости объектов капитального строительства зданий (Архангельская область, г. Шенкурск, </w:t>
            </w:r>
            <w:proofErr w:type="gramEnd"/>
          </w:p>
          <w:p w:rsidR="00180F2C" w:rsidRPr="00C54CDD" w:rsidRDefault="00180F2C" w:rsidP="00180F2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C227D">
              <w:rPr>
                <w:color w:val="000000"/>
                <w:sz w:val="20"/>
                <w:szCs w:val="20"/>
              </w:rPr>
              <w:t>ул. Ленина, д. 5, Архангельская область, г. Шенкурск, ул. К. Либкнехта, д. 3)</w:t>
            </w:r>
            <w:proofErr w:type="gram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C54CDD" w:rsidRDefault="00180F2C" w:rsidP="00180F2C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0"/>
                <w:szCs w:val="20"/>
              </w:rPr>
            </w:pPr>
            <w:r w:rsidRPr="00C54CD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Default="00180F2C" w:rsidP="00D04AE8">
            <w:pPr>
              <w:jc w:val="center"/>
            </w:pPr>
            <w:r w:rsidRPr="007D6BE1">
              <w:rPr>
                <w:bCs/>
                <w:color w:val="000000"/>
                <w:sz w:val="20"/>
                <w:szCs w:val="20"/>
              </w:rPr>
              <w:t>94</w:t>
            </w:r>
            <w:r w:rsidR="00D04AE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D6BE1">
              <w:rPr>
                <w:bCs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Default="00180F2C" w:rsidP="00D04AE8">
            <w:pPr>
              <w:jc w:val="center"/>
            </w:pPr>
            <w:r w:rsidRPr="007D6BE1">
              <w:rPr>
                <w:bCs/>
                <w:color w:val="000000"/>
                <w:sz w:val="20"/>
                <w:szCs w:val="20"/>
              </w:rPr>
              <w:t>94</w:t>
            </w:r>
            <w:r w:rsidR="00D04AE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D6BE1">
              <w:rPr>
                <w:bCs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Default="00180F2C" w:rsidP="00D04AE8">
            <w:pPr>
              <w:jc w:val="center"/>
            </w:pPr>
            <w:r w:rsidRPr="005B14C4">
              <w:rPr>
                <w:bCs/>
                <w:color w:val="000000"/>
                <w:sz w:val="20"/>
                <w:szCs w:val="20"/>
              </w:rPr>
              <w:t>94</w:t>
            </w:r>
            <w:r w:rsidR="00D04AE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B14C4">
              <w:rPr>
                <w:bCs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Default="00180F2C" w:rsidP="00D04AE8">
            <w:pPr>
              <w:jc w:val="center"/>
            </w:pPr>
            <w:r w:rsidRPr="005B14C4">
              <w:rPr>
                <w:bCs/>
                <w:color w:val="000000"/>
                <w:sz w:val="20"/>
                <w:szCs w:val="20"/>
              </w:rPr>
              <w:t>94</w:t>
            </w:r>
            <w:r w:rsidR="00D04AE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B14C4">
              <w:rPr>
                <w:bCs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C227D" w:rsidRDefault="00180F2C" w:rsidP="00D04A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</w:rPr>
              <w:t>94</w:t>
            </w:r>
            <w:r w:rsidR="00D04AE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C227D">
              <w:rPr>
                <w:bCs/>
                <w:color w:val="000000"/>
                <w:sz w:val="20"/>
                <w:szCs w:val="20"/>
              </w:rPr>
              <w:t>000,0</w:t>
            </w:r>
          </w:p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80F2C" w:rsidRPr="00E4168E" w:rsidTr="00C54CD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C54CDD" w:rsidRDefault="00180F2C" w:rsidP="009E64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1.6.22</w:t>
            </w:r>
            <w:r w:rsidRPr="00C54CDD">
              <w:rPr>
                <w:sz w:val="20"/>
                <w:szCs w:val="20"/>
              </w:rPr>
              <w:t xml:space="preserve">. </w:t>
            </w:r>
            <w:r w:rsidRPr="00BA18C6">
              <w:rPr>
                <w:color w:val="000000"/>
                <w:sz w:val="20"/>
                <w:szCs w:val="20"/>
              </w:rPr>
              <w:t xml:space="preserve">Проведение текущего ремонта здания муниципального бюджетного учреждения культуры «Дворец культуры и спорта» по адресу: </w:t>
            </w:r>
            <w:proofErr w:type="gramStart"/>
            <w:r w:rsidRPr="00BA18C6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BA18C6">
              <w:rPr>
                <w:color w:val="000000"/>
                <w:sz w:val="20"/>
                <w:szCs w:val="20"/>
              </w:rPr>
              <w:t>. Шенкурск, ул. Мира, д. 20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C54CDD" w:rsidRDefault="00180F2C" w:rsidP="003C606B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0"/>
                <w:szCs w:val="20"/>
                <w:lang w:eastAsia="en-US"/>
              </w:rPr>
            </w:pPr>
            <w:r w:rsidRPr="00C54CD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Default="00180F2C" w:rsidP="00D04AE8">
            <w:pPr>
              <w:jc w:val="center"/>
            </w:pPr>
            <w:r w:rsidRPr="00341F50">
              <w:rPr>
                <w:bCs/>
                <w:color w:val="000000"/>
                <w:sz w:val="20"/>
                <w:szCs w:val="20"/>
              </w:rPr>
              <w:t>992</w:t>
            </w:r>
            <w:r w:rsidR="00D04AE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341F50">
              <w:rPr>
                <w:bCs/>
                <w:color w:val="000000"/>
                <w:sz w:val="20"/>
                <w:szCs w:val="20"/>
              </w:rPr>
              <w:t>760,00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Default="00180F2C" w:rsidP="00D04AE8">
            <w:pPr>
              <w:jc w:val="center"/>
            </w:pPr>
            <w:r w:rsidRPr="00341F50">
              <w:rPr>
                <w:bCs/>
                <w:color w:val="000000"/>
                <w:sz w:val="20"/>
                <w:szCs w:val="20"/>
              </w:rPr>
              <w:t>992</w:t>
            </w:r>
            <w:r w:rsidR="00D04AE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341F50">
              <w:rPr>
                <w:bCs/>
                <w:color w:val="000000"/>
                <w:sz w:val="20"/>
                <w:szCs w:val="20"/>
              </w:rPr>
              <w:t>760,00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Default="00180F2C" w:rsidP="00D04AE8">
            <w:pPr>
              <w:jc w:val="center"/>
            </w:pPr>
            <w:r w:rsidRPr="00240C75">
              <w:rPr>
                <w:bCs/>
                <w:color w:val="000000"/>
                <w:sz w:val="20"/>
                <w:szCs w:val="20"/>
              </w:rPr>
              <w:t>992</w:t>
            </w:r>
            <w:r w:rsidR="00D04AE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40C75">
              <w:rPr>
                <w:bCs/>
                <w:color w:val="000000"/>
                <w:sz w:val="20"/>
                <w:szCs w:val="20"/>
              </w:rPr>
              <w:t>760,00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Default="00180F2C" w:rsidP="00D04AE8">
            <w:pPr>
              <w:jc w:val="center"/>
            </w:pPr>
            <w:r w:rsidRPr="00240C75">
              <w:rPr>
                <w:bCs/>
                <w:color w:val="000000"/>
                <w:sz w:val="20"/>
                <w:szCs w:val="20"/>
              </w:rPr>
              <w:t>992</w:t>
            </w:r>
            <w:r w:rsidR="00D04AE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40C75">
              <w:rPr>
                <w:bCs/>
                <w:color w:val="000000"/>
                <w:sz w:val="20"/>
                <w:szCs w:val="20"/>
              </w:rPr>
              <w:t>760,00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18C6">
              <w:rPr>
                <w:bCs/>
                <w:color w:val="000000"/>
                <w:sz w:val="20"/>
                <w:szCs w:val="20"/>
              </w:rPr>
              <w:t>992</w:t>
            </w:r>
            <w:r w:rsidR="00D04AE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A18C6">
              <w:rPr>
                <w:bCs/>
                <w:color w:val="000000"/>
                <w:sz w:val="20"/>
                <w:szCs w:val="20"/>
              </w:rPr>
              <w:t>760,00</w:t>
            </w:r>
          </w:p>
        </w:tc>
      </w:tr>
      <w:tr w:rsidR="00180F2C" w:rsidRPr="00E4168E" w:rsidTr="00C54CD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C54CDD" w:rsidRDefault="00180F2C" w:rsidP="009E64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1.6.23</w:t>
            </w:r>
            <w:r w:rsidRPr="00C54CDD">
              <w:rPr>
                <w:sz w:val="20"/>
                <w:szCs w:val="20"/>
              </w:rPr>
              <w:t>.</w:t>
            </w:r>
            <w:r w:rsidRPr="00C54CDD">
              <w:rPr>
                <w:color w:val="000000"/>
                <w:sz w:val="20"/>
                <w:szCs w:val="20"/>
              </w:rPr>
              <w:t xml:space="preserve"> </w:t>
            </w:r>
            <w:r w:rsidRPr="00BA18C6">
              <w:rPr>
                <w:color w:val="000000"/>
                <w:sz w:val="20"/>
                <w:szCs w:val="20"/>
              </w:rPr>
              <w:t xml:space="preserve">Разработка проектно-сметной документации, проведение экспертизы проектов по текущему и капитальному ремонту </w:t>
            </w:r>
            <w:r>
              <w:rPr>
                <w:color w:val="000000"/>
                <w:sz w:val="20"/>
                <w:szCs w:val="20"/>
              </w:rPr>
              <w:t xml:space="preserve"> объектов культуры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C54CDD" w:rsidRDefault="00180F2C" w:rsidP="003C606B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0"/>
                <w:szCs w:val="20"/>
                <w:lang w:eastAsia="en-US"/>
              </w:rPr>
            </w:pPr>
            <w:r w:rsidRPr="00C54CD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Default="00180F2C" w:rsidP="00D04AE8">
            <w:pPr>
              <w:jc w:val="center"/>
            </w:pPr>
            <w:r w:rsidRPr="00C42E77">
              <w:rPr>
                <w:bCs/>
                <w:color w:val="000000"/>
                <w:sz w:val="20"/>
                <w:szCs w:val="20"/>
              </w:rPr>
              <w:t>150</w:t>
            </w:r>
            <w:r w:rsidR="00D04AE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42E77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Default="00180F2C" w:rsidP="00D04AE8">
            <w:pPr>
              <w:jc w:val="center"/>
            </w:pPr>
            <w:r w:rsidRPr="00C42E77">
              <w:rPr>
                <w:bCs/>
                <w:color w:val="000000"/>
                <w:sz w:val="20"/>
                <w:szCs w:val="20"/>
              </w:rPr>
              <w:t>150</w:t>
            </w:r>
            <w:r w:rsidR="00D04AE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42E77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Default="00180F2C" w:rsidP="00D04AE8">
            <w:pPr>
              <w:jc w:val="center"/>
            </w:pPr>
            <w:r w:rsidRPr="00BC4D0B">
              <w:rPr>
                <w:bCs/>
                <w:color w:val="000000"/>
                <w:sz w:val="20"/>
                <w:szCs w:val="20"/>
              </w:rPr>
              <w:t>150</w:t>
            </w:r>
            <w:r w:rsidR="00D04AE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C4D0B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Default="00180F2C" w:rsidP="00D04AE8">
            <w:pPr>
              <w:jc w:val="center"/>
            </w:pPr>
            <w:r w:rsidRPr="00BC4D0B">
              <w:rPr>
                <w:bCs/>
                <w:color w:val="000000"/>
                <w:sz w:val="20"/>
                <w:szCs w:val="20"/>
              </w:rPr>
              <w:t>150</w:t>
            </w:r>
            <w:r w:rsidR="00D04AE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C4D0B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</w:t>
            </w:r>
            <w:r w:rsidR="00D04AE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A18C6">
              <w:rPr>
                <w:bCs/>
                <w:color w:val="000000"/>
                <w:sz w:val="20"/>
                <w:szCs w:val="20"/>
              </w:rPr>
              <w:t>000,00</w:t>
            </w:r>
          </w:p>
        </w:tc>
      </w:tr>
      <w:tr w:rsidR="00180F2C" w:rsidRPr="00E4168E" w:rsidTr="00C54CD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C54CDD" w:rsidRDefault="00180F2C" w:rsidP="00180F2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1.6.24</w:t>
            </w:r>
            <w:r w:rsidRPr="00C54CDD">
              <w:rPr>
                <w:sz w:val="20"/>
                <w:szCs w:val="20"/>
              </w:rPr>
              <w:t>.</w:t>
            </w:r>
            <w:r w:rsidRPr="00C54CDD">
              <w:rPr>
                <w:color w:val="000000"/>
                <w:sz w:val="20"/>
                <w:szCs w:val="20"/>
              </w:rPr>
              <w:t xml:space="preserve"> </w:t>
            </w:r>
            <w:r w:rsidRPr="009F54C1">
              <w:rPr>
                <w:color w:val="000000"/>
                <w:sz w:val="20"/>
                <w:szCs w:val="20"/>
              </w:rPr>
              <w:t xml:space="preserve">Проведение текущего ремонта водопровода в здании муниципального </w:t>
            </w:r>
            <w:r w:rsidRPr="009F54C1">
              <w:rPr>
                <w:color w:val="000000"/>
                <w:sz w:val="20"/>
                <w:szCs w:val="20"/>
              </w:rPr>
              <w:lastRenderedPageBreak/>
              <w:t xml:space="preserve">бюджетного учреждения культуры «Дворец культуры и спорта» по адресу: </w:t>
            </w:r>
            <w:proofErr w:type="gramStart"/>
            <w:r w:rsidRPr="009F54C1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9F54C1">
              <w:rPr>
                <w:color w:val="000000"/>
                <w:sz w:val="20"/>
                <w:szCs w:val="20"/>
              </w:rPr>
              <w:t>. Шенкурск, ул. Мира, д. 20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C54CDD" w:rsidRDefault="00180F2C" w:rsidP="003C606B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0"/>
                <w:szCs w:val="20"/>
                <w:lang w:eastAsia="en-US"/>
              </w:rPr>
            </w:pPr>
            <w:r w:rsidRPr="00C54CDD">
              <w:rPr>
                <w:sz w:val="20"/>
                <w:szCs w:val="20"/>
                <w:lang w:eastAsia="en-US"/>
              </w:rPr>
              <w:lastRenderedPageBreak/>
              <w:t xml:space="preserve">отдел культуры и спорта администрации Шенкурского муниципального </w:t>
            </w:r>
            <w:r w:rsidRPr="00C54CDD">
              <w:rPr>
                <w:sz w:val="20"/>
                <w:szCs w:val="20"/>
                <w:lang w:eastAsia="en-US"/>
              </w:rPr>
              <w:lastRenderedPageBreak/>
              <w:t xml:space="preserve">округа Архангельской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Default="00180F2C" w:rsidP="00D04AE8">
            <w:pPr>
              <w:jc w:val="center"/>
            </w:pPr>
            <w:r w:rsidRPr="008A3F70">
              <w:rPr>
                <w:bCs/>
                <w:color w:val="000000"/>
                <w:sz w:val="20"/>
                <w:szCs w:val="20"/>
              </w:rPr>
              <w:lastRenderedPageBreak/>
              <w:t>350</w:t>
            </w:r>
            <w:r w:rsidR="00D04AE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8A3F70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Default="00180F2C" w:rsidP="00D04AE8">
            <w:pPr>
              <w:jc w:val="center"/>
            </w:pPr>
            <w:r w:rsidRPr="008A3F70">
              <w:rPr>
                <w:bCs/>
                <w:color w:val="000000"/>
                <w:sz w:val="20"/>
                <w:szCs w:val="20"/>
              </w:rPr>
              <w:t>350</w:t>
            </w:r>
            <w:r w:rsidR="00D04AE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8A3F70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Default="00180F2C" w:rsidP="00D04AE8">
            <w:pPr>
              <w:jc w:val="center"/>
            </w:pPr>
            <w:r w:rsidRPr="00097FC6">
              <w:rPr>
                <w:bCs/>
                <w:color w:val="000000"/>
                <w:sz w:val="20"/>
                <w:szCs w:val="20"/>
              </w:rPr>
              <w:t>350</w:t>
            </w:r>
            <w:r w:rsidR="00D04AE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97FC6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Default="00180F2C" w:rsidP="00D04AE8">
            <w:pPr>
              <w:jc w:val="center"/>
            </w:pPr>
            <w:r w:rsidRPr="00097FC6">
              <w:rPr>
                <w:bCs/>
                <w:color w:val="000000"/>
                <w:sz w:val="20"/>
                <w:szCs w:val="20"/>
              </w:rPr>
              <w:t>350</w:t>
            </w:r>
            <w:r w:rsidR="00D04AE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97FC6">
              <w:rPr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54C1">
              <w:rPr>
                <w:bCs/>
                <w:color w:val="000000"/>
                <w:sz w:val="20"/>
                <w:szCs w:val="20"/>
              </w:rPr>
              <w:t>350</w:t>
            </w:r>
            <w:r w:rsidR="00D04AE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F54C1">
              <w:rPr>
                <w:bCs/>
                <w:color w:val="000000"/>
                <w:sz w:val="20"/>
                <w:szCs w:val="20"/>
              </w:rPr>
              <w:t>000,00</w:t>
            </w:r>
          </w:p>
        </w:tc>
      </w:tr>
      <w:tr w:rsidR="00180F2C" w:rsidRPr="00E4168E" w:rsidTr="00C54CD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C54CDD" w:rsidRDefault="00180F2C" w:rsidP="00180F2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4CDD">
              <w:rPr>
                <w:sz w:val="20"/>
                <w:szCs w:val="20"/>
              </w:rPr>
              <w:lastRenderedPageBreak/>
              <w:t>1.6.</w:t>
            </w:r>
            <w:r>
              <w:rPr>
                <w:sz w:val="20"/>
                <w:szCs w:val="20"/>
              </w:rPr>
              <w:t>25.</w:t>
            </w:r>
            <w:r w:rsidRPr="009F54C1">
              <w:rPr>
                <w:color w:val="000000"/>
                <w:sz w:val="20"/>
                <w:szCs w:val="20"/>
              </w:rPr>
              <w:t xml:space="preserve"> Установка информационных табло (тактильных табличек) с наименованием учреждения, графиком работы с использованием рельефно-точечного шрифта Брайля и звуковым дублированием информации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C54CDD" w:rsidRDefault="00180F2C" w:rsidP="003C606B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0"/>
                <w:szCs w:val="20"/>
                <w:lang w:eastAsia="en-US"/>
              </w:rPr>
            </w:pPr>
            <w:r w:rsidRPr="00C54CD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Default="00180F2C" w:rsidP="00D04AE8">
            <w:pPr>
              <w:jc w:val="center"/>
            </w:pPr>
            <w:r w:rsidRPr="00EA5CAC">
              <w:rPr>
                <w:bCs/>
                <w:color w:val="000000"/>
                <w:sz w:val="20"/>
                <w:szCs w:val="20"/>
              </w:rPr>
              <w:t>33</w:t>
            </w:r>
            <w:r w:rsidR="00D04AE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A5CAC">
              <w:rPr>
                <w:bCs/>
                <w:color w:val="000000"/>
                <w:sz w:val="20"/>
                <w:szCs w:val="20"/>
              </w:rPr>
              <w:t>988,00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Default="00180F2C" w:rsidP="00D04AE8">
            <w:pPr>
              <w:jc w:val="center"/>
            </w:pPr>
            <w:r w:rsidRPr="00EA5CAC">
              <w:rPr>
                <w:bCs/>
                <w:color w:val="000000"/>
                <w:sz w:val="20"/>
                <w:szCs w:val="20"/>
              </w:rPr>
              <w:t>33</w:t>
            </w:r>
            <w:r w:rsidR="00D04AE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A5CAC">
              <w:rPr>
                <w:bCs/>
                <w:color w:val="000000"/>
                <w:sz w:val="20"/>
                <w:szCs w:val="20"/>
              </w:rPr>
              <w:t>988,00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Default="00180F2C" w:rsidP="00D04AE8">
            <w:pPr>
              <w:jc w:val="center"/>
            </w:pPr>
            <w:r w:rsidRPr="0025346A">
              <w:rPr>
                <w:bCs/>
                <w:color w:val="000000"/>
                <w:sz w:val="20"/>
                <w:szCs w:val="20"/>
              </w:rPr>
              <w:t>33</w:t>
            </w:r>
            <w:r w:rsidR="00D04AE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5346A">
              <w:rPr>
                <w:bCs/>
                <w:color w:val="000000"/>
                <w:sz w:val="20"/>
                <w:szCs w:val="20"/>
              </w:rPr>
              <w:t>988,00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Default="00180F2C" w:rsidP="00D04AE8">
            <w:pPr>
              <w:jc w:val="center"/>
            </w:pPr>
            <w:r w:rsidRPr="0025346A">
              <w:rPr>
                <w:bCs/>
                <w:color w:val="000000"/>
                <w:sz w:val="20"/>
                <w:szCs w:val="20"/>
              </w:rPr>
              <w:t>33</w:t>
            </w:r>
            <w:r w:rsidR="00D04AE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5346A">
              <w:rPr>
                <w:bCs/>
                <w:color w:val="000000"/>
                <w:sz w:val="20"/>
                <w:szCs w:val="20"/>
              </w:rPr>
              <w:t>988,00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54C1">
              <w:rPr>
                <w:bCs/>
                <w:color w:val="000000"/>
                <w:sz w:val="20"/>
                <w:szCs w:val="20"/>
              </w:rPr>
              <w:t>33</w:t>
            </w:r>
            <w:r w:rsidR="00D04AE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F54C1">
              <w:rPr>
                <w:bCs/>
                <w:color w:val="000000"/>
                <w:sz w:val="20"/>
                <w:szCs w:val="20"/>
              </w:rPr>
              <w:t>988,00</w:t>
            </w:r>
          </w:p>
        </w:tc>
      </w:tr>
      <w:tr w:rsidR="00180F2C" w:rsidRPr="00E4168E" w:rsidTr="00C54CD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C54CDD" w:rsidRDefault="00180F2C" w:rsidP="009E64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1.6.26</w:t>
            </w:r>
            <w:r w:rsidRPr="00C54CDD">
              <w:rPr>
                <w:sz w:val="20"/>
                <w:szCs w:val="20"/>
              </w:rPr>
              <w:t>.</w:t>
            </w:r>
            <w:r w:rsidRPr="00C54CDD">
              <w:rPr>
                <w:color w:val="000000"/>
                <w:sz w:val="20"/>
                <w:szCs w:val="20"/>
              </w:rPr>
              <w:t xml:space="preserve"> </w:t>
            </w:r>
            <w:r w:rsidRPr="009F54C1">
              <w:rPr>
                <w:color w:val="000000"/>
                <w:sz w:val="20"/>
                <w:szCs w:val="20"/>
              </w:rPr>
              <w:t xml:space="preserve">Приобретение </w:t>
            </w:r>
            <w:proofErr w:type="spellStart"/>
            <w:r w:rsidRPr="009F54C1">
              <w:rPr>
                <w:color w:val="000000"/>
                <w:sz w:val="20"/>
                <w:szCs w:val="20"/>
              </w:rPr>
              <w:t>рециркуляторов</w:t>
            </w:r>
            <w:proofErr w:type="spellEnd"/>
            <w:r w:rsidRPr="009F54C1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F54C1">
              <w:rPr>
                <w:color w:val="000000"/>
                <w:sz w:val="20"/>
                <w:szCs w:val="20"/>
              </w:rPr>
              <w:t>бактерицидных</w:t>
            </w:r>
            <w:proofErr w:type="gramEnd"/>
            <w:r w:rsidRPr="009F54C1">
              <w:rPr>
                <w:color w:val="000000"/>
                <w:sz w:val="20"/>
                <w:szCs w:val="20"/>
              </w:rPr>
              <w:t xml:space="preserve"> для проведения </w:t>
            </w:r>
            <w:r w:rsidRPr="009F54C1">
              <w:rPr>
                <w:color w:val="000000"/>
                <w:sz w:val="20"/>
                <w:szCs w:val="20"/>
              </w:rPr>
              <w:lastRenderedPageBreak/>
              <w:t>дезинфекции воздушной среды по обеззараживанию воздуха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C54CDD" w:rsidRDefault="00180F2C" w:rsidP="003C606B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0"/>
                <w:szCs w:val="20"/>
                <w:lang w:eastAsia="en-US"/>
              </w:rPr>
            </w:pPr>
            <w:r w:rsidRPr="00C54CDD">
              <w:rPr>
                <w:sz w:val="20"/>
                <w:szCs w:val="20"/>
                <w:lang w:eastAsia="en-US"/>
              </w:rPr>
              <w:lastRenderedPageBreak/>
              <w:t xml:space="preserve">отдел культуры и спорта администрации Шенкурского муниципального </w:t>
            </w:r>
            <w:r w:rsidRPr="00C54CDD">
              <w:rPr>
                <w:sz w:val="20"/>
                <w:szCs w:val="20"/>
                <w:lang w:eastAsia="en-US"/>
              </w:rPr>
              <w:lastRenderedPageBreak/>
              <w:t xml:space="preserve">округа Архангельской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Default="00180F2C" w:rsidP="00D04AE8">
            <w:pPr>
              <w:jc w:val="center"/>
            </w:pPr>
            <w:r w:rsidRPr="00307321">
              <w:rPr>
                <w:bCs/>
                <w:color w:val="000000"/>
                <w:sz w:val="20"/>
                <w:szCs w:val="20"/>
              </w:rPr>
              <w:lastRenderedPageBreak/>
              <w:t>32</w:t>
            </w:r>
            <w:r w:rsidR="00D04AE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307321">
              <w:rPr>
                <w:bCs/>
                <w:color w:val="000000"/>
                <w:sz w:val="20"/>
                <w:szCs w:val="20"/>
              </w:rPr>
              <w:t>960,00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Default="00180F2C" w:rsidP="00D04AE8">
            <w:pPr>
              <w:jc w:val="center"/>
            </w:pPr>
            <w:r w:rsidRPr="00307321">
              <w:rPr>
                <w:bCs/>
                <w:color w:val="000000"/>
                <w:sz w:val="20"/>
                <w:szCs w:val="20"/>
              </w:rPr>
              <w:t>32</w:t>
            </w:r>
            <w:r w:rsidR="00D04AE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307321">
              <w:rPr>
                <w:bCs/>
                <w:color w:val="000000"/>
                <w:sz w:val="20"/>
                <w:szCs w:val="20"/>
              </w:rPr>
              <w:t>960,00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Default="00180F2C" w:rsidP="00D04AE8">
            <w:pPr>
              <w:jc w:val="center"/>
            </w:pPr>
            <w:r w:rsidRPr="004922BE">
              <w:rPr>
                <w:bCs/>
                <w:color w:val="000000"/>
                <w:sz w:val="20"/>
                <w:szCs w:val="20"/>
              </w:rPr>
              <w:t>32</w:t>
            </w:r>
            <w:r w:rsidR="00D04AE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922BE">
              <w:rPr>
                <w:bCs/>
                <w:color w:val="000000"/>
                <w:sz w:val="20"/>
                <w:szCs w:val="20"/>
              </w:rPr>
              <w:t>960,00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Default="00180F2C" w:rsidP="00D04AE8">
            <w:pPr>
              <w:jc w:val="center"/>
            </w:pPr>
            <w:r w:rsidRPr="004922BE">
              <w:rPr>
                <w:bCs/>
                <w:color w:val="000000"/>
                <w:sz w:val="20"/>
                <w:szCs w:val="20"/>
              </w:rPr>
              <w:t>32</w:t>
            </w:r>
            <w:r w:rsidR="00D04AE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922BE">
              <w:rPr>
                <w:bCs/>
                <w:color w:val="000000"/>
                <w:sz w:val="20"/>
                <w:szCs w:val="20"/>
              </w:rPr>
              <w:t>960,00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54C1">
              <w:rPr>
                <w:bCs/>
                <w:color w:val="000000"/>
                <w:sz w:val="20"/>
                <w:szCs w:val="20"/>
              </w:rPr>
              <w:t>32</w:t>
            </w:r>
            <w:r w:rsidR="00D04AE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F54C1">
              <w:rPr>
                <w:bCs/>
                <w:color w:val="000000"/>
                <w:sz w:val="20"/>
                <w:szCs w:val="20"/>
              </w:rPr>
              <w:t>960,00</w:t>
            </w:r>
          </w:p>
        </w:tc>
      </w:tr>
      <w:tr w:rsidR="00180F2C" w:rsidRPr="00E4168E" w:rsidTr="00C54CD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C54CDD" w:rsidRDefault="00180F2C" w:rsidP="00180F2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1.6.27</w:t>
            </w:r>
            <w:r w:rsidRPr="00C54CDD">
              <w:rPr>
                <w:sz w:val="20"/>
                <w:szCs w:val="20"/>
              </w:rPr>
              <w:t>.</w:t>
            </w:r>
            <w:r w:rsidRPr="00C54CDD">
              <w:rPr>
                <w:color w:val="000000"/>
                <w:sz w:val="20"/>
                <w:szCs w:val="20"/>
              </w:rPr>
              <w:t xml:space="preserve"> </w:t>
            </w:r>
            <w:r w:rsidRPr="00110098">
              <w:rPr>
                <w:color w:val="000000"/>
                <w:sz w:val="20"/>
                <w:szCs w:val="20"/>
              </w:rPr>
              <w:t>Приобретение музыкальной аппаратуры для структурного подразделения «</w:t>
            </w:r>
            <w:proofErr w:type="spellStart"/>
            <w:r w:rsidRPr="00110098">
              <w:rPr>
                <w:color w:val="000000"/>
                <w:sz w:val="20"/>
                <w:szCs w:val="20"/>
              </w:rPr>
              <w:t>Шеговарский</w:t>
            </w:r>
            <w:proofErr w:type="spellEnd"/>
            <w:r w:rsidRPr="00110098">
              <w:rPr>
                <w:color w:val="000000"/>
                <w:sz w:val="20"/>
                <w:szCs w:val="20"/>
              </w:rPr>
              <w:t xml:space="preserve"> культурный центр»</w:t>
            </w:r>
          </w:p>
          <w:p w:rsidR="00180F2C" w:rsidRPr="00C54CDD" w:rsidRDefault="00180F2C" w:rsidP="00180F2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C54CDD" w:rsidRDefault="00180F2C" w:rsidP="00180F2C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0"/>
                <w:szCs w:val="20"/>
                <w:lang w:eastAsia="en-US"/>
              </w:rPr>
            </w:pPr>
            <w:r w:rsidRPr="00C54CD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Default="00180F2C" w:rsidP="00D04AE8">
            <w:pPr>
              <w:jc w:val="center"/>
            </w:pPr>
            <w:r w:rsidRPr="007D58F7">
              <w:rPr>
                <w:bCs/>
                <w:color w:val="000000"/>
                <w:sz w:val="20"/>
                <w:szCs w:val="20"/>
              </w:rPr>
              <w:t>115</w:t>
            </w:r>
            <w:r w:rsidR="00D04AE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D58F7">
              <w:rPr>
                <w:bCs/>
                <w:color w:val="000000"/>
                <w:sz w:val="20"/>
                <w:szCs w:val="20"/>
              </w:rPr>
              <w:t>364,00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Default="00180F2C" w:rsidP="00D04AE8">
            <w:pPr>
              <w:jc w:val="center"/>
            </w:pPr>
            <w:r w:rsidRPr="007D58F7">
              <w:rPr>
                <w:bCs/>
                <w:color w:val="000000"/>
                <w:sz w:val="20"/>
                <w:szCs w:val="20"/>
              </w:rPr>
              <w:t>115</w:t>
            </w:r>
            <w:r w:rsidR="00D04AE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D58F7">
              <w:rPr>
                <w:bCs/>
                <w:color w:val="000000"/>
                <w:sz w:val="20"/>
                <w:szCs w:val="20"/>
              </w:rPr>
              <w:t>364,00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Default="00180F2C" w:rsidP="00D04AE8">
            <w:pPr>
              <w:jc w:val="center"/>
            </w:pPr>
            <w:r w:rsidRPr="0042033D">
              <w:rPr>
                <w:bCs/>
                <w:color w:val="000000"/>
                <w:sz w:val="20"/>
                <w:szCs w:val="20"/>
              </w:rPr>
              <w:t>115</w:t>
            </w:r>
            <w:r w:rsidR="00D04AE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2033D">
              <w:rPr>
                <w:bCs/>
                <w:color w:val="000000"/>
                <w:sz w:val="20"/>
                <w:szCs w:val="20"/>
              </w:rPr>
              <w:t>364,00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Default="00180F2C" w:rsidP="00D04AE8">
            <w:pPr>
              <w:jc w:val="center"/>
            </w:pPr>
            <w:r w:rsidRPr="0042033D">
              <w:rPr>
                <w:bCs/>
                <w:color w:val="000000"/>
                <w:sz w:val="20"/>
                <w:szCs w:val="20"/>
              </w:rPr>
              <w:t>115</w:t>
            </w:r>
            <w:r w:rsidR="00D04AE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2033D">
              <w:rPr>
                <w:bCs/>
                <w:color w:val="000000"/>
                <w:sz w:val="20"/>
                <w:szCs w:val="20"/>
              </w:rPr>
              <w:t>364,00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110098" w:rsidRDefault="00180F2C" w:rsidP="00D04A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10098">
              <w:rPr>
                <w:bCs/>
                <w:color w:val="000000"/>
                <w:sz w:val="20"/>
                <w:szCs w:val="20"/>
              </w:rPr>
              <w:t>115</w:t>
            </w:r>
            <w:r w:rsidR="00D04AE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10098">
              <w:rPr>
                <w:bCs/>
                <w:color w:val="000000"/>
                <w:sz w:val="20"/>
                <w:szCs w:val="20"/>
              </w:rPr>
              <w:t>364,00</w:t>
            </w:r>
          </w:p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80F2C" w:rsidRPr="00E4168E" w:rsidTr="00D86075">
        <w:tc>
          <w:tcPr>
            <w:tcW w:w="146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110098" w:rsidRDefault="00180F2C" w:rsidP="00D04AE8">
            <w:pPr>
              <w:rPr>
                <w:bCs/>
                <w:color w:val="000000"/>
                <w:sz w:val="20"/>
                <w:szCs w:val="20"/>
              </w:rPr>
            </w:pPr>
            <w:r w:rsidRPr="00EC227D">
              <w:rPr>
                <w:bCs/>
                <w:color w:val="000000"/>
                <w:sz w:val="20"/>
                <w:szCs w:val="20"/>
                <w:lang w:eastAsia="en-US"/>
              </w:rPr>
              <w:t>Подпрограмма № 2 «Развитие туризма в Шенкурском муниципальном округе»</w:t>
            </w:r>
          </w:p>
        </w:tc>
      </w:tr>
      <w:tr w:rsidR="00180F2C" w:rsidRPr="00E4168E" w:rsidTr="00C54CD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C227D" w:rsidRDefault="00180F2C" w:rsidP="00180F2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2.1. </w:t>
            </w:r>
            <w:r w:rsidRPr="00EC227D">
              <w:rPr>
                <w:sz w:val="20"/>
                <w:szCs w:val="20"/>
                <w:lang w:eastAsia="en-US"/>
              </w:rPr>
              <w:t>Фестиваль текстиля и традиционных ремесел «</w:t>
            </w:r>
            <w:proofErr w:type="spellStart"/>
            <w:r w:rsidRPr="00EC227D">
              <w:rPr>
                <w:sz w:val="20"/>
                <w:szCs w:val="20"/>
                <w:lang w:eastAsia="en-US"/>
              </w:rPr>
              <w:t>Евдокиевские</w:t>
            </w:r>
            <w:proofErr w:type="spellEnd"/>
            <w:r w:rsidRPr="00EC227D">
              <w:rPr>
                <w:sz w:val="20"/>
                <w:szCs w:val="20"/>
                <w:lang w:eastAsia="en-US"/>
              </w:rPr>
              <w:t xml:space="preserve"> дни» МБУК «Шенкурский районный </w:t>
            </w:r>
            <w:r w:rsidRPr="00EC227D">
              <w:rPr>
                <w:sz w:val="20"/>
                <w:szCs w:val="20"/>
                <w:lang w:eastAsia="en-US"/>
              </w:rPr>
              <w:lastRenderedPageBreak/>
              <w:t>краеведческий музей»</w:t>
            </w:r>
          </w:p>
          <w:p w:rsidR="00180F2C" w:rsidRDefault="00180F2C" w:rsidP="00180F2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C54CDD" w:rsidRDefault="00180F2C" w:rsidP="00180F2C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0"/>
                <w:szCs w:val="20"/>
                <w:lang w:eastAsia="en-US"/>
              </w:rPr>
            </w:pPr>
            <w:r w:rsidRPr="00C54CDD">
              <w:rPr>
                <w:sz w:val="20"/>
                <w:szCs w:val="20"/>
                <w:lang w:eastAsia="en-US"/>
              </w:rPr>
              <w:lastRenderedPageBreak/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Default="00180F2C" w:rsidP="00D04AE8">
            <w:pPr>
              <w:jc w:val="center"/>
            </w:pPr>
            <w:r w:rsidRPr="001C6A37">
              <w:rPr>
                <w:color w:val="000000"/>
                <w:sz w:val="20"/>
                <w:szCs w:val="20"/>
                <w:lang w:eastAsia="en-US"/>
              </w:rPr>
              <w:t>20</w:t>
            </w:r>
            <w:r w:rsidR="00D04AE8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C6A37">
              <w:rPr>
                <w:color w:val="000000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Default="00180F2C" w:rsidP="00D04AE8">
            <w:pPr>
              <w:jc w:val="center"/>
            </w:pPr>
            <w:r w:rsidRPr="001C6A37">
              <w:rPr>
                <w:color w:val="000000"/>
                <w:sz w:val="20"/>
                <w:szCs w:val="20"/>
                <w:lang w:eastAsia="en-US"/>
              </w:rPr>
              <w:t>20</w:t>
            </w:r>
            <w:r w:rsidR="00D04AE8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1C6A37">
              <w:rPr>
                <w:color w:val="000000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Default="00180F2C" w:rsidP="00D04AE8">
            <w:pPr>
              <w:jc w:val="center"/>
            </w:pPr>
            <w:r w:rsidRPr="00AD0604">
              <w:rPr>
                <w:color w:val="000000"/>
                <w:sz w:val="20"/>
                <w:szCs w:val="20"/>
                <w:lang w:eastAsia="en-US"/>
              </w:rPr>
              <w:t>20</w:t>
            </w:r>
            <w:r w:rsidR="00D04AE8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D0604">
              <w:rPr>
                <w:color w:val="000000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Default="00180F2C" w:rsidP="00D04AE8">
            <w:pPr>
              <w:jc w:val="center"/>
            </w:pPr>
            <w:r w:rsidRPr="00AD0604">
              <w:rPr>
                <w:color w:val="000000"/>
                <w:sz w:val="20"/>
                <w:szCs w:val="20"/>
                <w:lang w:eastAsia="en-US"/>
              </w:rPr>
              <w:t>20</w:t>
            </w:r>
            <w:r w:rsidR="00D04AE8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D0604">
              <w:rPr>
                <w:color w:val="000000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EA23E4" w:rsidRDefault="00180F2C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2C" w:rsidRPr="00110098" w:rsidRDefault="00180F2C" w:rsidP="00D04A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227D">
              <w:rPr>
                <w:color w:val="000000"/>
                <w:sz w:val="20"/>
                <w:szCs w:val="20"/>
                <w:lang w:eastAsia="en-US"/>
              </w:rPr>
              <w:t>20</w:t>
            </w:r>
            <w:r w:rsidR="00D04AE8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C227D">
              <w:rPr>
                <w:color w:val="000000"/>
                <w:sz w:val="20"/>
                <w:szCs w:val="20"/>
                <w:lang w:eastAsia="en-US"/>
              </w:rPr>
              <w:t>000,00</w:t>
            </w:r>
          </w:p>
        </w:tc>
      </w:tr>
      <w:tr w:rsidR="003C606B" w:rsidRPr="00E4168E" w:rsidTr="003C606B">
        <w:tc>
          <w:tcPr>
            <w:tcW w:w="146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3C606B" w:rsidRDefault="003C606B" w:rsidP="00D04AE8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3C606B">
              <w:rPr>
                <w:sz w:val="20"/>
                <w:szCs w:val="20"/>
              </w:rPr>
              <w:lastRenderedPageBreak/>
              <w:t xml:space="preserve">Подпрограмма № 3 </w:t>
            </w:r>
            <w:r w:rsidRPr="003C606B">
              <w:rPr>
                <w:sz w:val="20"/>
                <w:szCs w:val="20"/>
                <w:lang w:eastAsia="en-US"/>
              </w:rPr>
              <w:t>«Повышение пожарной безопасности в муниципальных учреждениях культуры, антитеррористическая защищенность объектов культуры»</w:t>
            </w:r>
          </w:p>
        </w:tc>
      </w:tr>
      <w:tr w:rsidR="003C606B" w:rsidRPr="00E4168E" w:rsidTr="00C54CD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3C606B" w:rsidP="001D5E96">
            <w:pPr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 xml:space="preserve">3.2. Прочистка дымоходов библиотечно-культурных центров МБУК </w:t>
            </w:r>
            <w:r w:rsidRPr="00EA23E4">
              <w:rPr>
                <w:bCs/>
                <w:sz w:val="20"/>
                <w:szCs w:val="20"/>
              </w:rPr>
              <w:t xml:space="preserve">«Шенкурская централизованная библиотечная система» 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3C606B" w:rsidP="003C606B">
            <w:pPr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3C606B" w:rsidP="00D04AE8">
            <w:pPr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44</w:t>
            </w:r>
            <w:r w:rsidR="00D04AE8">
              <w:rPr>
                <w:sz w:val="20"/>
                <w:szCs w:val="20"/>
              </w:rPr>
              <w:t xml:space="preserve"> </w:t>
            </w:r>
            <w:r w:rsidRPr="00EA23E4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3C606B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44</w:t>
            </w:r>
            <w:r w:rsidR="00D04AE8">
              <w:rPr>
                <w:sz w:val="20"/>
                <w:szCs w:val="20"/>
              </w:rPr>
              <w:t xml:space="preserve"> </w:t>
            </w:r>
            <w:r w:rsidRPr="00EA23E4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3C606B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3C606B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3C606B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3C606B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143C31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3C606B" w:rsidP="00D04AE8">
            <w:pPr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44</w:t>
            </w:r>
            <w:r w:rsidR="00D04AE8">
              <w:rPr>
                <w:sz w:val="20"/>
                <w:szCs w:val="20"/>
              </w:rPr>
              <w:t xml:space="preserve"> </w:t>
            </w:r>
            <w:r w:rsidRPr="00EA23E4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3C606B" w:rsidP="00D04AE8">
            <w:pPr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44</w:t>
            </w:r>
            <w:r w:rsidR="00D04AE8">
              <w:rPr>
                <w:sz w:val="20"/>
                <w:szCs w:val="20"/>
              </w:rPr>
              <w:t xml:space="preserve"> </w:t>
            </w:r>
            <w:r w:rsidRPr="00EA23E4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3C606B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3C606B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6B" w:rsidRPr="00EA23E4" w:rsidRDefault="003C606B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44</w:t>
            </w:r>
            <w:r w:rsidR="00D04AE8">
              <w:rPr>
                <w:sz w:val="20"/>
                <w:szCs w:val="20"/>
              </w:rPr>
              <w:t xml:space="preserve"> </w:t>
            </w:r>
            <w:r w:rsidRPr="00EA23E4">
              <w:rPr>
                <w:sz w:val="20"/>
                <w:szCs w:val="20"/>
              </w:rPr>
              <w:t>100,0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F906FA" w:rsidRPr="00E4168E" w:rsidTr="00C54CD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A" w:rsidRPr="00EA23E4" w:rsidRDefault="00F906FA" w:rsidP="001D5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  <w:r w:rsidRPr="00EC227D">
              <w:rPr>
                <w:sz w:val="20"/>
                <w:szCs w:val="20"/>
                <w:lang w:eastAsia="en-US"/>
              </w:rPr>
              <w:t xml:space="preserve"> Обработка чердачных перекрытий МБУК </w:t>
            </w:r>
            <w:r w:rsidRPr="00EC227D">
              <w:rPr>
                <w:bCs/>
                <w:sz w:val="20"/>
                <w:szCs w:val="20"/>
                <w:lang w:eastAsia="en-US"/>
              </w:rPr>
              <w:t>«Дворец культуры и спорта»  (</w:t>
            </w:r>
            <w:proofErr w:type="spellStart"/>
            <w:r w:rsidRPr="00EC227D">
              <w:rPr>
                <w:bCs/>
                <w:sz w:val="20"/>
                <w:szCs w:val="20"/>
                <w:lang w:eastAsia="en-US"/>
              </w:rPr>
              <w:t>Федорогорский</w:t>
            </w:r>
            <w:proofErr w:type="spellEnd"/>
            <w:r w:rsidRPr="00EC227D">
              <w:rPr>
                <w:bCs/>
                <w:sz w:val="20"/>
                <w:szCs w:val="20"/>
                <w:lang w:eastAsia="en-US"/>
              </w:rPr>
              <w:t xml:space="preserve"> ДК)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A" w:rsidRPr="00EA23E4" w:rsidRDefault="00F906FA" w:rsidP="003C606B">
            <w:pPr>
              <w:rPr>
                <w:sz w:val="20"/>
                <w:szCs w:val="20"/>
                <w:lang w:eastAsia="en-US"/>
              </w:rPr>
            </w:pPr>
            <w:r w:rsidRPr="00EA23E4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A" w:rsidRDefault="00F906FA" w:rsidP="00D04AE8">
            <w:pPr>
              <w:jc w:val="center"/>
            </w:pPr>
            <w:r w:rsidRPr="00D73EE3">
              <w:rPr>
                <w:sz w:val="20"/>
                <w:szCs w:val="20"/>
                <w:lang w:eastAsia="en-US"/>
              </w:rPr>
              <w:t>29</w:t>
            </w:r>
            <w:r w:rsidR="00D04AE8">
              <w:rPr>
                <w:sz w:val="20"/>
                <w:szCs w:val="20"/>
                <w:lang w:eastAsia="en-US"/>
              </w:rPr>
              <w:t xml:space="preserve"> </w:t>
            </w:r>
            <w:r w:rsidRPr="00D73EE3">
              <w:rPr>
                <w:sz w:val="20"/>
                <w:szCs w:val="20"/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A" w:rsidRDefault="00F906FA" w:rsidP="00D04AE8">
            <w:pPr>
              <w:jc w:val="center"/>
            </w:pPr>
            <w:r w:rsidRPr="00D73EE3">
              <w:rPr>
                <w:sz w:val="20"/>
                <w:szCs w:val="20"/>
                <w:lang w:eastAsia="en-US"/>
              </w:rPr>
              <w:t>29</w:t>
            </w:r>
            <w:r w:rsidR="00D04AE8">
              <w:rPr>
                <w:sz w:val="20"/>
                <w:szCs w:val="20"/>
                <w:lang w:eastAsia="en-US"/>
              </w:rPr>
              <w:t xml:space="preserve"> </w:t>
            </w:r>
            <w:r w:rsidRPr="00D73EE3">
              <w:rPr>
                <w:sz w:val="20"/>
                <w:szCs w:val="20"/>
                <w:lang w:eastAsia="en-US"/>
              </w:rPr>
              <w:t>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A" w:rsidRPr="00EA23E4" w:rsidRDefault="00F906FA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A" w:rsidRPr="00EA23E4" w:rsidRDefault="00F906FA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A" w:rsidRPr="00EA23E4" w:rsidRDefault="00F906FA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A" w:rsidRPr="00EA23E4" w:rsidRDefault="00F906FA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A" w:rsidRPr="00EA23E4" w:rsidRDefault="00F906FA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A" w:rsidRDefault="00F906FA" w:rsidP="00D04AE8">
            <w:pPr>
              <w:jc w:val="center"/>
            </w:pPr>
            <w:r w:rsidRPr="009055E9">
              <w:rPr>
                <w:sz w:val="20"/>
                <w:szCs w:val="20"/>
                <w:lang w:eastAsia="en-US"/>
              </w:rPr>
              <w:t>29</w:t>
            </w:r>
            <w:r w:rsidR="00D04AE8">
              <w:rPr>
                <w:sz w:val="20"/>
                <w:szCs w:val="20"/>
                <w:lang w:eastAsia="en-US"/>
              </w:rPr>
              <w:t xml:space="preserve"> </w:t>
            </w:r>
            <w:r w:rsidRPr="009055E9">
              <w:rPr>
                <w:sz w:val="20"/>
                <w:szCs w:val="20"/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A" w:rsidRDefault="00F906FA" w:rsidP="00D04AE8">
            <w:pPr>
              <w:jc w:val="center"/>
            </w:pPr>
            <w:r w:rsidRPr="009055E9">
              <w:rPr>
                <w:sz w:val="20"/>
                <w:szCs w:val="20"/>
                <w:lang w:eastAsia="en-US"/>
              </w:rPr>
              <w:t>29</w:t>
            </w:r>
            <w:r w:rsidR="00D04AE8">
              <w:rPr>
                <w:sz w:val="20"/>
                <w:szCs w:val="20"/>
                <w:lang w:eastAsia="en-US"/>
              </w:rPr>
              <w:t xml:space="preserve"> </w:t>
            </w:r>
            <w:r w:rsidRPr="009055E9">
              <w:rPr>
                <w:sz w:val="20"/>
                <w:szCs w:val="20"/>
                <w:lang w:eastAsia="en-US"/>
              </w:rPr>
              <w:t>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A" w:rsidRPr="00EA23E4" w:rsidRDefault="00F906FA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A" w:rsidRPr="00EA23E4" w:rsidRDefault="00F906FA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A" w:rsidRPr="00EA23E4" w:rsidRDefault="00F906FA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C227D">
              <w:rPr>
                <w:sz w:val="20"/>
                <w:szCs w:val="20"/>
                <w:lang w:eastAsia="en-US"/>
              </w:rPr>
              <w:t>29</w:t>
            </w:r>
            <w:r w:rsidR="00D04AE8">
              <w:rPr>
                <w:sz w:val="20"/>
                <w:szCs w:val="20"/>
                <w:lang w:eastAsia="en-US"/>
              </w:rPr>
              <w:t xml:space="preserve"> </w:t>
            </w:r>
            <w:r w:rsidRPr="00EC227D">
              <w:rPr>
                <w:sz w:val="20"/>
                <w:szCs w:val="20"/>
                <w:lang w:eastAsia="en-US"/>
              </w:rPr>
              <w:t>400,00</w:t>
            </w:r>
          </w:p>
        </w:tc>
      </w:tr>
      <w:tr w:rsidR="00F906FA" w:rsidRPr="00E4168E" w:rsidTr="00C54CD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A" w:rsidRPr="00EA23E4" w:rsidRDefault="00F906FA" w:rsidP="001D5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  <w:r w:rsidRPr="00EA23E4">
              <w:rPr>
                <w:sz w:val="20"/>
                <w:szCs w:val="20"/>
              </w:rPr>
              <w:t>.</w:t>
            </w:r>
            <w:r w:rsidRPr="00EA23E4">
              <w:rPr>
                <w:color w:val="000000"/>
                <w:sz w:val="20"/>
                <w:szCs w:val="20"/>
                <w:lang w:eastAsia="en-US"/>
              </w:rPr>
              <w:t xml:space="preserve"> Обеспечение антитеррористической </w:t>
            </w:r>
            <w:r w:rsidRPr="00EA23E4">
              <w:rPr>
                <w:color w:val="000000"/>
                <w:sz w:val="20"/>
                <w:szCs w:val="20"/>
                <w:lang w:eastAsia="en-US"/>
              </w:rPr>
              <w:lastRenderedPageBreak/>
              <w:t>защищенности объектов культуры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A" w:rsidRPr="00EA23E4" w:rsidRDefault="00F906FA" w:rsidP="003C606B">
            <w:pPr>
              <w:rPr>
                <w:sz w:val="20"/>
                <w:szCs w:val="20"/>
                <w:lang w:eastAsia="en-US"/>
              </w:rPr>
            </w:pPr>
            <w:r w:rsidRPr="00EA23E4">
              <w:rPr>
                <w:sz w:val="20"/>
                <w:szCs w:val="20"/>
                <w:lang w:eastAsia="en-US"/>
              </w:rPr>
              <w:lastRenderedPageBreak/>
              <w:t xml:space="preserve">отдел культуры и спорта администрации </w:t>
            </w:r>
            <w:r w:rsidRPr="00EA23E4">
              <w:rPr>
                <w:sz w:val="20"/>
                <w:szCs w:val="20"/>
                <w:lang w:eastAsia="en-US"/>
              </w:rPr>
              <w:lastRenderedPageBreak/>
              <w:t xml:space="preserve">Шенкурского муниципального округа Архангельской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A" w:rsidRDefault="00F906FA" w:rsidP="00D04AE8">
            <w:pPr>
              <w:jc w:val="center"/>
            </w:pPr>
            <w:r w:rsidRPr="00445566">
              <w:rPr>
                <w:color w:val="000000"/>
                <w:sz w:val="20"/>
                <w:szCs w:val="20"/>
              </w:rPr>
              <w:lastRenderedPageBreak/>
              <w:t>158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 w:rsidRPr="00445566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A" w:rsidRDefault="00F906FA" w:rsidP="00D04AE8">
            <w:pPr>
              <w:jc w:val="center"/>
            </w:pPr>
            <w:r w:rsidRPr="00445566">
              <w:rPr>
                <w:color w:val="000000"/>
                <w:sz w:val="20"/>
                <w:szCs w:val="20"/>
              </w:rPr>
              <w:t>158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 w:rsidRPr="00445566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A" w:rsidRPr="00EA23E4" w:rsidRDefault="00F906FA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A" w:rsidRPr="00EA23E4" w:rsidRDefault="00F906FA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A" w:rsidRPr="00EA23E4" w:rsidRDefault="00F906FA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A" w:rsidRPr="00EA23E4" w:rsidRDefault="00F906FA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A" w:rsidRPr="00EA23E4" w:rsidRDefault="00F906FA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A" w:rsidRDefault="00F906FA" w:rsidP="00D04AE8">
            <w:pPr>
              <w:jc w:val="center"/>
            </w:pPr>
            <w:r w:rsidRPr="009C03BB">
              <w:rPr>
                <w:color w:val="000000"/>
                <w:sz w:val="20"/>
                <w:szCs w:val="20"/>
              </w:rPr>
              <w:t>158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 w:rsidRPr="009C03BB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A" w:rsidRDefault="00F906FA" w:rsidP="00D04AE8">
            <w:pPr>
              <w:jc w:val="center"/>
            </w:pPr>
            <w:r w:rsidRPr="009C03BB">
              <w:rPr>
                <w:color w:val="000000"/>
                <w:sz w:val="20"/>
                <w:szCs w:val="20"/>
              </w:rPr>
              <w:t>158</w:t>
            </w:r>
            <w:r w:rsidR="00D04AE8">
              <w:rPr>
                <w:color w:val="000000"/>
                <w:sz w:val="20"/>
                <w:szCs w:val="20"/>
              </w:rPr>
              <w:t xml:space="preserve"> </w:t>
            </w:r>
            <w:r w:rsidRPr="009C03BB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A" w:rsidRPr="00EA23E4" w:rsidRDefault="00F906FA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A" w:rsidRPr="00EA23E4" w:rsidRDefault="00F906FA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A" w:rsidRPr="00EA23E4" w:rsidRDefault="00F906FA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51</w:t>
            </w:r>
            <w:r w:rsidR="00D04AE8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en-US"/>
              </w:rPr>
              <w:t>853,39</w:t>
            </w:r>
          </w:p>
        </w:tc>
      </w:tr>
      <w:tr w:rsidR="00F906FA" w:rsidRPr="00E4168E" w:rsidTr="00C54CD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A" w:rsidRDefault="00F906FA" w:rsidP="001D5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3.6. </w:t>
            </w:r>
            <w:r w:rsidRPr="00EC227D">
              <w:rPr>
                <w:color w:val="000000"/>
                <w:sz w:val="20"/>
                <w:szCs w:val="20"/>
                <w:lang w:eastAsia="en-US"/>
              </w:rPr>
              <w:t>Плановая огнезащитная обработка деревянного покрытия пола сцены и тканевых материалов (одежда сцены)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A" w:rsidRPr="00EA23E4" w:rsidRDefault="00F906FA" w:rsidP="003C606B">
            <w:pPr>
              <w:rPr>
                <w:sz w:val="20"/>
                <w:szCs w:val="20"/>
                <w:lang w:eastAsia="en-US"/>
              </w:rPr>
            </w:pPr>
            <w:r w:rsidRPr="00EC227D">
              <w:rPr>
                <w:sz w:val="20"/>
                <w:szCs w:val="20"/>
                <w:lang w:eastAsia="en-US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A" w:rsidRDefault="00F906FA" w:rsidP="00D04AE8">
            <w:pPr>
              <w:jc w:val="center"/>
            </w:pPr>
            <w:r w:rsidRPr="007C79BB">
              <w:rPr>
                <w:color w:val="000000"/>
                <w:sz w:val="20"/>
                <w:szCs w:val="20"/>
                <w:lang w:eastAsia="en-US"/>
              </w:rPr>
              <w:t>104</w:t>
            </w:r>
            <w:r w:rsidR="00D04AE8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C79BB">
              <w:rPr>
                <w:color w:val="000000"/>
                <w:sz w:val="20"/>
                <w:szCs w:val="20"/>
                <w:lang w:eastAsia="en-US"/>
              </w:rPr>
              <w:t>520,0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A" w:rsidRDefault="00F906FA" w:rsidP="00D04AE8">
            <w:pPr>
              <w:jc w:val="center"/>
            </w:pPr>
            <w:r w:rsidRPr="007C79BB">
              <w:rPr>
                <w:color w:val="000000"/>
                <w:sz w:val="20"/>
                <w:szCs w:val="20"/>
                <w:lang w:eastAsia="en-US"/>
              </w:rPr>
              <w:t>104</w:t>
            </w:r>
            <w:r w:rsidR="00D04AE8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C79BB">
              <w:rPr>
                <w:color w:val="000000"/>
                <w:sz w:val="20"/>
                <w:szCs w:val="20"/>
                <w:lang w:eastAsia="en-US"/>
              </w:rPr>
              <w:t>520,0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A" w:rsidRPr="00EA23E4" w:rsidRDefault="00F906FA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23E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A" w:rsidRPr="00EA23E4" w:rsidRDefault="00F906FA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A" w:rsidRPr="00EA23E4" w:rsidRDefault="00F906FA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A" w:rsidRPr="00EA23E4" w:rsidRDefault="00F906FA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A" w:rsidRPr="00EA23E4" w:rsidRDefault="00F906FA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A" w:rsidRDefault="00F906FA" w:rsidP="00D04AE8">
            <w:pPr>
              <w:jc w:val="center"/>
            </w:pPr>
            <w:r w:rsidRPr="004327ED">
              <w:rPr>
                <w:color w:val="000000"/>
                <w:sz w:val="20"/>
                <w:szCs w:val="20"/>
                <w:lang w:eastAsia="en-US"/>
              </w:rPr>
              <w:t>104</w:t>
            </w:r>
            <w:r w:rsidR="00D04AE8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327ED">
              <w:rPr>
                <w:color w:val="000000"/>
                <w:sz w:val="20"/>
                <w:szCs w:val="20"/>
                <w:lang w:eastAsia="en-US"/>
              </w:rPr>
              <w:t>520,0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A" w:rsidRDefault="00F906FA" w:rsidP="00D04AE8">
            <w:pPr>
              <w:jc w:val="center"/>
            </w:pPr>
            <w:r w:rsidRPr="004327ED">
              <w:rPr>
                <w:color w:val="000000"/>
                <w:sz w:val="20"/>
                <w:szCs w:val="20"/>
                <w:lang w:eastAsia="en-US"/>
              </w:rPr>
              <w:t>104</w:t>
            </w:r>
            <w:r w:rsidR="00D04AE8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327ED">
              <w:rPr>
                <w:color w:val="000000"/>
                <w:sz w:val="20"/>
                <w:szCs w:val="20"/>
                <w:lang w:eastAsia="en-US"/>
              </w:rPr>
              <w:t>520,0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A" w:rsidRPr="00EA23E4" w:rsidRDefault="00F906FA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A" w:rsidRPr="00EA23E4" w:rsidRDefault="00F906FA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A" w:rsidRDefault="00F906FA" w:rsidP="00D04A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C227D">
              <w:rPr>
                <w:color w:val="000000"/>
                <w:sz w:val="20"/>
                <w:szCs w:val="20"/>
                <w:lang w:eastAsia="en-US"/>
              </w:rPr>
              <w:t>104</w:t>
            </w:r>
            <w:r w:rsidR="00D04AE8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C227D">
              <w:rPr>
                <w:color w:val="000000"/>
                <w:sz w:val="20"/>
                <w:szCs w:val="20"/>
                <w:lang w:eastAsia="en-US"/>
              </w:rPr>
              <w:t>520,0</w:t>
            </w:r>
          </w:p>
        </w:tc>
      </w:tr>
      <w:tr w:rsidR="003A7989" w:rsidRPr="006A6ABB" w:rsidTr="003C606B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89" w:rsidRPr="006A6ABB" w:rsidRDefault="003A7989" w:rsidP="003C606B">
            <w:pPr>
              <w:rPr>
                <w:sz w:val="20"/>
                <w:szCs w:val="20"/>
              </w:rPr>
            </w:pPr>
            <w:r w:rsidRPr="006A6ABB">
              <w:rPr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89" w:rsidRPr="006A6ABB" w:rsidRDefault="000F1A27" w:rsidP="00967A64">
            <w:pPr>
              <w:jc w:val="center"/>
              <w:rPr>
                <w:sz w:val="20"/>
                <w:szCs w:val="20"/>
              </w:rPr>
            </w:pPr>
            <w:r w:rsidRPr="006A6ABB">
              <w:rPr>
                <w:sz w:val="20"/>
                <w:szCs w:val="20"/>
              </w:rPr>
              <w:t>118 766 500,71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89" w:rsidRPr="006A6ABB" w:rsidRDefault="00D04AE8" w:rsidP="00D04AE8">
            <w:pPr>
              <w:jc w:val="center"/>
              <w:rPr>
                <w:sz w:val="20"/>
                <w:szCs w:val="20"/>
              </w:rPr>
            </w:pPr>
            <w:r w:rsidRPr="006A6ABB">
              <w:rPr>
                <w:sz w:val="20"/>
                <w:szCs w:val="20"/>
              </w:rPr>
              <w:t>118</w:t>
            </w:r>
            <w:r w:rsidR="000F1A27" w:rsidRPr="006A6ABB">
              <w:rPr>
                <w:sz w:val="20"/>
                <w:szCs w:val="20"/>
              </w:rPr>
              <w:t> </w:t>
            </w:r>
            <w:r w:rsidRPr="006A6ABB">
              <w:rPr>
                <w:sz w:val="20"/>
                <w:szCs w:val="20"/>
              </w:rPr>
              <w:t>597</w:t>
            </w:r>
            <w:r w:rsidR="000F1A27" w:rsidRPr="006A6ABB">
              <w:rPr>
                <w:sz w:val="20"/>
                <w:szCs w:val="20"/>
              </w:rPr>
              <w:t xml:space="preserve"> </w:t>
            </w:r>
            <w:r w:rsidRPr="006A6ABB">
              <w:rPr>
                <w:sz w:val="20"/>
                <w:szCs w:val="20"/>
              </w:rPr>
              <w:t>655,46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89" w:rsidRPr="006A6ABB" w:rsidRDefault="006A6ABB" w:rsidP="006A6AB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89" w:rsidRPr="006A6ABB" w:rsidRDefault="003A7989" w:rsidP="00D04AE8">
            <w:pPr>
              <w:jc w:val="center"/>
              <w:rPr>
                <w:sz w:val="20"/>
                <w:szCs w:val="20"/>
              </w:rPr>
            </w:pPr>
            <w:r w:rsidRPr="006A6ABB">
              <w:rPr>
                <w:sz w:val="20"/>
                <w:szCs w:val="20"/>
              </w:rPr>
              <w:t>155</w:t>
            </w:r>
            <w:r w:rsidR="00D04AE8" w:rsidRPr="006A6ABB">
              <w:rPr>
                <w:sz w:val="20"/>
                <w:szCs w:val="20"/>
              </w:rPr>
              <w:t xml:space="preserve"> </w:t>
            </w:r>
            <w:r w:rsidRPr="006A6ABB">
              <w:rPr>
                <w:sz w:val="20"/>
                <w:szCs w:val="20"/>
              </w:rPr>
              <w:t xml:space="preserve"> 246,43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89" w:rsidRPr="006A6ABB" w:rsidRDefault="003A7989" w:rsidP="00D04AE8">
            <w:pPr>
              <w:jc w:val="center"/>
              <w:rPr>
                <w:sz w:val="20"/>
                <w:szCs w:val="20"/>
              </w:rPr>
            </w:pPr>
            <w:r w:rsidRPr="006A6ABB">
              <w:rPr>
                <w:sz w:val="20"/>
                <w:szCs w:val="20"/>
              </w:rPr>
              <w:t>155</w:t>
            </w:r>
            <w:r w:rsidR="00D04AE8" w:rsidRPr="006A6ABB">
              <w:rPr>
                <w:sz w:val="20"/>
                <w:szCs w:val="20"/>
              </w:rPr>
              <w:t xml:space="preserve"> </w:t>
            </w:r>
            <w:r w:rsidRPr="006A6ABB">
              <w:rPr>
                <w:sz w:val="20"/>
                <w:szCs w:val="20"/>
              </w:rPr>
              <w:t xml:space="preserve"> 246,43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89" w:rsidRPr="006A6ABB" w:rsidRDefault="00317754" w:rsidP="00D04AE8">
            <w:pPr>
              <w:jc w:val="center"/>
              <w:rPr>
                <w:sz w:val="20"/>
                <w:szCs w:val="20"/>
              </w:rPr>
            </w:pPr>
            <w:r w:rsidRPr="006A6ABB">
              <w:rPr>
                <w:sz w:val="20"/>
                <w:szCs w:val="20"/>
              </w:rPr>
              <w:t>6</w:t>
            </w:r>
            <w:r w:rsidR="00D04AE8" w:rsidRPr="006A6ABB">
              <w:rPr>
                <w:sz w:val="20"/>
                <w:szCs w:val="20"/>
              </w:rPr>
              <w:t> </w:t>
            </w:r>
            <w:r w:rsidRPr="006A6ABB">
              <w:rPr>
                <w:sz w:val="20"/>
                <w:szCs w:val="20"/>
              </w:rPr>
              <w:t>771</w:t>
            </w:r>
            <w:r w:rsidR="00D04AE8" w:rsidRPr="006A6ABB">
              <w:rPr>
                <w:sz w:val="20"/>
                <w:szCs w:val="20"/>
              </w:rPr>
              <w:t xml:space="preserve"> </w:t>
            </w:r>
            <w:r w:rsidRPr="006A6ABB">
              <w:rPr>
                <w:sz w:val="20"/>
                <w:szCs w:val="20"/>
              </w:rPr>
              <w:t>242,95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89" w:rsidRPr="006A6ABB" w:rsidRDefault="001902E7" w:rsidP="00D04AE8">
            <w:pPr>
              <w:jc w:val="center"/>
              <w:rPr>
                <w:sz w:val="20"/>
                <w:szCs w:val="20"/>
              </w:rPr>
            </w:pPr>
            <w:r w:rsidRPr="006A6ABB">
              <w:rPr>
                <w:sz w:val="20"/>
                <w:szCs w:val="20"/>
              </w:rPr>
              <w:t>6 611 284,29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89" w:rsidRPr="006A6ABB" w:rsidRDefault="00317754" w:rsidP="00D04AE8">
            <w:pPr>
              <w:jc w:val="center"/>
              <w:rPr>
                <w:sz w:val="20"/>
                <w:szCs w:val="20"/>
              </w:rPr>
            </w:pPr>
            <w:r w:rsidRPr="006A6ABB">
              <w:rPr>
                <w:sz w:val="20"/>
                <w:szCs w:val="20"/>
              </w:rPr>
              <w:t>111</w:t>
            </w:r>
            <w:r w:rsidR="00D04AE8" w:rsidRPr="006A6ABB">
              <w:rPr>
                <w:sz w:val="20"/>
                <w:szCs w:val="20"/>
              </w:rPr>
              <w:t xml:space="preserve"> </w:t>
            </w:r>
            <w:r w:rsidRPr="006A6ABB">
              <w:rPr>
                <w:sz w:val="20"/>
                <w:szCs w:val="20"/>
              </w:rPr>
              <w:t>569</w:t>
            </w:r>
            <w:r w:rsidR="00D04AE8" w:rsidRPr="006A6ABB">
              <w:rPr>
                <w:sz w:val="20"/>
                <w:szCs w:val="20"/>
              </w:rPr>
              <w:t xml:space="preserve"> </w:t>
            </w:r>
            <w:r w:rsidRPr="006A6ABB">
              <w:rPr>
                <w:sz w:val="20"/>
                <w:szCs w:val="20"/>
              </w:rPr>
              <w:t>786,83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89" w:rsidRPr="006A6ABB" w:rsidRDefault="007A26E4" w:rsidP="00D04AE8">
            <w:pPr>
              <w:jc w:val="center"/>
              <w:rPr>
                <w:sz w:val="20"/>
                <w:szCs w:val="20"/>
              </w:rPr>
            </w:pPr>
            <w:r w:rsidRPr="006A6ABB">
              <w:rPr>
                <w:sz w:val="20"/>
                <w:szCs w:val="20"/>
              </w:rPr>
              <w:t>111 560 900,24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89" w:rsidRPr="006A6ABB" w:rsidRDefault="00317754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6ABB">
              <w:rPr>
                <w:sz w:val="20"/>
                <w:szCs w:val="20"/>
              </w:rPr>
              <w:t>270</w:t>
            </w:r>
            <w:r w:rsidR="00D04AE8" w:rsidRPr="006A6ABB">
              <w:rPr>
                <w:sz w:val="20"/>
                <w:szCs w:val="20"/>
              </w:rPr>
              <w:t xml:space="preserve"> </w:t>
            </w:r>
            <w:r w:rsidRPr="006A6ABB">
              <w:rPr>
                <w:sz w:val="20"/>
                <w:szCs w:val="20"/>
              </w:rPr>
              <w:t>224,5</w:t>
            </w:r>
            <w:r w:rsidR="00D04AE8" w:rsidRPr="006A6AB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89" w:rsidRPr="006A6ABB" w:rsidRDefault="00317754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6ABB">
              <w:rPr>
                <w:sz w:val="20"/>
                <w:szCs w:val="20"/>
              </w:rPr>
              <w:t>270</w:t>
            </w:r>
            <w:r w:rsidR="00D04AE8" w:rsidRPr="006A6ABB">
              <w:rPr>
                <w:sz w:val="20"/>
                <w:szCs w:val="20"/>
              </w:rPr>
              <w:t xml:space="preserve"> </w:t>
            </w:r>
            <w:r w:rsidRPr="006A6ABB">
              <w:rPr>
                <w:sz w:val="20"/>
                <w:szCs w:val="20"/>
              </w:rPr>
              <w:t>224,5</w:t>
            </w:r>
            <w:r w:rsidR="00D04AE8" w:rsidRPr="006A6ABB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89" w:rsidRPr="006A6ABB" w:rsidRDefault="003A7989" w:rsidP="00D04A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6ABB">
              <w:rPr>
                <w:sz w:val="20"/>
                <w:szCs w:val="20"/>
              </w:rPr>
              <w:t>Х</w:t>
            </w:r>
          </w:p>
        </w:tc>
      </w:tr>
    </w:tbl>
    <w:p w:rsidR="00017DB8" w:rsidRDefault="00017DB8" w:rsidP="00047737">
      <w:pPr>
        <w:jc w:val="right"/>
      </w:pPr>
    </w:p>
    <w:p w:rsidR="00317754" w:rsidRDefault="00317754" w:rsidP="00047737">
      <w:pPr>
        <w:jc w:val="right"/>
      </w:pPr>
    </w:p>
    <w:p w:rsidR="00317754" w:rsidRDefault="00317754" w:rsidP="00047737">
      <w:pPr>
        <w:jc w:val="right"/>
      </w:pPr>
    </w:p>
    <w:p w:rsidR="00317754" w:rsidRDefault="00317754" w:rsidP="00047737">
      <w:pPr>
        <w:jc w:val="right"/>
      </w:pPr>
    </w:p>
    <w:p w:rsidR="00317754" w:rsidRDefault="00317754" w:rsidP="00047737">
      <w:pPr>
        <w:jc w:val="right"/>
      </w:pPr>
    </w:p>
    <w:p w:rsidR="00317754" w:rsidRDefault="00317754" w:rsidP="00047737">
      <w:pPr>
        <w:jc w:val="right"/>
      </w:pPr>
    </w:p>
    <w:p w:rsidR="00317754" w:rsidRDefault="00317754" w:rsidP="00047737">
      <w:pPr>
        <w:jc w:val="right"/>
      </w:pPr>
    </w:p>
    <w:p w:rsidR="00317754" w:rsidRDefault="00317754" w:rsidP="00047737">
      <w:pPr>
        <w:jc w:val="right"/>
      </w:pPr>
    </w:p>
    <w:p w:rsidR="00317754" w:rsidRDefault="00317754" w:rsidP="00047737">
      <w:pPr>
        <w:jc w:val="right"/>
      </w:pPr>
    </w:p>
    <w:p w:rsidR="00DE048C" w:rsidRDefault="00DE048C" w:rsidP="00047737">
      <w:pPr>
        <w:jc w:val="right"/>
      </w:pPr>
      <w:r>
        <w:lastRenderedPageBreak/>
        <w:t xml:space="preserve">Приложение № 2 </w:t>
      </w:r>
    </w:p>
    <w:p w:rsidR="00DE048C" w:rsidRDefault="00120FFD" w:rsidP="00047737">
      <w:pPr>
        <w:jc w:val="right"/>
      </w:pPr>
      <w:r>
        <w:t>к отчету о реализации в 2024</w:t>
      </w:r>
      <w:r w:rsidR="00DE048C">
        <w:t xml:space="preserve"> году </w:t>
      </w:r>
    </w:p>
    <w:p w:rsidR="00DE048C" w:rsidRDefault="00DE048C" w:rsidP="003A7757">
      <w:pPr>
        <w:autoSpaceDE w:val="0"/>
        <w:autoSpaceDN w:val="0"/>
        <w:adjustRightInd w:val="0"/>
        <w:jc w:val="right"/>
      </w:pPr>
      <w:r w:rsidRPr="00407573">
        <w:t xml:space="preserve">муниципальной программы Шенкурского муниципального округа </w:t>
      </w:r>
    </w:p>
    <w:p w:rsidR="00DE048C" w:rsidRPr="00407573" w:rsidRDefault="00DE048C" w:rsidP="00017DB8">
      <w:pPr>
        <w:autoSpaceDE w:val="0"/>
        <w:autoSpaceDN w:val="0"/>
        <w:adjustRightInd w:val="0"/>
        <w:jc w:val="right"/>
      </w:pPr>
      <w:r w:rsidRPr="00407573">
        <w:t xml:space="preserve">Архангельской области «Развитие </w:t>
      </w:r>
      <w:r w:rsidR="00017DB8">
        <w:t>культуры и туризма Шенкурского муниципального округа</w:t>
      </w:r>
      <w:r w:rsidRPr="00407573">
        <w:t>»</w:t>
      </w:r>
    </w:p>
    <w:p w:rsidR="00DE048C" w:rsidRDefault="00DE048C" w:rsidP="00047737">
      <w:pPr>
        <w:jc w:val="right"/>
      </w:pPr>
    </w:p>
    <w:p w:rsidR="00DE048C" w:rsidRDefault="00DE048C" w:rsidP="00047737">
      <w:pPr>
        <w:jc w:val="right"/>
      </w:pPr>
    </w:p>
    <w:p w:rsidR="00DE048C" w:rsidRPr="0087789C" w:rsidRDefault="00DE048C" w:rsidP="00047737">
      <w:pPr>
        <w:jc w:val="center"/>
      </w:pPr>
      <w:r w:rsidRPr="0087789C">
        <w:t xml:space="preserve">Сведения </w:t>
      </w:r>
    </w:p>
    <w:p w:rsidR="00DE048C" w:rsidRPr="0087789C" w:rsidRDefault="00DE048C" w:rsidP="003A7757">
      <w:pPr>
        <w:autoSpaceDE w:val="0"/>
        <w:autoSpaceDN w:val="0"/>
        <w:adjustRightInd w:val="0"/>
        <w:jc w:val="center"/>
      </w:pPr>
      <w:r w:rsidRPr="0087789C">
        <w:t>о достижении целевых показателей муниципальной программы Шенкурского муниципального округа</w:t>
      </w:r>
    </w:p>
    <w:p w:rsidR="00DE048C" w:rsidRDefault="00DE048C" w:rsidP="00017DB8">
      <w:pPr>
        <w:autoSpaceDE w:val="0"/>
        <w:autoSpaceDN w:val="0"/>
        <w:adjustRightInd w:val="0"/>
        <w:jc w:val="center"/>
      </w:pPr>
      <w:r w:rsidRPr="0087789C">
        <w:t xml:space="preserve">Архангельской области «Развитие </w:t>
      </w:r>
      <w:r w:rsidR="00017DB8">
        <w:t>культуры и туризма Шенкурского муниципального округа</w:t>
      </w:r>
      <w:r w:rsidRPr="0087789C">
        <w:t>»</w:t>
      </w:r>
    </w:p>
    <w:p w:rsidR="00DE048C" w:rsidRDefault="00DE048C" w:rsidP="003A7757">
      <w:pPr>
        <w:autoSpaceDE w:val="0"/>
        <w:autoSpaceDN w:val="0"/>
        <w:adjustRightInd w:val="0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8"/>
        <w:gridCol w:w="1422"/>
        <w:gridCol w:w="1278"/>
        <w:gridCol w:w="990"/>
        <w:gridCol w:w="1276"/>
        <w:gridCol w:w="1276"/>
        <w:gridCol w:w="1498"/>
        <w:gridCol w:w="1337"/>
        <w:gridCol w:w="1067"/>
        <w:gridCol w:w="2421"/>
      </w:tblGrid>
      <w:tr w:rsidR="00DE048C" w:rsidRPr="0087789C" w:rsidTr="001D5E96">
        <w:trPr>
          <w:tblHeader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DE048C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bCs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DE048C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DE048C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7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DE048C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bCs/>
                <w:sz w:val="20"/>
                <w:szCs w:val="20"/>
              </w:rPr>
              <w:t>Значения целевого показателя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DE048C" w:rsidP="006D6F2A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bCs/>
                <w:sz w:val="20"/>
                <w:szCs w:val="20"/>
              </w:rPr>
              <w:t>Обоснование отклонения в отчетном году фактического значения целевого показателя от планового значения целевого показателя</w:t>
            </w:r>
          </w:p>
        </w:tc>
      </w:tr>
      <w:tr w:rsidR="00DE048C" w:rsidRPr="0087789C" w:rsidTr="001D5E96">
        <w:trPr>
          <w:tblHeader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DE048C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DE048C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DE048C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DE048C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87789C">
              <w:rPr>
                <w:sz w:val="20"/>
                <w:szCs w:val="20"/>
              </w:rPr>
              <w:t>фактические</w:t>
            </w:r>
            <w:proofErr w:type="gramEnd"/>
            <w:r w:rsidRPr="0087789C">
              <w:rPr>
                <w:sz w:val="20"/>
                <w:szCs w:val="20"/>
              </w:rPr>
              <w:t xml:space="preserve"> за 2 года, предшествующие отчетному году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DE048C" w:rsidP="001E43D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87789C">
              <w:rPr>
                <w:sz w:val="20"/>
                <w:szCs w:val="20"/>
              </w:rPr>
              <w:t>плановое</w:t>
            </w:r>
            <w:proofErr w:type="gramEnd"/>
            <w:r w:rsidRPr="0087789C">
              <w:rPr>
                <w:sz w:val="20"/>
                <w:szCs w:val="20"/>
              </w:rPr>
              <w:t xml:space="preserve">, на </w:t>
            </w:r>
            <w:r w:rsidR="00120FFD">
              <w:rPr>
                <w:sz w:val="20"/>
                <w:szCs w:val="20"/>
              </w:rPr>
              <w:t>2024</w:t>
            </w:r>
            <w:r w:rsidRPr="0087789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DE048C" w:rsidP="00120FF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фактическое</w:t>
            </w:r>
            <w:proofErr w:type="gramEnd"/>
            <w:r>
              <w:rPr>
                <w:sz w:val="20"/>
                <w:szCs w:val="20"/>
              </w:rPr>
              <w:t>, за 202</w:t>
            </w:r>
            <w:r w:rsidR="00120FFD">
              <w:rPr>
                <w:sz w:val="20"/>
                <w:szCs w:val="20"/>
              </w:rPr>
              <w:t>4</w:t>
            </w:r>
            <w:r w:rsidRPr="0087789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DE048C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степень достижения планового значения целевого показателя, %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DE048C" w:rsidP="001E43D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87789C">
              <w:rPr>
                <w:sz w:val="20"/>
                <w:szCs w:val="20"/>
              </w:rPr>
              <w:t>плановое</w:t>
            </w:r>
            <w:proofErr w:type="gramEnd"/>
            <w:r w:rsidRPr="0087789C">
              <w:rPr>
                <w:sz w:val="20"/>
                <w:szCs w:val="20"/>
              </w:rPr>
              <w:t xml:space="preserve"> на </w:t>
            </w:r>
            <w:r w:rsidR="00120FFD"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DE048C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E048C" w:rsidRPr="0087789C" w:rsidTr="001D5E96">
        <w:trPr>
          <w:tblHeader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DE048C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DE048C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DE048C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120FFD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DE048C">
              <w:rPr>
                <w:sz w:val="20"/>
                <w:szCs w:val="20"/>
              </w:rPr>
              <w:t xml:space="preserve"> </w:t>
            </w:r>
            <w:r w:rsidR="00DE048C" w:rsidRPr="0087789C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120FFD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2023</w:t>
            </w:r>
            <w:r w:rsidR="00DE048C">
              <w:rPr>
                <w:sz w:val="20"/>
                <w:szCs w:val="20"/>
              </w:rPr>
              <w:t xml:space="preserve"> </w:t>
            </w:r>
            <w:r w:rsidR="00DE048C" w:rsidRPr="0087789C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DE048C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DE048C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DE048C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DE048C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DE048C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E048C" w:rsidRPr="0087789C" w:rsidTr="001D5E96">
        <w:trPr>
          <w:tblHeader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DE048C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DE048C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DE048C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DE048C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DE048C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DE048C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DE048C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DE048C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DE048C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DE048C" w:rsidP="0087789C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10</w:t>
            </w:r>
          </w:p>
        </w:tc>
      </w:tr>
      <w:tr w:rsidR="00DE048C" w:rsidRPr="0087789C" w:rsidTr="0087789C">
        <w:tc>
          <w:tcPr>
            <w:tcW w:w="14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48C" w:rsidRPr="0087789C" w:rsidRDefault="00DE048C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Муниципальная программа Шенкурского муниципального округа Архангельской области «</w:t>
            </w:r>
            <w:r w:rsidR="00017DB8">
              <w:rPr>
                <w:sz w:val="20"/>
                <w:szCs w:val="20"/>
              </w:rPr>
              <w:t>Развитие культуры и туризма Шенкурского муниципального округа</w:t>
            </w:r>
            <w:r w:rsidRPr="0087789C">
              <w:rPr>
                <w:sz w:val="20"/>
                <w:szCs w:val="20"/>
              </w:rPr>
              <w:t>»</w:t>
            </w:r>
          </w:p>
        </w:tc>
      </w:tr>
      <w:tr w:rsidR="00120FFD" w:rsidRPr="0087789C" w:rsidTr="0087789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120FFD" w:rsidP="00017D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1. Удовлетворенность населения Шенкурского округа Архангельской области качеством услуг в сфере культуры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120FFD" w:rsidP="00017DB8">
            <w:pPr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120FFD" w:rsidP="00017D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процентов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120FFD" w:rsidP="00D860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120FFD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120FFD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120FFD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120FFD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120FFD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1D5E96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целевого показателя на 2024 год не установлено </w:t>
            </w:r>
          </w:p>
        </w:tc>
      </w:tr>
      <w:tr w:rsidR="00120FFD" w:rsidRPr="0087789C" w:rsidTr="0087789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120FFD" w:rsidP="00017D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 xml:space="preserve">2. Число новых поступлений книг в библиотечные фонды Шенкурского </w:t>
            </w:r>
            <w:r w:rsidRPr="00017DB8">
              <w:rPr>
                <w:sz w:val="20"/>
                <w:szCs w:val="20"/>
              </w:rPr>
              <w:lastRenderedPageBreak/>
              <w:t>муниципального округа Архангельской области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120FFD" w:rsidP="00017DB8">
            <w:pPr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lastRenderedPageBreak/>
              <w:t>отдел культуры и спорта администраци</w:t>
            </w:r>
            <w:r w:rsidRPr="00017DB8">
              <w:rPr>
                <w:sz w:val="20"/>
                <w:szCs w:val="20"/>
              </w:rPr>
              <w:lastRenderedPageBreak/>
              <w:t xml:space="preserve">и Шенкурского муниципального округа Архангельской области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120FFD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120FFD" w:rsidP="00D860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120FFD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120FFD" w:rsidP="00017DB8">
            <w:pPr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160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120FFD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120FFD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259,38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120FFD" w:rsidP="00017DB8">
            <w:pPr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160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120FFD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дополнительно выделены средства из областного бюджета</w:t>
            </w:r>
          </w:p>
        </w:tc>
      </w:tr>
      <w:tr w:rsidR="00120FFD" w:rsidRPr="0087789C" w:rsidTr="0087789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120FFD" w:rsidP="00017D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lastRenderedPageBreak/>
              <w:t xml:space="preserve">3. Посещаемость общедоступных (публичных) библиотек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120FFD" w:rsidP="00017DB8">
            <w:pPr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120FFD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человек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120FFD" w:rsidP="00D860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46195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0517CB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53505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0517CB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0517CB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64879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0517CB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0517CB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84073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120FFD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увеличение количества мероприятий проводимых библиотеками</w:t>
            </w:r>
          </w:p>
        </w:tc>
      </w:tr>
      <w:tr w:rsidR="00120FFD" w:rsidRPr="0087789C" w:rsidTr="0087789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120FFD" w:rsidP="00017D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4. Посещаемость музеев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120FFD" w:rsidP="00017DB8">
            <w:pPr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120FFD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человек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120FFD" w:rsidP="00D860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6564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0517CB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7281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0517CB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D86075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D86075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0517CB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120FFD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привлечение новых посетителей, увеличение количества мероприятий проводимых музеем</w:t>
            </w:r>
          </w:p>
        </w:tc>
      </w:tr>
      <w:tr w:rsidR="00120FFD" w:rsidRPr="0087789C" w:rsidTr="0087789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120FFD" w:rsidP="00017D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lastRenderedPageBreak/>
              <w:t>5. Количество учащихся ДШИ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120FFD" w:rsidP="00017DB8">
            <w:pPr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120FFD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человек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120FFD" w:rsidP="00D860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286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D86075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D86075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D86075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D86075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D86075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120FFD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недостаточное количество преподавателей</w:t>
            </w:r>
          </w:p>
        </w:tc>
      </w:tr>
      <w:tr w:rsidR="00120FFD" w:rsidRPr="0087789C" w:rsidTr="0087789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0A3498" w:rsidP="00017D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20FFD" w:rsidRPr="00017DB8">
              <w:rPr>
                <w:sz w:val="20"/>
                <w:szCs w:val="20"/>
              </w:rPr>
              <w:t xml:space="preserve">. Количество иногородних туристов, которым были оказаны  </w:t>
            </w:r>
            <w:proofErr w:type="spellStart"/>
            <w:r w:rsidR="00120FFD" w:rsidRPr="00017DB8">
              <w:rPr>
                <w:sz w:val="20"/>
                <w:szCs w:val="20"/>
              </w:rPr>
              <w:t>туруслуги</w:t>
            </w:r>
            <w:proofErr w:type="spellEnd"/>
            <w:r w:rsidR="00120FFD" w:rsidRPr="00017DB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120FFD" w:rsidP="00017DB8">
            <w:pPr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120FFD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человек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120FFD" w:rsidP="00D860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2682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D86075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2640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120FFD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17</w:t>
            </w:r>
            <w:r w:rsidR="00D86075">
              <w:rPr>
                <w:sz w:val="20"/>
                <w:szCs w:val="20"/>
              </w:rPr>
              <w:t>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D86075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D86075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120FFD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1710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120FFD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положительная динамика</w:t>
            </w:r>
          </w:p>
        </w:tc>
      </w:tr>
      <w:tr w:rsidR="00120FFD" w:rsidRPr="0087789C" w:rsidTr="0087789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0A3498" w:rsidP="00017D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20FFD" w:rsidRPr="00017DB8">
              <w:rPr>
                <w:sz w:val="20"/>
                <w:szCs w:val="20"/>
              </w:rPr>
              <w:t xml:space="preserve">. Число учреждений культуры Шенкурского муниципального округа Архангельской области, в которых устранены нарушения </w:t>
            </w:r>
            <w:r w:rsidR="00120FFD" w:rsidRPr="00017DB8">
              <w:rPr>
                <w:sz w:val="20"/>
                <w:szCs w:val="20"/>
              </w:rPr>
              <w:lastRenderedPageBreak/>
              <w:t>требований пожарной безопасности, антитеррористической защищенности объектов культуры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120FFD" w:rsidP="00017DB8">
            <w:pPr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lastRenderedPageBreak/>
              <w:t>отдел культуры и спорта администрации Шенкурского муниципально</w:t>
            </w:r>
            <w:r w:rsidRPr="00017DB8">
              <w:rPr>
                <w:sz w:val="20"/>
                <w:szCs w:val="20"/>
              </w:rPr>
              <w:lastRenderedPageBreak/>
              <w:t xml:space="preserve">го округа Архангельской области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120FFD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120FFD" w:rsidP="00D860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D86075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D86075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D86075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D86075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120FFD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120FFD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20FFD" w:rsidRPr="0087789C" w:rsidTr="0087789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0A3498" w:rsidP="00017DB8">
            <w:pPr>
              <w:autoSpaceDE w:val="0"/>
              <w:autoSpaceDN w:val="0"/>
              <w:adjustRightInd w:val="0"/>
              <w:ind w:firstLine="30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="00120FFD" w:rsidRPr="00017DB8">
              <w:rPr>
                <w:sz w:val="20"/>
                <w:szCs w:val="20"/>
              </w:rPr>
              <w:t>.</w:t>
            </w:r>
            <w:r w:rsidR="00120FFD" w:rsidRPr="00017DB8">
              <w:rPr>
                <w:spacing w:val="-4"/>
                <w:sz w:val="20"/>
                <w:szCs w:val="20"/>
              </w:rPr>
              <w:t xml:space="preserve"> Удовлетворенность населения Шенкурского округа качеством услуг дополнительного образования в сфере культуры </w:t>
            </w:r>
          </w:p>
          <w:p w:rsidR="00120FFD" w:rsidRPr="00017DB8" w:rsidRDefault="00120FFD" w:rsidP="00017D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120FFD" w:rsidP="00017DB8">
            <w:pPr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120FFD" w:rsidP="00017D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процентов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120FFD" w:rsidP="00D860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86,3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075" w:rsidRPr="00017DB8" w:rsidRDefault="00D86075" w:rsidP="00D860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86,3</w:t>
            </w:r>
          </w:p>
          <w:p w:rsidR="00120FFD" w:rsidRPr="00017DB8" w:rsidRDefault="00D86075" w:rsidP="00D860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оценка проходила в 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D86075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D86075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D86075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120FFD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7DB8">
              <w:rPr>
                <w:sz w:val="20"/>
                <w:szCs w:val="20"/>
              </w:rPr>
              <w:t>-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FFD" w:rsidRPr="00017DB8" w:rsidRDefault="00120FFD" w:rsidP="00017D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DE048C" w:rsidRDefault="00DE048C" w:rsidP="003A7757">
      <w:pPr>
        <w:autoSpaceDE w:val="0"/>
        <w:autoSpaceDN w:val="0"/>
        <w:adjustRightInd w:val="0"/>
        <w:jc w:val="center"/>
      </w:pPr>
    </w:p>
    <w:p w:rsidR="00DE048C" w:rsidRPr="0087789C" w:rsidRDefault="00DE048C" w:rsidP="003A7757">
      <w:pPr>
        <w:autoSpaceDE w:val="0"/>
        <w:autoSpaceDN w:val="0"/>
        <w:adjustRightInd w:val="0"/>
        <w:jc w:val="center"/>
      </w:pPr>
    </w:p>
    <w:p w:rsidR="00DE048C" w:rsidRDefault="00DE048C" w:rsidP="00047737">
      <w:pPr>
        <w:jc w:val="center"/>
      </w:pPr>
    </w:p>
    <w:p w:rsidR="00DE048C" w:rsidRDefault="00DE048C" w:rsidP="00047737">
      <w:pPr>
        <w:jc w:val="right"/>
      </w:pPr>
    </w:p>
    <w:p w:rsidR="00DE048C" w:rsidRDefault="00DE048C" w:rsidP="00047737">
      <w:pPr>
        <w:jc w:val="right"/>
      </w:pPr>
    </w:p>
    <w:p w:rsidR="001D5E96" w:rsidRDefault="001D5E96" w:rsidP="00047737">
      <w:pPr>
        <w:jc w:val="right"/>
      </w:pPr>
    </w:p>
    <w:p w:rsidR="001D5E96" w:rsidRDefault="001D5E96" w:rsidP="00047737">
      <w:pPr>
        <w:jc w:val="right"/>
      </w:pPr>
    </w:p>
    <w:p w:rsidR="001D5E96" w:rsidRDefault="001D5E96" w:rsidP="00047737">
      <w:pPr>
        <w:jc w:val="right"/>
      </w:pPr>
    </w:p>
    <w:p w:rsidR="001D5E96" w:rsidRDefault="001D5E96" w:rsidP="00047737">
      <w:pPr>
        <w:jc w:val="right"/>
      </w:pPr>
    </w:p>
    <w:p w:rsidR="001D5E96" w:rsidRDefault="001D5E96" w:rsidP="00047737">
      <w:pPr>
        <w:jc w:val="right"/>
      </w:pPr>
    </w:p>
    <w:p w:rsidR="001D5E96" w:rsidRDefault="001D5E96" w:rsidP="00047737">
      <w:pPr>
        <w:jc w:val="right"/>
      </w:pPr>
    </w:p>
    <w:p w:rsidR="00DE048C" w:rsidRDefault="00DE048C" w:rsidP="00047737">
      <w:pPr>
        <w:jc w:val="right"/>
      </w:pPr>
      <w:r>
        <w:lastRenderedPageBreak/>
        <w:t xml:space="preserve">Приложение №3 </w:t>
      </w:r>
    </w:p>
    <w:p w:rsidR="00DE048C" w:rsidRDefault="00254900" w:rsidP="003A7757">
      <w:pPr>
        <w:jc w:val="right"/>
      </w:pPr>
      <w:r>
        <w:t>к отчету о реализации в 2024</w:t>
      </w:r>
      <w:r w:rsidR="00DE048C">
        <w:t xml:space="preserve"> году </w:t>
      </w:r>
    </w:p>
    <w:p w:rsidR="00DE048C" w:rsidRDefault="00DE048C" w:rsidP="003A7757">
      <w:pPr>
        <w:autoSpaceDE w:val="0"/>
        <w:autoSpaceDN w:val="0"/>
        <w:adjustRightInd w:val="0"/>
        <w:jc w:val="right"/>
      </w:pPr>
      <w:r w:rsidRPr="00407573">
        <w:t xml:space="preserve">муниципальной программы Шенкурского муниципального округа </w:t>
      </w:r>
    </w:p>
    <w:p w:rsidR="00DE048C" w:rsidRPr="00407573" w:rsidRDefault="00DE048C" w:rsidP="00017DB8">
      <w:pPr>
        <w:autoSpaceDE w:val="0"/>
        <w:autoSpaceDN w:val="0"/>
        <w:adjustRightInd w:val="0"/>
        <w:jc w:val="right"/>
      </w:pPr>
      <w:r w:rsidRPr="00407573">
        <w:t xml:space="preserve">Архангельской области «Развитие </w:t>
      </w:r>
      <w:r w:rsidR="00017DB8">
        <w:t>культуры и туризма Шенкурского муниципального округа</w:t>
      </w:r>
      <w:r w:rsidRPr="00407573">
        <w:t>»</w:t>
      </w:r>
    </w:p>
    <w:p w:rsidR="00DE048C" w:rsidRDefault="00DE048C" w:rsidP="00047737">
      <w:pPr>
        <w:jc w:val="center"/>
      </w:pPr>
    </w:p>
    <w:p w:rsidR="00DE048C" w:rsidRDefault="00DE048C" w:rsidP="00047737">
      <w:pPr>
        <w:jc w:val="center"/>
      </w:pPr>
    </w:p>
    <w:p w:rsidR="00DE048C" w:rsidRPr="001E43D3" w:rsidRDefault="00DE048C" w:rsidP="00047737">
      <w:pPr>
        <w:jc w:val="center"/>
      </w:pPr>
      <w:r w:rsidRPr="001E43D3">
        <w:t>Оценка</w:t>
      </w:r>
    </w:p>
    <w:p w:rsidR="00DE048C" w:rsidRPr="001E43D3" w:rsidRDefault="00DE048C" w:rsidP="003A7757">
      <w:pPr>
        <w:autoSpaceDE w:val="0"/>
        <w:autoSpaceDN w:val="0"/>
        <w:adjustRightInd w:val="0"/>
        <w:jc w:val="center"/>
      </w:pPr>
      <w:r w:rsidRPr="001E43D3">
        <w:t>эффективности реализации муниципальной программы Шенкурского муниципального округа</w:t>
      </w:r>
    </w:p>
    <w:p w:rsidR="00DE048C" w:rsidRPr="001E43D3" w:rsidRDefault="00DE048C" w:rsidP="00017DB8">
      <w:pPr>
        <w:autoSpaceDE w:val="0"/>
        <w:autoSpaceDN w:val="0"/>
        <w:adjustRightInd w:val="0"/>
        <w:jc w:val="center"/>
      </w:pPr>
      <w:r w:rsidRPr="001E43D3">
        <w:t xml:space="preserve">Архангельской области «Развитие </w:t>
      </w:r>
      <w:r w:rsidR="00017DB8">
        <w:t>культуры и туризма Шенкурского муниципального округа</w:t>
      </w:r>
      <w:r w:rsidRPr="001E43D3">
        <w:t>»</w:t>
      </w:r>
      <w:r w:rsidRPr="001E43D3">
        <w:tab/>
      </w:r>
    </w:p>
    <w:p w:rsidR="00DE048C" w:rsidRPr="001E43D3" w:rsidRDefault="00DE048C" w:rsidP="004173C9">
      <w:pPr>
        <w:jc w:val="center"/>
      </w:pPr>
    </w:p>
    <w:tbl>
      <w:tblPr>
        <w:tblW w:w="146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70"/>
        <w:gridCol w:w="2552"/>
        <w:gridCol w:w="1561"/>
        <w:gridCol w:w="1985"/>
        <w:gridCol w:w="1702"/>
        <w:gridCol w:w="1844"/>
        <w:gridCol w:w="2411"/>
      </w:tblGrid>
      <w:tr w:rsidR="00DE048C" w:rsidTr="00080699">
        <w:trPr>
          <w:trHeight w:val="533"/>
        </w:trPr>
        <w:tc>
          <w:tcPr>
            <w:tcW w:w="2570" w:type="dxa"/>
          </w:tcPr>
          <w:p w:rsidR="00DE048C" w:rsidRDefault="00DE04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552" w:type="dxa"/>
          </w:tcPr>
          <w:p w:rsidR="00DE048C" w:rsidRDefault="00DE04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561" w:type="dxa"/>
          </w:tcPr>
          <w:p w:rsidR="00DE048C" w:rsidRDefault="00DE04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оценки</w:t>
            </w:r>
          </w:p>
        </w:tc>
        <w:tc>
          <w:tcPr>
            <w:tcW w:w="1985" w:type="dxa"/>
          </w:tcPr>
          <w:p w:rsidR="00DE048C" w:rsidRDefault="00DE04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2" w:type="dxa"/>
          </w:tcPr>
          <w:p w:rsidR="00DE048C" w:rsidRDefault="00DE04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4" w:type="dxa"/>
          </w:tcPr>
          <w:p w:rsidR="00DE048C" w:rsidRDefault="00DE04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Итоговая оценка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1" w:type="dxa"/>
          </w:tcPr>
          <w:p w:rsidR="00DE048C" w:rsidRDefault="00DE04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DE048C" w:rsidTr="00080699">
        <w:trPr>
          <w:trHeight w:val="330"/>
        </w:trPr>
        <w:tc>
          <w:tcPr>
            <w:tcW w:w="2570" w:type="dxa"/>
          </w:tcPr>
          <w:p w:rsidR="00DE048C" w:rsidRDefault="00DE04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DE048C" w:rsidRDefault="00DE04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1" w:type="dxa"/>
          </w:tcPr>
          <w:p w:rsidR="00DE048C" w:rsidRDefault="00DE04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DE048C" w:rsidRDefault="00DE04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DE048C" w:rsidRDefault="00DE04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4" w:type="dxa"/>
          </w:tcPr>
          <w:p w:rsidR="00DE048C" w:rsidRDefault="00DE04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1" w:type="dxa"/>
          </w:tcPr>
          <w:p w:rsidR="00DE048C" w:rsidRDefault="00DE04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DE048C" w:rsidTr="00080699">
        <w:trPr>
          <w:trHeight w:val="1183"/>
        </w:trPr>
        <w:tc>
          <w:tcPr>
            <w:tcW w:w="2570" w:type="dxa"/>
          </w:tcPr>
          <w:p w:rsidR="00DE048C" w:rsidRDefault="00DE048C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2552" w:type="dxa"/>
          </w:tcPr>
          <w:p w:rsidR="00DE048C" w:rsidRDefault="00DE048C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в отчетном периоде мероприятий </w:t>
            </w:r>
          </w:p>
        </w:tc>
        <w:tc>
          <w:tcPr>
            <w:tcW w:w="1561" w:type="dxa"/>
          </w:tcPr>
          <w:p w:rsidR="00DE048C" w:rsidRDefault="00DE048C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</w:tcPr>
          <w:p w:rsidR="00DE048C" w:rsidRPr="003A7757" w:rsidRDefault="000A3498" w:rsidP="00BF7C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DE048C" w:rsidRDefault="00DE048C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4" w:type="dxa"/>
          </w:tcPr>
          <w:p w:rsidR="00DE048C" w:rsidRPr="003A7757" w:rsidRDefault="001D5E96" w:rsidP="001D5E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1" w:type="dxa"/>
          </w:tcPr>
          <w:p w:rsidR="00DE048C" w:rsidRPr="001D5E96" w:rsidRDefault="001D5E96" w:rsidP="00B46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26из</w:t>
            </w:r>
            <w:r w:rsidRPr="001D5E96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(100)</w:t>
            </w:r>
          </w:p>
        </w:tc>
      </w:tr>
      <w:tr w:rsidR="00DE048C" w:rsidTr="00080699">
        <w:trPr>
          <w:trHeight w:val="1183"/>
        </w:trPr>
        <w:tc>
          <w:tcPr>
            <w:tcW w:w="2570" w:type="dxa"/>
          </w:tcPr>
          <w:p w:rsidR="00DE048C" w:rsidRDefault="00DE048C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муниципальной программе </w:t>
            </w:r>
          </w:p>
        </w:tc>
        <w:tc>
          <w:tcPr>
            <w:tcW w:w="2552" w:type="dxa"/>
          </w:tcPr>
          <w:p w:rsidR="00DE048C" w:rsidRDefault="00DE048C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арифметическое значение степени достижения  целевых показателей муниципальной программы</w:t>
            </w:r>
          </w:p>
        </w:tc>
        <w:tc>
          <w:tcPr>
            <w:tcW w:w="1561" w:type="dxa"/>
          </w:tcPr>
          <w:p w:rsidR="00DE048C" w:rsidRDefault="00DE048C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</w:tcPr>
          <w:p w:rsidR="00DE048C" w:rsidRPr="003A7757" w:rsidRDefault="001D5E96" w:rsidP="00BB77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0,98</w:t>
            </w:r>
          </w:p>
        </w:tc>
        <w:tc>
          <w:tcPr>
            <w:tcW w:w="1702" w:type="dxa"/>
          </w:tcPr>
          <w:p w:rsidR="00DE048C" w:rsidRDefault="00DE048C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4" w:type="dxa"/>
          </w:tcPr>
          <w:p w:rsidR="00DE048C" w:rsidRDefault="001D5E96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411" w:type="dxa"/>
          </w:tcPr>
          <w:p w:rsidR="00DE048C" w:rsidRPr="001D5E96" w:rsidRDefault="001D5E96" w:rsidP="00B46507">
            <w:pPr>
              <w:jc w:val="center"/>
              <w:rPr>
                <w:sz w:val="20"/>
                <w:szCs w:val="20"/>
              </w:rPr>
            </w:pPr>
            <w:r w:rsidRPr="001D5E96">
              <w:rPr>
                <w:sz w:val="20"/>
                <w:szCs w:val="20"/>
              </w:rPr>
              <w:t>586,8/6=97,8</w:t>
            </w:r>
          </w:p>
        </w:tc>
      </w:tr>
      <w:tr w:rsidR="00DE048C" w:rsidTr="00080699">
        <w:trPr>
          <w:trHeight w:val="1531"/>
        </w:trPr>
        <w:tc>
          <w:tcPr>
            <w:tcW w:w="2570" w:type="dxa"/>
          </w:tcPr>
          <w:p w:rsidR="00DE048C" w:rsidRDefault="00DE048C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2552" w:type="dxa"/>
          </w:tcPr>
          <w:p w:rsidR="00DE048C" w:rsidRDefault="00DE048C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Отношение фактического объема финансирования к объему финансирования, запланированному муниципальной программой </w:t>
            </w:r>
          </w:p>
        </w:tc>
        <w:tc>
          <w:tcPr>
            <w:tcW w:w="1561" w:type="dxa"/>
          </w:tcPr>
          <w:p w:rsidR="00DE048C" w:rsidRDefault="00DE048C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  <w:shd w:val="clear" w:color="auto" w:fill="FFFFFF"/>
          </w:tcPr>
          <w:p w:rsidR="00DE048C" w:rsidRDefault="000A3498" w:rsidP="00D21C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DE048C" w:rsidRDefault="00DE048C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4" w:type="dxa"/>
          </w:tcPr>
          <w:p w:rsidR="00DE048C" w:rsidRDefault="001D5E96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411" w:type="dxa"/>
          </w:tcPr>
          <w:p w:rsidR="00DE048C" w:rsidRPr="001D5E96" w:rsidRDefault="001D5E96" w:rsidP="00B46507">
            <w:pPr>
              <w:jc w:val="center"/>
              <w:rPr>
                <w:sz w:val="20"/>
                <w:szCs w:val="20"/>
              </w:rPr>
            </w:pPr>
            <w:r w:rsidRPr="001D5E96">
              <w:rPr>
                <w:sz w:val="20"/>
                <w:szCs w:val="20"/>
              </w:rPr>
              <w:t>99,9</w:t>
            </w:r>
          </w:p>
        </w:tc>
      </w:tr>
      <w:tr w:rsidR="00DE048C" w:rsidTr="00080699">
        <w:trPr>
          <w:trHeight w:val="415"/>
        </w:trPr>
        <w:tc>
          <w:tcPr>
            <w:tcW w:w="14625" w:type="dxa"/>
            <w:gridSpan w:val="7"/>
          </w:tcPr>
          <w:p w:rsidR="00DE048C" w:rsidRDefault="00DE048C" w:rsidP="001D5E96">
            <w:pPr>
              <w:widowControl w:val="0"/>
              <w:autoSpaceDE w:val="0"/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Значение интегрального </w:t>
            </w:r>
            <w:r>
              <w:rPr>
                <w:sz w:val="20"/>
                <w:szCs w:val="20"/>
              </w:rPr>
              <w:t>(</w:t>
            </w:r>
            <w:r w:rsidRPr="007036E6">
              <w:rPr>
                <w:sz w:val="20"/>
                <w:szCs w:val="20"/>
              </w:rPr>
              <w:t>итогового) показателя оценки эффективности реализации муниципальной программы (F) –</w:t>
            </w:r>
            <w:r>
              <w:rPr>
                <w:sz w:val="20"/>
                <w:szCs w:val="20"/>
              </w:rPr>
              <w:t xml:space="preserve"> </w:t>
            </w:r>
            <w:r w:rsidR="001D5E96">
              <w:rPr>
                <w:sz w:val="20"/>
                <w:szCs w:val="20"/>
              </w:rPr>
              <w:t>98</w:t>
            </w:r>
            <w:r>
              <w:rPr>
                <w:sz w:val="20"/>
                <w:szCs w:val="20"/>
              </w:rPr>
              <w:t xml:space="preserve"> балл</w:t>
            </w:r>
            <w:r w:rsidR="001D5E96">
              <w:rPr>
                <w:sz w:val="20"/>
                <w:szCs w:val="20"/>
              </w:rPr>
              <w:t>ов</w:t>
            </w:r>
          </w:p>
        </w:tc>
      </w:tr>
    </w:tbl>
    <w:p w:rsidR="00DE048C" w:rsidRDefault="00DE048C" w:rsidP="00616136">
      <w:pPr>
        <w:jc w:val="both"/>
      </w:pPr>
      <w:permStart w:id="0" w:edGrp="everyone"/>
      <w:permEnd w:id="0"/>
    </w:p>
    <w:sectPr w:rsidR="00DE048C" w:rsidSect="004173C9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32D6"/>
    <w:multiLevelType w:val="multilevel"/>
    <w:tmpl w:val="D6B80E46"/>
    <w:lvl w:ilvl="0">
      <w:start w:val="1"/>
      <w:numFmt w:val="decimal"/>
      <w:lvlText w:val="%1."/>
      <w:lvlJc w:val="left"/>
      <w:pPr>
        <w:ind w:left="927" w:hanging="360"/>
      </w:pPr>
      <w:rPr>
        <w:rFonts w:ascii="Calibri" w:hAnsi="Calibri" w:cs="Times New Roman" w:hint="default"/>
        <w:sz w:val="22"/>
      </w:rPr>
    </w:lvl>
    <w:lvl w:ilvl="1">
      <w:start w:val="5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190C12B4"/>
    <w:multiLevelType w:val="hybridMultilevel"/>
    <w:tmpl w:val="47A02A56"/>
    <w:lvl w:ilvl="0" w:tplc="A71C4DF0">
      <w:start w:val="1"/>
      <w:numFmt w:val="decimal"/>
      <w:lvlText w:val="%1."/>
      <w:lvlJc w:val="left"/>
      <w:pPr>
        <w:ind w:left="1413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DEF1F40"/>
    <w:multiLevelType w:val="multilevel"/>
    <w:tmpl w:val="F2FC36B8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26332E0D"/>
    <w:multiLevelType w:val="multilevel"/>
    <w:tmpl w:val="BD40F9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36C971DA"/>
    <w:multiLevelType w:val="hybridMultilevel"/>
    <w:tmpl w:val="FDBA672C"/>
    <w:lvl w:ilvl="0" w:tplc="75A0E6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96072E"/>
    <w:multiLevelType w:val="multilevel"/>
    <w:tmpl w:val="2500C7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6">
    <w:nsid w:val="40110BD0"/>
    <w:multiLevelType w:val="hybridMultilevel"/>
    <w:tmpl w:val="A4E2FE6E"/>
    <w:lvl w:ilvl="0" w:tplc="514AD9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6990F63"/>
    <w:multiLevelType w:val="multilevel"/>
    <w:tmpl w:val="D4EAC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4F4E1D3A"/>
    <w:multiLevelType w:val="multilevel"/>
    <w:tmpl w:val="7EB0BFA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9">
    <w:nsid w:val="65C45730"/>
    <w:multiLevelType w:val="multilevel"/>
    <w:tmpl w:val="28744C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76CB29EF"/>
    <w:multiLevelType w:val="multilevel"/>
    <w:tmpl w:val="C2861F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4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ocumentProtection w:edit="readOnly" w:formatting="1" w:enforcement="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4EE"/>
    <w:rsid w:val="0001315A"/>
    <w:rsid w:val="00017DB8"/>
    <w:rsid w:val="000202F0"/>
    <w:rsid w:val="0003734C"/>
    <w:rsid w:val="00047737"/>
    <w:rsid w:val="000517CB"/>
    <w:rsid w:val="00063B6A"/>
    <w:rsid w:val="000749D2"/>
    <w:rsid w:val="000776DB"/>
    <w:rsid w:val="00080699"/>
    <w:rsid w:val="00092199"/>
    <w:rsid w:val="000A0E46"/>
    <w:rsid w:val="000A3498"/>
    <w:rsid w:val="000A410A"/>
    <w:rsid w:val="000A44BC"/>
    <w:rsid w:val="000C332E"/>
    <w:rsid w:val="000F1A27"/>
    <w:rsid w:val="000F78AE"/>
    <w:rsid w:val="00104E7E"/>
    <w:rsid w:val="00111BED"/>
    <w:rsid w:val="00120FFD"/>
    <w:rsid w:val="001214C7"/>
    <w:rsid w:val="00124C8F"/>
    <w:rsid w:val="00143C31"/>
    <w:rsid w:val="0015029B"/>
    <w:rsid w:val="00174296"/>
    <w:rsid w:val="00174A47"/>
    <w:rsid w:val="001805C2"/>
    <w:rsid w:val="00180F2C"/>
    <w:rsid w:val="001844B1"/>
    <w:rsid w:val="001902E7"/>
    <w:rsid w:val="001A2928"/>
    <w:rsid w:val="001B0784"/>
    <w:rsid w:val="001B07A1"/>
    <w:rsid w:val="001B3F02"/>
    <w:rsid w:val="001C1D2D"/>
    <w:rsid w:val="001C42E3"/>
    <w:rsid w:val="001D36E7"/>
    <w:rsid w:val="001D5E96"/>
    <w:rsid w:val="001E3B44"/>
    <w:rsid w:val="001E4343"/>
    <w:rsid w:val="001E43D3"/>
    <w:rsid w:val="002026D3"/>
    <w:rsid w:val="00203A7C"/>
    <w:rsid w:val="002223E1"/>
    <w:rsid w:val="00242006"/>
    <w:rsid w:val="00242F1F"/>
    <w:rsid w:val="0024417F"/>
    <w:rsid w:val="00246996"/>
    <w:rsid w:val="00254900"/>
    <w:rsid w:val="00272580"/>
    <w:rsid w:val="002776DA"/>
    <w:rsid w:val="002A1B71"/>
    <w:rsid w:val="002A5473"/>
    <w:rsid w:val="002B114B"/>
    <w:rsid w:val="002D62AC"/>
    <w:rsid w:val="002E60D1"/>
    <w:rsid w:val="002F5158"/>
    <w:rsid w:val="00303804"/>
    <w:rsid w:val="00317754"/>
    <w:rsid w:val="003213B1"/>
    <w:rsid w:val="0032142A"/>
    <w:rsid w:val="00324B4D"/>
    <w:rsid w:val="00337970"/>
    <w:rsid w:val="003442D9"/>
    <w:rsid w:val="00346D39"/>
    <w:rsid w:val="00347C55"/>
    <w:rsid w:val="00352F37"/>
    <w:rsid w:val="003715C7"/>
    <w:rsid w:val="00372CF9"/>
    <w:rsid w:val="003856DF"/>
    <w:rsid w:val="0039411D"/>
    <w:rsid w:val="003A4275"/>
    <w:rsid w:val="003A7757"/>
    <w:rsid w:val="003A7989"/>
    <w:rsid w:val="003C606B"/>
    <w:rsid w:val="003E481A"/>
    <w:rsid w:val="003F2592"/>
    <w:rsid w:val="004005AA"/>
    <w:rsid w:val="00407573"/>
    <w:rsid w:val="004173C9"/>
    <w:rsid w:val="00420E9D"/>
    <w:rsid w:val="00423058"/>
    <w:rsid w:val="00425216"/>
    <w:rsid w:val="00433522"/>
    <w:rsid w:val="00444B36"/>
    <w:rsid w:val="00450794"/>
    <w:rsid w:val="00452D69"/>
    <w:rsid w:val="0046504E"/>
    <w:rsid w:val="0046543A"/>
    <w:rsid w:val="004710CE"/>
    <w:rsid w:val="004742B5"/>
    <w:rsid w:val="00480672"/>
    <w:rsid w:val="004810FF"/>
    <w:rsid w:val="00487C7B"/>
    <w:rsid w:val="00497B41"/>
    <w:rsid w:val="004B0A54"/>
    <w:rsid w:val="004C2688"/>
    <w:rsid w:val="004D0D25"/>
    <w:rsid w:val="004D0EB3"/>
    <w:rsid w:val="004D2584"/>
    <w:rsid w:val="004D776C"/>
    <w:rsid w:val="004E03AA"/>
    <w:rsid w:val="004F178F"/>
    <w:rsid w:val="00502A79"/>
    <w:rsid w:val="00507F10"/>
    <w:rsid w:val="0052033C"/>
    <w:rsid w:val="0052038A"/>
    <w:rsid w:val="005232B0"/>
    <w:rsid w:val="005268E3"/>
    <w:rsid w:val="0053017F"/>
    <w:rsid w:val="00532D8E"/>
    <w:rsid w:val="005653A6"/>
    <w:rsid w:val="00567C5C"/>
    <w:rsid w:val="00582C05"/>
    <w:rsid w:val="0058435F"/>
    <w:rsid w:val="005876FB"/>
    <w:rsid w:val="005924EF"/>
    <w:rsid w:val="005A5492"/>
    <w:rsid w:val="005C0A38"/>
    <w:rsid w:val="005C31EA"/>
    <w:rsid w:val="005C347D"/>
    <w:rsid w:val="005D4253"/>
    <w:rsid w:val="005E48A2"/>
    <w:rsid w:val="005E5FD1"/>
    <w:rsid w:val="005F07A3"/>
    <w:rsid w:val="005F64D6"/>
    <w:rsid w:val="00604687"/>
    <w:rsid w:val="00606416"/>
    <w:rsid w:val="00612300"/>
    <w:rsid w:val="00616136"/>
    <w:rsid w:val="00620C74"/>
    <w:rsid w:val="006210C1"/>
    <w:rsid w:val="006243F2"/>
    <w:rsid w:val="00635F32"/>
    <w:rsid w:val="006A00AF"/>
    <w:rsid w:val="006A6A96"/>
    <w:rsid w:val="006A6ABB"/>
    <w:rsid w:val="006C1C45"/>
    <w:rsid w:val="006D1AAD"/>
    <w:rsid w:val="006D5120"/>
    <w:rsid w:val="006D5B84"/>
    <w:rsid w:val="006D6F2A"/>
    <w:rsid w:val="006F6180"/>
    <w:rsid w:val="007036E6"/>
    <w:rsid w:val="007263DA"/>
    <w:rsid w:val="007272A6"/>
    <w:rsid w:val="00740030"/>
    <w:rsid w:val="00760544"/>
    <w:rsid w:val="007605DC"/>
    <w:rsid w:val="007802DF"/>
    <w:rsid w:val="00781CDF"/>
    <w:rsid w:val="007952B1"/>
    <w:rsid w:val="007A26E4"/>
    <w:rsid w:val="007C0EC9"/>
    <w:rsid w:val="007C5879"/>
    <w:rsid w:val="007D0041"/>
    <w:rsid w:val="007D6083"/>
    <w:rsid w:val="007E0344"/>
    <w:rsid w:val="00803050"/>
    <w:rsid w:val="008216D4"/>
    <w:rsid w:val="0083301F"/>
    <w:rsid w:val="00834D77"/>
    <w:rsid w:val="0084059F"/>
    <w:rsid w:val="00846127"/>
    <w:rsid w:val="00854447"/>
    <w:rsid w:val="0087789C"/>
    <w:rsid w:val="008B0594"/>
    <w:rsid w:val="008C5286"/>
    <w:rsid w:val="008D0F79"/>
    <w:rsid w:val="008D1C46"/>
    <w:rsid w:val="008E15A2"/>
    <w:rsid w:val="008F2474"/>
    <w:rsid w:val="008F408E"/>
    <w:rsid w:val="00900776"/>
    <w:rsid w:val="00901503"/>
    <w:rsid w:val="00902633"/>
    <w:rsid w:val="00924F30"/>
    <w:rsid w:val="00944B4C"/>
    <w:rsid w:val="009466EA"/>
    <w:rsid w:val="00947D60"/>
    <w:rsid w:val="00956897"/>
    <w:rsid w:val="00967A64"/>
    <w:rsid w:val="0098183C"/>
    <w:rsid w:val="00984E3D"/>
    <w:rsid w:val="00996144"/>
    <w:rsid w:val="009A122C"/>
    <w:rsid w:val="009A3F34"/>
    <w:rsid w:val="009A5CD5"/>
    <w:rsid w:val="009A6A0A"/>
    <w:rsid w:val="009B45D6"/>
    <w:rsid w:val="009D39FB"/>
    <w:rsid w:val="009D7C1F"/>
    <w:rsid w:val="009E6403"/>
    <w:rsid w:val="00A23A62"/>
    <w:rsid w:val="00A24731"/>
    <w:rsid w:val="00A24C49"/>
    <w:rsid w:val="00A26DA9"/>
    <w:rsid w:val="00A30CEB"/>
    <w:rsid w:val="00A31297"/>
    <w:rsid w:val="00A342E7"/>
    <w:rsid w:val="00A37FDE"/>
    <w:rsid w:val="00A509AC"/>
    <w:rsid w:val="00A57FA3"/>
    <w:rsid w:val="00A6126F"/>
    <w:rsid w:val="00A8483A"/>
    <w:rsid w:val="00A90AD8"/>
    <w:rsid w:val="00AB08CE"/>
    <w:rsid w:val="00AB67A4"/>
    <w:rsid w:val="00AB747C"/>
    <w:rsid w:val="00AD68B5"/>
    <w:rsid w:val="00AE1C6D"/>
    <w:rsid w:val="00B105ED"/>
    <w:rsid w:val="00B22921"/>
    <w:rsid w:val="00B237DF"/>
    <w:rsid w:val="00B4177B"/>
    <w:rsid w:val="00B46507"/>
    <w:rsid w:val="00B6400B"/>
    <w:rsid w:val="00B663FC"/>
    <w:rsid w:val="00B6695F"/>
    <w:rsid w:val="00B66EA0"/>
    <w:rsid w:val="00B86BFF"/>
    <w:rsid w:val="00B93451"/>
    <w:rsid w:val="00BA1E1E"/>
    <w:rsid w:val="00BA7BF6"/>
    <w:rsid w:val="00BB0011"/>
    <w:rsid w:val="00BB54EE"/>
    <w:rsid w:val="00BB7733"/>
    <w:rsid w:val="00BC42DD"/>
    <w:rsid w:val="00BC620F"/>
    <w:rsid w:val="00BD0BC6"/>
    <w:rsid w:val="00BD2DE3"/>
    <w:rsid w:val="00BD3263"/>
    <w:rsid w:val="00BE109D"/>
    <w:rsid w:val="00BE331C"/>
    <w:rsid w:val="00BE3E95"/>
    <w:rsid w:val="00BF7CA3"/>
    <w:rsid w:val="00C03D2C"/>
    <w:rsid w:val="00C06CB6"/>
    <w:rsid w:val="00C148F4"/>
    <w:rsid w:val="00C200A0"/>
    <w:rsid w:val="00C33BA3"/>
    <w:rsid w:val="00C370DE"/>
    <w:rsid w:val="00C4642A"/>
    <w:rsid w:val="00C54CDD"/>
    <w:rsid w:val="00C66480"/>
    <w:rsid w:val="00C67870"/>
    <w:rsid w:val="00C678D5"/>
    <w:rsid w:val="00C70109"/>
    <w:rsid w:val="00C77152"/>
    <w:rsid w:val="00C91A8E"/>
    <w:rsid w:val="00C93641"/>
    <w:rsid w:val="00CA6344"/>
    <w:rsid w:val="00CC02FC"/>
    <w:rsid w:val="00CC160E"/>
    <w:rsid w:val="00CD5FEC"/>
    <w:rsid w:val="00CF16E8"/>
    <w:rsid w:val="00CF1E97"/>
    <w:rsid w:val="00D04AE8"/>
    <w:rsid w:val="00D063B3"/>
    <w:rsid w:val="00D21C98"/>
    <w:rsid w:val="00D4309C"/>
    <w:rsid w:val="00D47C12"/>
    <w:rsid w:val="00D51BC1"/>
    <w:rsid w:val="00D61120"/>
    <w:rsid w:val="00D72001"/>
    <w:rsid w:val="00D81EB9"/>
    <w:rsid w:val="00D86075"/>
    <w:rsid w:val="00DB33DE"/>
    <w:rsid w:val="00DC7235"/>
    <w:rsid w:val="00DD3CB4"/>
    <w:rsid w:val="00DE048C"/>
    <w:rsid w:val="00DE24A9"/>
    <w:rsid w:val="00DF077E"/>
    <w:rsid w:val="00DF08C8"/>
    <w:rsid w:val="00DF29D3"/>
    <w:rsid w:val="00DF41C5"/>
    <w:rsid w:val="00E13D94"/>
    <w:rsid w:val="00E20A2F"/>
    <w:rsid w:val="00E25CD4"/>
    <w:rsid w:val="00E269A9"/>
    <w:rsid w:val="00E273CC"/>
    <w:rsid w:val="00E33886"/>
    <w:rsid w:val="00E6597C"/>
    <w:rsid w:val="00E66F59"/>
    <w:rsid w:val="00E8086D"/>
    <w:rsid w:val="00E85B4C"/>
    <w:rsid w:val="00E90151"/>
    <w:rsid w:val="00E912D8"/>
    <w:rsid w:val="00E91431"/>
    <w:rsid w:val="00E97D64"/>
    <w:rsid w:val="00EA41EE"/>
    <w:rsid w:val="00EB0D6F"/>
    <w:rsid w:val="00EB5AF7"/>
    <w:rsid w:val="00EC1036"/>
    <w:rsid w:val="00EE36CB"/>
    <w:rsid w:val="00EF04E6"/>
    <w:rsid w:val="00F01905"/>
    <w:rsid w:val="00F060C7"/>
    <w:rsid w:val="00F204BF"/>
    <w:rsid w:val="00F23EFD"/>
    <w:rsid w:val="00F24F5E"/>
    <w:rsid w:val="00F31DD9"/>
    <w:rsid w:val="00F561DB"/>
    <w:rsid w:val="00F70C79"/>
    <w:rsid w:val="00F86757"/>
    <w:rsid w:val="00F906FA"/>
    <w:rsid w:val="00F93D5D"/>
    <w:rsid w:val="00F94E24"/>
    <w:rsid w:val="00FC7363"/>
    <w:rsid w:val="00FD76F6"/>
    <w:rsid w:val="00FE5A4D"/>
    <w:rsid w:val="00FE733E"/>
    <w:rsid w:val="00FF410E"/>
    <w:rsid w:val="00FF7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C54C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856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047737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4">
    <w:name w:val="List Paragraph"/>
    <w:basedOn w:val="a"/>
    <w:uiPriority w:val="34"/>
    <w:qFormat/>
    <w:rsid w:val="00A24C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372C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72CF9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A37FDE"/>
    <w:rPr>
      <w:rFonts w:ascii="Arial" w:hAnsi="Arial"/>
      <w:sz w:val="22"/>
      <w:szCs w:val="22"/>
      <w:lang w:val="ru-RU" w:eastAsia="ru-RU" w:bidi="ar-SA"/>
    </w:rPr>
  </w:style>
  <w:style w:type="paragraph" w:customStyle="1" w:styleId="ConsPlusTitle">
    <w:name w:val="ConsPlusTitle"/>
    <w:uiPriority w:val="99"/>
    <w:rsid w:val="00BC42DD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Cell">
    <w:name w:val="ConsPlusCell"/>
    <w:rsid w:val="0009219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3">
    <w:name w:val="Знак Знак3"/>
    <w:uiPriority w:val="99"/>
    <w:semiHidden/>
    <w:locked/>
    <w:rsid w:val="000202F0"/>
    <w:rPr>
      <w:rFonts w:ascii="Tahoma" w:hAnsi="Tahoma"/>
      <w:sz w:val="16"/>
    </w:rPr>
  </w:style>
  <w:style w:type="character" w:customStyle="1" w:styleId="a7">
    <w:name w:val="Основной текст_"/>
    <w:basedOn w:val="a0"/>
    <w:link w:val="11"/>
    <w:uiPriority w:val="99"/>
    <w:locked/>
    <w:rsid w:val="00DF29D3"/>
    <w:rPr>
      <w:rFonts w:cs="Times New Roman"/>
      <w:sz w:val="26"/>
      <w:szCs w:val="26"/>
      <w:lang w:bidi="ar-SA"/>
    </w:rPr>
  </w:style>
  <w:style w:type="paragraph" w:customStyle="1" w:styleId="11">
    <w:name w:val="Основной текст1"/>
    <w:basedOn w:val="a"/>
    <w:link w:val="a7"/>
    <w:uiPriority w:val="99"/>
    <w:rsid w:val="00DF29D3"/>
    <w:pPr>
      <w:widowControl w:val="0"/>
      <w:spacing w:line="259" w:lineRule="auto"/>
      <w:ind w:firstLine="400"/>
    </w:pPr>
    <w:rPr>
      <w:rFonts w:eastAsia="Calibri"/>
      <w:noProof/>
      <w:sz w:val="26"/>
      <w:szCs w:val="26"/>
    </w:rPr>
  </w:style>
  <w:style w:type="paragraph" w:styleId="a8">
    <w:name w:val="No Spacing"/>
    <w:uiPriority w:val="1"/>
    <w:qFormat/>
    <w:rsid w:val="00996144"/>
    <w:rPr>
      <w:rFonts w:eastAsia="Times New Roman"/>
      <w:sz w:val="22"/>
      <w:szCs w:val="22"/>
    </w:rPr>
  </w:style>
  <w:style w:type="character" w:customStyle="1" w:styleId="fontstyle01">
    <w:name w:val="fontstyle01"/>
    <w:basedOn w:val="a0"/>
    <w:rsid w:val="00BB001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54CDD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a9">
    <w:name w:val="Table Grid"/>
    <w:basedOn w:val="a1"/>
    <w:uiPriority w:val="59"/>
    <w:locked/>
    <w:rsid w:val="00C54CD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88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C3768-7516-4857-95AE-400E6B375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22</Pages>
  <Words>3828</Words>
  <Characters>21822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Леонтьева Ольга Анатольевна</dc:creator>
  <cp:lastModifiedBy>AKorovinskaya</cp:lastModifiedBy>
  <cp:revision>5</cp:revision>
  <cp:lastPrinted>2025-03-10T11:43:00Z</cp:lastPrinted>
  <dcterms:created xsi:type="dcterms:W3CDTF">2025-03-10T09:44:00Z</dcterms:created>
  <dcterms:modified xsi:type="dcterms:W3CDTF">2025-03-12T06:41:00Z</dcterms:modified>
</cp:coreProperties>
</file>